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mport2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
    </w:p>
    <w:p>
      <w:pPr>
        <w:pStyle w:val="Import1"/>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3456" w:right="0" w:hanging="0"/>
        <w:rPr>
          <w:rFonts w:ascii="Arial" w:hAnsi="Arial" w:cs="Arial"/>
        </w:rPr>
      </w:pPr>
      <w:r>
        <w:rPr/>
      </w:r>
    </w:p>
    <w:p>
      <w:pPr>
        <w:pStyle w:val="Import0"/>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jc w:val="center"/>
        <w:rPr/>
      </w:pPr>
      <w:r>
        <w:rPr>
          <w:rFonts w:cs="Arial" w:ascii="Arial" w:hAnsi="Arial"/>
        </w:rPr>
        <w:t xml:space="preserve">PREHĽAD </w:t>
      </w:r>
      <w:r>
        <w:rPr>
          <w:rFonts w:cs="Arial" w:ascii="Arial" w:hAnsi="Arial"/>
        </w:rPr>
        <w:t>P</w:t>
      </w:r>
      <w:r>
        <w:rPr>
          <w:rFonts w:cs="Arial" w:ascii="Arial" w:hAnsi="Arial"/>
        </w:rPr>
        <w:t>UBLIKAČNEJ</w:t>
      </w:r>
      <w:r>
        <w:rPr>
          <w:rFonts w:cs="Arial" w:ascii="Arial" w:hAnsi="Arial"/>
        </w:rPr>
        <w:t xml:space="preserve"> </w:t>
      </w:r>
      <w:r>
        <w:rPr>
          <w:rFonts w:cs="Arial" w:ascii="Arial" w:hAnsi="Arial"/>
        </w:rPr>
        <w:t>ČINNOSTI</w:t>
      </w:r>
    </w:p>
    <w:p>
      <w:pPr>
        <w:pStyle w:val="Import0"/>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jc w:val="center"/>
        <w:rPr>
          <w:rFonts w:ascii="Arial" w:hAnsi="Arial" w:cs="Arial"/>
        </w:rPr>
      </w:pPr>
      <w:r>
        <w:rPr/>
      </w:r>
    </w:p>
    <w:p>
      <w:pPr>
        <w:pStyle w:val="Normal"/>
        <w:numPr>
          <w:ilvl w:val="0"/>
          <w:numId w:val="0"/>
        </w:numPr>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s>
        <w:ind w:left="0" w:hanging="0"/>
        <w:rPr>
          <w:rFonts w:ascii="Arial" w:hAnsi="Arial" w:cs="Arial"/>
          <w:sz w:val="24"/>
          <w:szCs w:val="24"/>
        </w:rPr>
      </w:pPr>
      <w:r>
        <w:rPr>
          <w:rFonts w:cs="Arial" w:ascii="Arial" w:hAnsi="Arial"/>
          <w:b/>
          <w:sz w:val="24"/>
          <w:szCs w:val="24"/>
        </w:rPr>
        <w:t>AAA Vedecké monografie zadané v zahraničných vydavateľstvách</w:t>
      </w:r>
      <w:r>
        <w:rPr>
          <w:rFonts w:cs="Arial" w:ascii="Arial" w:hAnsi="Arial"/>
          <w:sz w:val="24"/>
          <w:szCs w:val="24"/>
        </w:rPr>
        <w:t>:</w:t>
      </w:r>
    </w:p>
    <w:p>
      <w:pPr>
        <w:pStyle w:val="Normal"/>
        <w:numPr>
          <w:ilvl w:val="0"/>
          <w:numId w:val="0"/>
        </w:numPr>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s>
        <w:ind w:left="0" w:hanging="0"/>
        <w:rPr>
          <w:rFonts w:ascii="Arial" w:hAnsi="Arial"/>
        </w:rPr>
      </w:pPr>
      <w:r>
        <w:rPr>
          <w:rFonts w:cs="Arial" w:ascii="Arial" w:hAnsi="Arial"/>
          <w:sz w:val="24"/>
          <w:szCs w:val="24"/>
        </w:rPr>
        <w:t xml:space="preserve">SZOBIOVÁ, E.: </w:t>
      </w:r>
      <w:r>
        <w:rPr>
          <w:rFonts w:cs="Arial" w:ascii="Arial" w:hAnsi="Arial"/>
          <w:i/>
          <w:iCs/>
          <w:sz w:val="24"/>
          <w:szCs w:val="24"/>
        </w:rPr>
        <w:t>Creativity – unraveling the mystery</w:t>
      </w:r>
      <w:r>
        <w:rPr>
          <w:rFonts w:cs="Arial" w:ascii="Arial" w:hAnsi="Arial"/>
          <w:sz w:val="24"/>
          <w:szCs w:val="24"/>
        </w:rPr>
        <w:t>. 1 st ed. Prague: Wolters Kluwer, 2014. ISBN 978-80-7478-564-1.</w:t>
      </w:r>
    </w:p>
    <w:p>
      <w:pPr>
        <w:pStyle w:val="Normal"/>
        <w:rPr>
          <w:rFonts w:ascii="Arial" w:hAnsi="Arial"/>
          <w:sz w:val="24"/>
          <w:szCs w:val="24"/>
        </w:rPr>
      </w:pPr>
      <w:r>
        <w:rPr>
          <w:rFonts w:ascii="Arial" w:hAnsi="Arial"/>
          <w:sz w:val="24"/>
          <w:szCs w:val="24"/>
          <w:lang w:val="en-US"/>
        </w:rPr>
        <w:t xml:space="preserve">SZOBIOVÁ, E. </w:t>
      </w:r>
      <w:r>
        <w:rPr>
          <w:rFonts w:ascii="Arial" w:hAnsi="Arial"/>
          <w:i/>
          <w:iCs/>
          <w:sz w:val="24"/>
          <w:szCs w:val="24"/>
          <w:lang w:val="en-US"/>
        </w:rPr>
        <w:t>Tvorivosť - poznávanie tajomstiev</w:t>
      </w:r>
      <w:r>
        <w:rPr>
          <w:rFonts w:ascii="Arial" w:hAnsi="Arial"/>
          <w:sz w:val="24"/>
          <w:szCs w:val="24"/>
          <w:lang w:val="en-US"/>
        </w:rPr>
        <w:t xml:space="preserve"> / Eva Szobiová. - 1. vyd. - Plzeň : Vydavatelství a nakladatelství Aleš Čeněk, 2016. - 386 s. [29,47AH]. - ISBN 978-80-7380-613-2.</w:t>
      </w:r>
    </w:p>
    <w:p>
      <w:pPr>
        <w:pStyle w:val="Normal"/>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s>
        <w:spacing w:before="0" w:after="0"/>
        <w:jc w:val="left"/>
        <w:rPr>
          <w:rFonts w:ascii="Arial" w:hAnsi="Arial" w:cs="Arial"/>
          <w:b/>
          <w:b/>
          <w:sz w:val="24"/>
          <w:szCs w:val="24"/>
        </w:rPr>
      </w:pPr>
      <w:r>
        <w:rPr>
          <w:rFonts w:cs="Arial" w:ascii="Arial" w:hAnsi="Arial"/>
          <w:b w:val="false"/>
          <w:bCs w:val="false"/>
          <w:sz w:val="24"/>
          <w:szCs w:val="24"/>
          <w:lang w:val="en-US"/>
        </w:rPr>
        <w:t>[Szobiová, Eva (100%)]</w:t>
      </w:r>
    </w:p>
    <w:p>
      <w:pPr>
        <w:pStyle w:val="Import0"/>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hanging="0"/>
        <w:rPr>
          <w:rFonts w:ascii="Arial" w:hAnsi="Arial" w:cs="Arial"/>
          <w:b/>
          <w:b/>
        </w:rPr>
      </w:pPr>
      <w:r>
        <w:rPr/>
      </w:r>
    </w:p>
    <w:p>
      <w:pPr>
        <w:pStyle w:val="Import0"/>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hanging="0"/>
        <w:rPr>
          <w:rFonts w:ascii="Arial" w:hAnsi="Arial" w:cs="Arial"/>
        </w:rPr>
      </w:pPr>
      <w:r>
        <w:rPr>
          <w:rFonts w:cs="Arial" w:ascii="Arial" w:hAnsi="Arial"/>
          <w:b/>
        </w:rPr>
        <w:t>AAB Vedecké monografie vydané v domácich vydavateľstvách</w:t>
      </w:r>
      <w:r>
        <w:rPr>
          <w:rFonts w:cs="Arial" w:ascii="Arial" w:hAnsi="Arial"/>
        </w:rPr>
        <w:t>:</w:t>
      </w:r>
    </w:p>
    <w:p>
      <w:pPr>
        <w:pStyle w:val="Import0"/>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w:t>
      </w:r>
      <w:r>
        <w:rPr>
          <w:rFonts w:cs="Arial" w:ascii="Arial" w:hAnsi="Arial"/>
          <w:i/>
        </w:rPr>
        <w:t>Tvorivosť, od záhady k poznaniu</w:t>
      </w:r>
      <w:r>
        <w:rPr>
          <w:rFonts w:cs="Arial" w:ascii="Arial" w:hAnsi="Arial"/>
        </w:rPr>
        <w:t>. Stimul, Bratislava, 1999. 282s., ISBN 80-88982-05-7.</w:t>
      </w:r>
    </w:p>
    <w:p>
      <w:pPr>
        <w:pStyle w:val="Import0"/>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w:t>
      </w:r>
      <w:r>
        <w:rPr>
          <w:rFonts w:cs="Arial" w:ascii="Arial" w:hAnsi="Arial"/>
          <w:i/>
        </w:rPr>
        <w:t>Tvorivosť, od záhady k poznaniu</w:t>
      </w:r>
      <w:r>
        <w:rPr>
          <w:rFonts w:cs="Arial" w:ascii="Arial" w:hAnsi="Arial"/>
        </w:rPr>
        <w:t xml:space="preserve">. Chápanie, zisťovanie a rozvíjanie tvorivosti. 2. vydanie doplnené a prepracované vydanie, Bratislava : Stimul, 2004, 371s. ISBN 80-88982-72-3. </w:t>
      </w:r>
    </w:p>
    <w:p>
      <w:pPr>
        <w:pStyle w:val="Import0"/>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szCs w:val="24"/>
        </w:rPr>
        <w:t xml:space="preserve">SZOBIOVÁ, E. (Ed.): </w:t>
      </w:r>
      <w:r>
        <w:rPr>
          <w:rFonts w:cs="Arial" w:ascii="Arial" w:hAnsi="Arial"/>
          <w:szCs w:val="24"/>
          <w:shd w:fill="FFFFFF" w:val="clear"/>
        </w:rPr>
        <w:t>Životný štýl, tvorivosť a reziliencia adolescentov. Bratislava, Univerzita Komenského v Bratislave, 2013, 187 s.</w:t>
      </w:r>
      <w:r>
        <w:rPr>
          <w:rFonts w:cs="Arial" w:ascii="Arial" w:hAnsi="Arial"/>
        </w:rPr>
        <w:t xml:space="preserve"> </w:t>
      </w:r>
      <w:r>
        <w:rPr>
          <w:rFonts w:cs="Arial" w:ascii="Arial" w:hAnsi="Arial"/>
          <w:sz w:val="24"/>
          <w:szCs w:val="24"/>
          <w:shd w:fill="FFFFFF" w:val="clear"/>
        </w:rPr>
        <w:t>ISBN 978-80-223-3504-01.</w:t>
      </w:r>
    </w:p>
    <w:p>
      <w:pPr>
        <w:pStyle w:val="Import0"/>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rPr>
      </w:pPr>
      <w:r>
        <w:rPr>
          <w:rFonts w:cs="Arial" w:ascii="Arial" w:hAnsi="Arial"/>
        </w:rPr>
      </w:r>
    </w:p>
    <w:p>
      <w:pPr>
        <w:pStyle w:val="Normal"/>
        <w:numPr>
          <w:ilvl w:val="0"/>
          <w:numId w:val="0"/>
        </w:numPr>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s>
        <w:outlineLvl w:val="0"/>
        <w:rPr/>
      </w:pPr>
      <w:r>
        <w:rPr>
          <w:rFonts w:cs="Arial" w:ascii="Arial" w:hAnsi="Arial"/>
          <w:b/>
          <w:sz w:val="24"/>
          <w:szCs w:val="24"/>
        </w:rPr>
        <w:t>BAA Odborné monografie zadané v zahraničných vydavateľstvách</w:t>
      </w:r>
      <w:r>
        <w:rPr>
          <w:rFonts w:cs="Arial" w:ascii="Arial" w:hAnsi="Arial"/>
          <w:sz w:val="24"/>
          <w:szCs w:val="24"/>
        </w:rPr>
        <w:t>:</w:t>
      </w:r>
    </w:p>
    <w:p>
      <w:pPr>
        <w:pStyle w:val="Import0"/>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sz w:val="24"/>
          <w:szCs w:val="24"/>
        </w:rPr>
        <w:t xml:space="preserve">Fichnová, K., SZOBIOVÁ, E.: </w:t>
      </w:r>
      <w:r>
        <w:rPr>
          <w:rFonts w:cs="Arial" w:ascii="Arial" w:hAnsi="Arial"/>
          <w:i/>
          <w:iCs/>
          <w:sz w:val="24"/>
          <w:szCs w:val="24"/>
        </w:rPr>
        <w:t>Rozvoj tvořivosti a klíčových kompetencií dětí</w:t>
      </w:r>
      <w:r>
        <w:rPr>
          <w:rFonts w:cs="Arial" w:ascii="Arial" w:hAnsi="Arial"/>
          <w:sz w:val="24"/>
          <w:szCs w:val="24"/>
        </w:rPr>
        <w:t xml:space="preserve">. Náměty k RVP pro predškolní vzdělávání. Portál, Praha 2007, 2014, 136 s., ISBN 978-80-7367-323-9. ISBN 9788026201953. </w:t>
      </w:r>
      <w:r>
        <w:rPr>
          <w:rFonts w:cs="Arial" w:ascii="Arial" w:hAnsi="Arial"/>
        </w:rPr>
        <w:tab/>
      </w:r>
    </w:p>
    <w:p>
      <w:pPr>
        <w:pStyle w:val="Import0"/>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b/>
        </w:rPr>
        <w:t xml:space="preserve">          </w:t>
      </w:r>
    </w:p>
    <w:p>
      <w:pPr>
        <w:pStyle w:val="Import0"/>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rPr>
      </w:pPr>
      <w:r>
        <w:rPr>
          <w:rFonts w:cs="Arial" w:ascii="Arial" w:hAnsi="Arial"/>
          <w:b/>
        </w:rPr>
        <w:t>Kapitoly vo vedeckých monografiách vydané v domácich vydavateľstvách:</w:t>
      </w:r>
    </w:p>
    <w:p>
      <w:pPr>
        <w:pStyle w:val="Import0"/>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spacing w:lineRule="auto" w:line="240"/>
        <w:rPr>
          <w:rFonts w:ascii="Arial" w:hAnsi="Arial" w:cs="Arial"/>
          <w:sz w:val="24"/>
          <w:szCs w:val="24"/>
        </w:rPr>
      </w:pPr>
      <w:r>
        <w:rPr>
          <w:rFonts w:cs="Arial" w:ascii="Arial" w:hAnsi="Arial"/>
          <w:b/>
          <w:bCs/>
        </w:rPr>
        <w:t>ABD:</w:t>
      </w:r>
      <w:r>
        <w:rPr>
          <w:rFonts w:cs="Arial" w:ascii="Arial" w:hAnsi="Arial"/>
        </w:rPr>
        <w:t xml:space="preserve"> </w:t>
      </w:r>
      <w:r>
        <w:rPr>
          <w:rStyle w:val="Appleconvertedspace"/>
          <w:rFonts w:cs="Arial" w:ascii="Arial" w:hAnsi="Arial"/>
          <w:szCs w:val="24"/>
          <w:shd w:fill="FFFFFF" w:val="clear"/>
        </w:rPr>
        <w:t>Boleková, V., SZOBIOVÁ, E. Tvorivosť a reziliencia v období adolescencie. </w:t>
      </w:r>
      <w:r>
        <w:rPr>
          <w:rFonts w:cs="Arial" w:ascii="Arial" w:hAnsi="Arial"/>
          <w:szCs w:val="24"/>
          <w:shd w:fill="FFFFFF" w:val="clear"/>
        </w:rPr>
        <w:t>In: Szobiová</w:t>
      </w:r>
      <w:r>
        <w:rPr>
          <w:rStyle w:val="Appleconvertedspace"/>
          <w:rFonts w:cs="Arial" w:ascii="Arial" w:hAnsi="Arial"/>
          <w:szCs w:val="24"/>
          <w:shd w:fill="FFFFFF" w:val="clear"/>
        </w:rPr>
        <w:t> </w:t>
      </w:r>
      <w:r>
        <w:rPr>
          <w:rFonts w:cs="Arial" w:ascii="Arial" w:hAnsi="Arial"/>
          <w:szCs w:val="24"/>
          <w:shd w:fill="FFFFFF" w:val="clear"/>
        </w:rPr>
        <w:t xml:space="preserve">, E. (Ed.): </w:t>
      </w:r>
      <w:r>
        <w:rPr>
          <w:rFonts w:cs="Arial" w:ascii="Arial" w:hAnsi="Arial"/>
          <w:i/>
          <w:iCs/>
          <w:szCs w:val="24"/>
          <w:shd w:fill="FFFFFF" w:val="clear"/>
        </w:rPr>
        <w:t>Životný štýl, tvorivosť a reziliencia adolescentov.</w:t>
      </w:r>
      <w:r>
        <w:rPr>
          <w:rFonts w:cs="Arial" w:ascii="Arial" w:hAnsi="Arial"/>
          <w:szCs w:val="24"/>
          <w:shd w:fill="FFFFFF" w:val="clear"/>
        </w:rPr>
        <w:t xml:space="preserve"> Bratislava, Univerzita Komenského v Bratislave, 2013, 105-117.</w:t>
      </w:r>
    </w:p>
    <w:p>
      <w:pPr>
        <w:pStyle w:val="Normal"/>
        <w:spacing w:lineRule="auto" w:line="240"/>
        <w:jc w:val="both"/>
        <w:rPr/>
      </w:pPr>
      <w:r>
        <w:rPr>
          <w:rFonts w:cs="Arial" w:ascii="Arial" w:hAnsi="Arial"/>
          <w:b/>
          <w:bCs/>
          <w:sz w:val="24"/>
          <w:szCs w:val="24"/>
        </w:rPr>
        <w:t xml:space="preserve">ABD </w:t>
      </w:r>
      <w:r>
        <w:rPr>
          <w:rFonts w:cs="Arial" w:ascii="Arial" w:hAnsi="Arial"/>
          <w:sz w:val="24"/>
          <w:szCs w:val="24"/>
        </w:rPr>
        <w:t>SZOBIOVÁ, E.: Súčasné prístupy k tvorivosti a reziliencii.</w:t>
      </w:r>
      <w:r>
        <w:rPr>
          <w:rFonts w:cs="Arial" w:ascii="Arial" w:hAnsi="Arial"/>
          <w:sz w:val="24"/>
          <w:szCs w:val="24"/>
          <w:shd w:fill="FFFFFF" w:val="clear"/>
        </w:rPr>
        <w:t>In: Szobiová</w:t>
      </w:r>
      <w:r>
        <w:rPr>
          <w:rStyle w:val="Appleconvertedspace"/>
          <w:rFonts w:cs="Arial" w:ascii="Arial" w:hAnsi="Arial"/>
          <w:sz w:val="24"/>
          <w:szCs w:val="24"/>
          <w:shd w:fill="FFFFFF" w:val="clear"/>
        </w:rPr>
        <w:t> </w:t>
      </w:r>
      <w:r>
        <w:rPr>
          <w:rFonts w:cs="Arial" w:ascii="Arial" w:hAnsi="Arial"/>
          <w:sz w:val="24"/>
          <w:szCs w:val="24"/>
          <w:shd w:fill="FFFFFF" w:val="clear"/>
        </w:rPr>
        <w:t xml:space="preserve">, E. (Ed.): </w:t>
      </w:r>
      <w:r>
        <w:rPr>
          <w:rFonts w:cs="Arial" w:ascii="Arial" w:hAnsi="Arial"/>
          <w:i/>
          <w:iCs/>
          <w:sz w:val="24"/>
          <w:szCs w:val="24"/>
          <w:shd w:fill="FFFFFF" w:val="clear"/>
        </w:rPr>
        <w:t>Životný štýl, tvorivosť a reziliencia adolescentov</w:t>
      </w:r>
      <w:r>
        <w:rPr>
          <w:rFonts w:cs="Arial" w:ascii="Arial" w:hAnsi="Arial"/>
          <w:sz w:val="24"/>
          <w:szCs w:val="24"/>
          <w:shd w:fill="FFFFFF" w:val="clear"/>
        </w:rPr>
        <w:t xml:space="preserve">. Bratislava, Univerzita Komenského v Bratislave, 2013, 79- 104. ISBN 978-80-223-3504-01. </w:t>
      </w:r>
    </w:p>
    <w:p>
      <w:pPr>
        <w:pStyle w:val="Normal"/>
        <w:spacing w:lineRule="auto" w:line="240"/>
        <w:jc w:val="both"/>
        <w:rPr/>
      </w:pPr>
      <w:r>
        <w:rPr>
          <w:rFonts w:cs="Arial" w:ascii="Arial" w:hAnsi="Arial"/>
          <w:b/>
          <w:bCs/>
          <w:sz w:val="24"/>
          <w:szCs w:val="24"/>
        </w:rPr>
        <w:t>ABD</w:t>
      </w:r>
      <w:r>
        <w:rPr>
          <w:rFonts w:cs="Arial" w:ascii="Arial" w:hAnsi="Arial"/>
          <w:sz w:val="24"/>
          <w:szCs w:val="24"/>
        </w:rPr>
        <w:t xml:space="preserve"> Filkorová, J., SZOBIOVÁ, E.:Osobnostné charakteristiky, tvorivosť a rezilienciav kontexte tanečného nadania. </w:t>
      </w:r>
      <w:r>
        <w:rPr>
          <w:rFonts w:cs="Arial" w:ascii="Arial" w:hAnsi="Arial"/>
          <w:sz w:val="24"/>
          <w:szCs w:val="24"/>
          <w:shd w:fill="FFFFFF" w:val="clear"/>
        </w:rPr>
        <w:t>In: Szobiová</w:t>
      </w:r>
      <w:r>
        <w:rPr>
          <w:rStyle w:val="Appleconvertedspace"/>
          <w:rFonts w:cs="Arial" w:ascii="Arial" w:hAnsi="Arial"/>
          <w:sz w:val="24"/>
          <w:szCs w:val="24"/>
          <w:shd w:fill="FFFFFF" w:val="clear"/>
        </w:rPr>
        <w:t> </w:t>
      </w:r>
      <w:r>
        <w:rPr>
          <w:rFonts w:cs="Arial" w:ascii="Arial" w:hAnsi="Arial"/>
          <w:sz w:val="24"/>
          <w:szCs w:val="24"/>
          <w:shd w:fill="FFFFFF" w:val="clear"/>
        </w:rPr>
        <w:t xml:space="preserve">, E. (Ed.): </w:t>
      </w:r>
      <w:r>
        <w:rPr>
          <w:rFonts w:cs="Arial" w:ascii="Arial" w:hAnsi="Arial"/>
          <w:i/>
          <w:iCs/>
          <w:sz w:val="24"/>
          <w:szCs w:val="24"/>
          <w:shd w:fill="FFFFFF" w:val="clear"/>
        </w:rPr>
        <w:t>Životný štýl, tvorivosť a reziliencia adolescentov. Bratislava</w:t>
      </w:r>
      <w:r>
        <w:rPr>
          <w:rFonts w:cs="Arial" w:ascii="Arial" w:hAnsi="Arial"/>
          <w:sz w:val="24"/>
          <w:szCs w:val="24"/>
          <w:shd w:fill="FFFFFF" w:val="clear"/>
        </w:rPr>
        <w:t>, Univerzita Komenského v Bratislave, 2013, 119-130. ISBN 978-80-223-3504-01.</w:t>
      </w:r>
      <w:r>
        <w:rPr>
          <w:rFonts w:cs="Arial" w:ascii="Arial" w:hAnsi="Arial"/>
          <w:sz w:val="24"/>
          <w:szCs w:val="24"/>
        </w:rPr>
        <w:br/>
      </w:r>
      <w:r>
        <w:rPr>
          <w:rFonts w:cs="Arial" w:ascii="Arial" w:hAnsi="Arial"/>
          <w:b/>
          <w:bCs/>
          <w:sz w:val="24"/>
          <w:szCs w:val="24"/>
        </w:rPr>
        <w:t xml:space="preserve">ABD </w:t>
      </w:r>
      <w:r>
        <w:rPr>
          <w:rFonts w:cs="Arial" w:ascii="Arial" w:hAnsi="Arial"/>
          <w:sz w:val="24"/>
          <w:szCs w:val="24"/>
        </w:rPr>
        <w:t xml:space="preserve">Vlčáková, M., SZOBIOVÁ, E.: Nadanie, tvorivosť a reziliencia skúsených hudobníkov v umeleckom telese. </w:t>
      </w:r>
      <w:r>
        <w:rPr>
          <w:rFonts w:cs="Arial" w:ascii="Arial" w:hAnsi="Arial"/>
          <w:sz w:val="24"/>
          <w:szCs w:val="24"/>
          <w:shd w:fill="FFFFFF" w:val="clear"/>
        </w:rPr>
        <w:t>In: Szobiová</w:t>
      </w:r>
      <w:r>
        <w:rPr>
          <w:rStyle w:val="Appleconvertedspace"/>
          <w:rFonts w:cs="Arial" w:ascii="Arial" w:hAnsi="Arial"/>
          <w:sz w:val="24"/>
          <w:szCs w:val="24"/>
          <w:shd w:fill="FFFFFF" w:val="clear"/>
        </w:rPr>
        <w:t> </w:t>
      </w:r>
      <w:r>
        <w:rPr>
          <w:rFonts w:cs="Arial" w:ascii="Arial" w:hAnsi="Arial"/>
          <w:sz w:val="24"/>
          <w:szCs w:val="24"/>
          <w:shd w:fill="FFFFFF" w:val="clear"/>
        </w:rPr>
        <w:t xml:space="preserve">, E. (Ed.): </w:t>
      </w:r>
      <w:r>
        <w:rPr>
          <w:rFonts w:cs="Arial" w:ascii="Arial" w:hAnsi="Arial"/>
          <w:i/>
          <w:iCs/>
          <w:sz w:val="24"/>
          <w:szCs w:val="24"/>
          <w:shd w:fill="FFFFFF" w:val="clear"/>
        </w:rPr>
        <w:t>Životný štýl, tvorivosť a reziliencia adolescentov.</w:t>
      </w:r>
      <w:r>
        <w:rPr>
          <w:rFonts w:cs="Arial" w:ascii="Arial" w:hAnsi="Arial"/>
          <w:sz w:val="24"/>
          <w:szCs w:val="24"/>
          <w:shd w:fill="FFFFFF" w:val="clear"/>
        </w:rPr>
        <w:t xml:space="preserve"> Bratislava, Univerzita Komenského v Bratislave, 2013, 131-148. ISBN 978-80-223-3504-01.</w:t>
      </w:r>
    </w:p>
    <w:p>
      <w:pPr>
        <w:pStyle w:val="Normal"/>
        <w:spacing w:lineRule="auto" w:line="360"/>
        <w:rPr>
          <w:rFonts w:ascii="Arial" w:hAnsi="Arial" w:cs="Arial"/>
          <w:sz w:val="24"/>
          <w:szCs w:val="24"/>
          <w:shd w:fill="FFFFFF" w:val="clear"/>
        </w:rPr>
      </w:pPr>
      <w:r>
        <w:rPr>
          <w:rFonts w:cs="Arial" w:ascii="Arial" w:hAnsi="Arial"/>
          <w:sz w:val="24"/>
          <w:szCs w:val="24"/>
          <w:shd w:fill="FFFFFF" w:val="clear"/>
        </w:rPr>
      </w:r>
    </w:p>
    <w:p>
      <w:pPr>
        <w:pStyle w:val="Import0"/>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hanging="0"/>
        <w:rPr>
          <w:rFonts w:ascii="Arial" w:hAnsi="Arial" w:cs="Arial"/>
        </w:rPr>
      </w:pPr>
      <w:r>
        <w:rPr>
          <w:rFonts w:cs="Arial" w:ascii="Arial" w:hAnsi="Arial"/>
          <w:b/>
        </w:rPr>
        <w:t>ADC Vedecké práce v zahraničných karentovaných časopisoch</w:t>
      </w:r>
      <w:r>
        <w:rPr>
          <w:rFonts w:cs="Arial" w:ascii="Arial" w:hAnsi="Arial"/>
        </w:rPr>
        <w:t>:</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firstLine="720"/>
        <w:rPr>
          <w:rFonts w:ascii="Arial" w:hAnsi="Arial" w:cs="Arial"/>
        </w:rPr>
      </w:pPr>
      <w:r>
        <w:rPr>
          <w:rFonts w:cs="Arial" w:ascii="Arial" w:hAnsi="Arial"/>
        </w:rPr>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Fenomén tvorivosti - základné pojmy a ich chápanie v retrospektíve a dnes, </w:t>
      </w:r>
      <w:r>
        <w:rPr>
          <w:rFonts w:cs="Arial" w:ascii="Arial" w:hAnsi="Arial"/>
          <w:i/>
          <w:iCs/>
        </w:rPr>
        <w:t>Československá psychologie</w:t>
      </w:r>
      <w:r>
        <w:rPr>
          <w:rFonts w:cs="Arial" w:ascii="Arial" w:hAnsi="Arial"/>
        </w:rPr>
        <w:t>, roč.42, 1998, č. 6, s. 525 – 534.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Vzťah tvorivosti a inteligencie: prieniky, podobnosti a odlišnosti. </w:t>
      </w:r>
      <w:r>
        <w:rPr>
          <w:rFonts w:cs="Arial" w:ascii="Arial" w:hAnsi="Arial"/>
          <w:i/>
          <w:iCs/>
        </w:rPr>
        <w:t>Československá psychologie</w:t>
      </w:r>
      <w:r>
        <w:rPr>
          <w:rFonts w:cs="Arial" w:ascii="Arial" w:hAnsi="Arial"/>
        </w:rPr>
        <w:t>, roč. 45, 2001, č. 4, s. 323 – 337.</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b/>
          <w:b/>
        </w:rPr>
      </w:pPr>
      <w:r>
        <w:rPr>
          <w:rFonts w:cs="Arial" w:ascii="Arial" w:hAnsi="Arial"/>
          <w:b/>
        </w:rPr>
      </w:r>
    </w:p>
    <w:p>
      <w:pPr>
        <w:pStyle w:val="Import2"/>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hanging="0"/>
        <w:rPr>
          <w:rFonts w:ascii="Arial" w:hAnsi="Arial" w:cs="Arial"/>
          <w:b/>
          <w:b/>
        </w:rPr>
      </w:pPr>
      <w:r>
        <w:rPr>
          <w:rFonts w:cs="Arial" w:ascii="Arial" w:hAnsi="Arial"/>
          <w:b/>
        </w:rPr>
        <w:t>ADD Vedecké práce v domácich karentovaných časopisoch:</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firstLine="720"/>
        <w:rPr>
          <w:rFonts w:ascii="Arial" w:hAnsi="Arial" w:cs="Arial"/>
          <w:b/>
          <w:b/>
        </w:rPr>
      </w:pPr>
      <w:r>
        <w:rPr>
          <w:rFonts w:cs="Arial" w:ascii="Arial" w:hAnsi="Arial"/>
          <w:b/>
        </w:rPr>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ĎATELINKOVÁ, E., Kováč, T.: K psychologickým metódam zisťovania profilu utvárajúcej sa tvorivej osobnosti u žiakov 6. ročníka ZDŠ. </w:t>
      </w:r>
      <w:r>
        <w:rPr>
          <w:rFonts w:cs="Arial" w:ascii="Arial" w:hAnsi="Arial"/>
          <w:i/>
          <w:iCs/>
        </w:rPr>
        <w:t>Československá psychologie</w:t>
      </w:r>
      <w:r>
        <w:rPr>
          <w:rFonts w:cs="Arial" w:ascii="Arial" w:hAnsi="Arial"/>
        </w:rPr>
        <w:t>, roč. 22, 1978, č.4, s.342-344.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KOVÁČOVÁ, E.: Odraz niektorých charakteristík rodinného a školského prostredia v tvorivých výkonoch. </w:t>
      </w:r>
      <w:r>
        <w:rPr>
          <w:rFonts w:cs="Arial" w:ascii="Arial" w:hAnsi="Arial"/>
          <w:i/>
          <w:iCs/>
        </w:rPr>
        <w:t>Československá psychologie</w:t>
      </w:r>
      <w:r>
        <w:rPr>
          <w:rFonts w:cs="Arial" w:ascii="Arial" w:hAnsi="Arial"/>
        </w:rPr>
        <w:t>, roč. 23, 1979, č.6, s.549-553.</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KOVÁČOVÁ, E.: Vplyv skupinových aktivít na tvorivosť sociálne znevýhodneného dieťaťa. </w:t>
      </w:r>
      <w:r>
        <w:rPr>
          <w:rFonts w:cs="Arial" w:ascii="Arial" w:hAnsi="Arial"/>
          <w:i/>
          <w:iCs/>
        </w:rPr>
        <w:t>Československá psychologie,</w:t>
      </w:r>
      <w:r>
        <w:rPr>
          <w:rFonts w:cs="Arial" w:ascii="Arial" w:hAnsi="Arial"/>
        </w:rPr>
        <w:t xml:space="preserve"> roč.28, 1984, č.3, s.269-271.</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Fichnová, K.: Self-rating Scale of Pro-creatively Oriented Personality (SRSCP-KG) Adapted for Kindergarten Teachers in Relation to Creative Achievements. </w:t>
      </w:r>
      <w:r>
        <w:rPr>
          <w:rFonts w:cs="Arial" w:ascii="Arial" w:hAnsi="Arial"/>
          <w:i/>
        </w:rPr>
        <w:t xml:space="preserve">Studia Psychologica, </w:t>
      </w:r>
      <w:r>
        <w:rPr>
          <w:rFonts w:cs="Arial" w:ascii="Arial" w:hAnsi="Arial"/>
        </w:rPr>
        <w:t>45, 2003, 4, p. 307 - 321</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SZOBIOVÁ, E.: The Five Personality Dimensions in Relation to Creative Thinking of Adolescents. </w:t>
      </w:r>
      <w:r>
        <w:rPr>
          <w:rFonts w:cs="Arial" w:ascii="Arial" w:hAnsi="Arial"/>
          <w:i/>
          <w:iCs/>
        </w:rPr>
        <w:t>Studia psychologica</w:t>
      </w:r>
      <w:r>
        <w:rPr>
          <w:rFonts w:cs="Arial" w:ascii="Arial" w:hAnsi="Arial"/>
        </w:rPr>
        <w:t>, 48, 2006, 3 s. 241-250.</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SZOBIOVÁ, E.:</w:t>
      </w:r>
      <w:r>
        <w:rPr>
          <w:rFonts w:cs="Arial" w:ascii="Arial" w:hAnsi="Arial"/>
          <w:b/>
        </w:rPr>
        <w:t xml:space="preserve"> </w:t>
      </w:r>
      <w:r>
        <w:rPr>
          <w:rFonts w:cs="Arial" w:ascii="Arial" w:hAnsi="Arial"/>
        </w:rPr>
        <w:t xml:space="preserve">Birth Order, Sibling Constelation, Creativity and Personality Dimensions of Adolescents. </w:t>
      </w:r>
      <w:r>
        <w:rPr>
          <w:rFonts w:cs="Arial" w:ascii="Arial" w:hAnsi="Arial"/>
          <w:i/>
          <w:iCs/>
        </w:rPr>
        <w:t>Studia Psychologica</w:t>
      </w:r>
      <w:r>
        <w:rPr>
          <w:rFonts w:cs="Arial" w:ascii="Arial" w:hAnsi="Arial"/>
        </w:rPr>
        <w:t>, 50, 2008, 4, pp. 371-381.</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firstLine="142"/>
        <w:rPr>
          <w:rFonts w:ascii="Arial" w:hAnsi="Arial" w:cs="Arial"/>
          <w:b/>
          <w:b/>
        </w:rPr>
      </w:pPr>
      <w:r>
        <w:rPr>
          <w:rFonts w:eastAsia="Arial" w:cs="Arial" w:ascii="Arial" w:hAnsi="Arial"/>
          <w:b/>
        </w:rPr>
        <w:t xml:space="preserve">  </w:t>
      </w:r>
    </w:p>
    <w:p>
      <w:pPr>
        <w:pStyle w:val="Import2"/>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firstLine="142"/>
        <w:rPr>
          <w:rFonts w:ascii="Arial" w:hAnsi="Arial" w:cs="Arial"/>
          <w:b/>
          <w:b/>
        </w:rPr>
      </w:pPr>
      <w:r>
        <w:rPr>
          <w:rFonts w:cs="Arial" w:ascii="Arial" w:hAnsi="Arial"/>
          <w:b/>
        </w:rPr>
        <w:t>ADF Vedecké práce v domácich nekarentovaných časopisoch:</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firstLine="720"/>
        <w:rPr>
          <w:rFonts w:ascii="Arial" w:hAnsi="Arial" w:cs="Arial"/>
          <w:b/>
          <w:b/>
        </w:rPr>
      </w:pPr>
      <w:r>
        <w:rPr>
          <w:rFonts w:cs="Arial" w:ascii="Arial" w:hAnsi="Arial"/>
          <w:b/>
        </w:rPr>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KOVÁČOVÁ, E., Kováč, T.: Tvorivosť ako komponent kognitívnych procesov. </w:t>
      </w:r>
      <w:r>
        <w:rPr>
          <w:rFonts w:cs="Arial" w:ascii="Arial" w:hAnsi="Arial"/>
          <w:i/>
          <w:iCs/>
        </w:rPr>
        <w:t>Psychológia a patopsychológia,</w:t>
      </w:r>
      <w:r>
        <w:rPr>
          <w:rFonts w:cs="Arial" w:ascii="Arial" w:hAnsi="Arial"/>
        </w:rPr>
        <w:t xml:space="preserve"> 14, 1979, č.5, s.411-424.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Kováč, T.,KOVÁČOVÁ, E.: Tvorivosť žiaka: Psychológia versus škola? </w:t>
      </w:r>
      <w:r>
        <w:rPr>
          <w:rFonts w:cs="Arial" w:ascii="Arial" w:hAnsi="Arial"/>
          <w:i/>
          <w:iCs/>
        </w:rPr>
        <w:t>Psychológia a patopsychológia dieťaťa,</w:t>
      </w:r>
      <w:r>
        <w:rPr>
          <w:rFonts w:cs="Arial" w:ascii="Arial" w:hAnsi="Arial"/>
        </w:rPr>
        <w:t xml:space="preserve"> roč.16, 1981,č.4, s.291-301.</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KOVÁČOVÁ, E.: Možnosti zámerného rozvíjania tvorivosti detí vychovávaných v detských domovoch. </w:t>
      </w:r>
      <w:r>
        <w:rPr>
          <w:rFonts w:cs="Arial" w:ascii="Arial" w:hAnsi="Arial"/>
          <w:i/>
          <w:iCs/>
        </w:rPr>
        <w:t>Psychológia a patopsychológia dieťaťa</w:t>
      </w:r>
      <w:r>
        <w:rPr>
          <w:rFonts w:cs="Arial" w:ascii="Arial" w:hAnsi="Arial"/>
        </w:rPr>
        <w:t>, roč.20, 1985, č.3, s.221-240.</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KOVÁČOVÁ, E.: Uplatnenie imaginatívnych cvičení v programoch rozvíjania tvorivosti. </w:t>
      </w:r>
      <w:r>
        <w:rPr>
          <w:rFonts w:cs="Arial" w:ascii="Arial" w:hAnsi="Arial"/>
          <w:i/>
          <w:iCs/>
        </w:rPr>
        <w:t>Psychológia a patopsychológia dieťaťa</w:t>
      </w:r>
      <w:r>
        <w:rPr>
          <w:rFonts w:cs="Arial" w:ascii="Arial" w:hAnsi="Arial"/>
        </w:rPr>
        <w:t>, roč.20, 1985, č.4, s.349-353.</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KOVÁČOVÁ, E.: Niektoré širšie súvislosti psychologického prístupu k tvorivosti. </w:t>
      </w:r>
      <w:r>
        <w:rPr>
          <w:rFonts w:cs="Arial" w:ascii="Arial" w:hAnsi="Arial"/>
          <w:i/>
          <w:iCs/>
        </w:rPr>
        <w:t>Psychológia a patopsychológia dieťaťa</w:t>
      </w:r>
      <w:r>
        <w:rPr>
          <w:rFonts w:cs="Arial" w:ascii="Arial" w:hAnsi="Arial"/>
        </w:rPr>
        <w:t>, roč.23, 1988, č.1, s.23-37.</w:t>
      </w:r>
    </w:p>
    <w:p>
      <w:pPr>
        <w:pStyle w:val="Import3"/>
        <w:tabs>
          <w:tab w:val="left" w:pos="504" w:leader="none"/>
          <w:tab w:val="left" w:pos="851"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right="0" w:hanging="0"/>
        <w:rPr/>
      </w:pPr>
      <w:r>
        <w:rPr>
          <w:rFonts w:cs="Arial" w:ascii="Arial" w:hAnsi="Arial"/>
        </w:rPr>
        <w:t xml:space="preserve">Konrádová,Ľ.,KOVÁČOVÁ,E.,Kuklišová,M.,Obdržálek,P.: Model prijímacích skúšok na vysokoškolské štúdium - výsledky a skúsenosti s jeho overovaním. </w:t>
      </w:r>
      <w:r>
        <w:rPr>
          <w:rFonts w:cs="Arial" w:ascii="Arial" w:hAnsi="Arial"/>
          <w:i/>
          <w:iCs/>
        </w:rPr>
        <w:t>Pedagogická revue</w:t>
      </w:r>
      <w:r>
        <w:rPr>
          <w:rFonts w:cs="Arial" w:ascii="Arial" w:hAnsi="Arial"/>
        </w:rPr>
        <w:t>, XLVI, 1994,č.3-4, s.144 - 158.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Jurčová, M., Kusá, D., KOVÁČOVÁ, E.: Dimenzie a bariéry tvorivej klímy, </w:t>
      </w:r>
      <w:r>
        <w:rPr>
          <w:rFonts w:cs="Arial" w:ascii="Arial" w:hAnsi="Arial"/>
          <w:i/>
          <w:iCs/>
        </w:rPr>
        <w:t>Psychológia a patopsychológia dieťaťa</w:t>
      </w:r>
      <w:r>
        <w:rPr>
          <w:rFonts w:cs="Arial" w:ascii="Arial" w:hAnsi="Arial"/>
        </w:rPr>
        <w:t>, roč. 29, 1994, č.3, s.195-204.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KOVÁČOVÁ, E.: Kognitívne štýly ako súčasť tvorivosti adolescentov, </w:t>
      </w:r>
      <w:r>
        <w:rPr>
          <w:rFonts w:cs="Arial" w:ascii="Arial" w:hAnsi="Arial"/>
          <w:i/>
          <w:iCs/>
        </w:rPr>
        <w:t>Psychológia a patopsychológia dieťaťa</w:t>
      </w:r>
      <w:r>
        <w:rPr>
          <w:rFonts w:cs="Arial" w:ascii="Arial" w:hAnsi="Arial"/>
        </w:rPr>
        <w:t>, roč. 30, 1995, č.1, s. 30 - 33.</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KOVÁČOVÁ, E.: Klíma školy a jej odraz v tvorivosti vysokoškolákov. </w:t>
      </w:r>
      <w:r>
        <w:rPr>
          <w:rFonts w:cs="Arial" w:ascii="Arial" w:hAnsi="Arial"/>
          <w:i/>
          <w:iCs/>
        </w:rPr>
        <w:t>Pedagogická revue</w:t>
      </w:r>
      <w:r>
        <w:rPr>
          <w:rFonts w:cs="Arial" w:ascii="Arial" w:hAnsi="Arial"/>
        </w:rPr>
        <w:t>, XLVII, 1995, č. 5-6, s.44-52.</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SZOBIOVÁ, E.: Sociálne prostredie a tvorivosť. </w:t>
      </w:r>
      <w:r>
        <w:rPr>
          <w:rFonts w:cs="Arial" w:ascii="Arial" w:hAnsi="Arial"/>
          <w:i/>
          <w:iCs/>
        </w:rPr>
        <w:t>Psychológia a patopsychológia dieťaťa</w:t>
      </w:r>
      <w:r>
        <w:rPr>
          <w:rFonts w:cs="Arial" w:ascii="Arial" w:hAnsi="Arial"/>
        </w:rPr>
        <w:t>, roč.33, 1998, č.3, s. 223 – 231.</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SZOBIOVÁ, E.: Tvorivosť dievčat/žien a chlapcov/mužov v širších súvislostiach. </w:t>
      </w:r>
      <w:r>
        <w:rPr>
          <w:rFonts w:cs="Arial" w:ascii="Arial" w:hAnsi="Arial"/>
          <w:i/>
          <w:iCs/>
        </w:rPr>
        <w:t>Psychológia a patopsychológia dieťaťa</w:t>
      </w:r>
      <w:r>
        <w:rPr>
          <w:rFonts w:cs="Arial" w:ascii="Arial" w:hAnsi="Arial"/>
        </w:rPr>
        <w:t>, 40, 2005, 1, s. 1 – 16. ISSN 0555-5574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SZOBIOVÁ, E., Kuklišová, M.: PISA a čitateľská gramotnosť našich 15-ročných   v súčasnom svete informácií.  </w:t>
      </w:r>
      <w:r>
        <w:rPr>
          <w:rFonts w:cs="Arial" w:ascii="Arial" w:hAnsi="Arial"/>
          <w:i/>
          <w:iCs/>
        </w:rPr>
        <w:t>Pedagogická revue</w:t>
      </w:r>
      <w:r>
        <w:rPr>
          <w:rFonts w:cs="Arial" w:ascii="Arial" w:hAnsi="Arial"/>
        </w:rPr>
        <w:t>, 58, 2006, č. 4, s.435 – 441.</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SZOBIOVÁ, E., Šuplatová: Tvorivosť a osobnosť nadaných detí. </w:t>
      </w:r>
      <w:r>
        <w:rPr>
          <w:rFonts w:cs="Arial" w:ascii="Arial" w:hAnsi="Arial"/>
          <w:i/>
          <w:iCs/>
        </w:rPr>
        <w:t>Psychológia a patopsychológia dieťaťa,</w:t>
      </w:r>
      <w:r>
        <w:rPr>
          <w:rFonts w:cs="Arial" w:ascii="Arial" w:hAnsi="Arial"/>
        </w:rPr>
        <w:t xml:space="preserve"> 2006, 41, 3, 195-208.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SZOBIOVÁ, E., Zborteková, K.: Logické uvažovanie, vizuálno-priestorová predstavivosť a tvorivé vnímanie adolescentov so sluchovým postihnutím. </w:t>
      </w:r>
      <w:r>
        <w:rPr>
          <w:rFonts w:cs="Arial" w:ascii="Arial" w:hAnsi="Arial"/>
          <w:i/>
          <w:iCs/>
        </w:rPr>
        <w:t>Psychológia a patopsychológia dieťaťa</w:t>
      </w:r>
      <w:r>
        <w:rPr>
          <w:rFonts w:cs="Arial" w:ascii="Arial" w:hAnsi="Arial"/>
        </w:rPr>
        <w:t xml:space="preserve">, 2006, 41, 4, 287-302.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SZOBIOVÁ, E.: Osobnosť a tvorivosť v adlerovskej psychológii. </w:t>
      </w:r>
      <w:r>
        <w:rPr>
          <w:rFonts w:cs="Arial" w:ascii="Arial" w:hAnsi="Arial"/>
          <w:i/>
          <w:iCs/>
        </w:rPr>
        <w:t>Psychológia a patopsychológia dieťaťa</w:t>
      </w:r>
      <w:r>
        <w:rPr>
          <w:rFonts w:cs="Arial" w:ascii="Arial" w:hAnsi="Arial"/>
        </w:rPr>
        <w:t>, 2007, 42, s. 5- 25.</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SZOBIOVÁ, E., Uhlíková, M.: Výchovný štýl v rodine a detská tvorivosť. </w:t>
      </w:r>
      <w:r>
        <w:rPr>
          <w:rFonts w:cs="Arial" w:ascii="Arial" w:hAnsi="Arial"/>
          <w:i/>
          <w:iCs/>
        </w:rPr>
        <w:t>Psychológia a patopsychológia dieťaťa</w:t>
      </w:r>
      <w:r>
        <w:rPr>
          <w:rFonts w:cs="Arial" w:ascii="Arial" w:hAnsi="Arial"/>
        </w:rPr>
        <w:t>, 44, 2009, 1, s. 3 – 21.</w:t>
      </w:r>
    </w:p>
    <w:p>
      <w:pPr>
        <w:pStyle w:val="Normal"/>
        <w:jc w:val="both"/>
        <w:rPr/>
      </w:pPr>
      <w:r>
        <w:rPr>
          <w:rFonts w:cs="Arial" w:ascii="Arial" w:hAnsi="Arial"/>
          <w:sz w:val="24"/>
          <w:szCs w:val="24"/>
        </w:rPr>
        <w:t xml:space="preserve">Boleková, V., SZOBIOVÁ, E.: Osobnosť rezilientného adolescenta a jeho zmysel pre humor. </w:t>
      </w:r>
      <w:r>
        <w:rPr>
          <w:rFonts w:cs="Arial" w:ascii="Arial" w:hAnsi="Arial"/>
          <w:i/>
          <w:iCs/>
          <w:sz w:val="24"/>
          <w:szCs w:val="24"/>
        </w:rPr>
        <w:t>Psychológia a patopsychológia dieťaťa</w:t>
      </w:r>
      <w:r>
        <w:rPr>
          <w:rFonts w:cs="Arial" w:ascii="Arial" w:hAnsi="Arial"/>
          <w:sz w:val="24"/>
          <w:szCs w:val="24"/>
        </w:rPr>
        <w:t>. 47, 2013, 3, 250-263.</w:t>
      </w:r>
    </w:p>
    <w:p>
      <w:pPr>
        <w:pStyle w:val="Telotextu"/>
        <w:jc w:val="both"/>
        <w:rPr/>
      </w:pPr>
      <w:r>
        <w:rPr>
          <w:rFonts w:cs="Arial" w:ascii="Arial" w:hAnsi="Arial"/>
        </w:rPr>
        <w:t>S</w:t>
      </w:r>
      <w:r>
        <w:rPr>
          <w:rFonts w:cs="Arial" w:ascii="Arial" w:hAnsi="Arial"/>
        </w:rPr>
        <w:t>ZOBIOVÁ</w:t>
      </w:r>
      <w:r>
        <w:rPr>
          <w:rFonts w:cs="Arial" w:ascii="Arial" w:hAnsi="Arial"/>
        </w:rPr>
        <w:t xml:space="preserve">, E.: Some psychological factors of creative development in family constellation: intelligence and personality traits of artistically - technically gifted adolescents. Creative and knowledge society. </w:t>
      </w:r>
      <w:r>
        <w:rPr>
          <w:rFonts w:cs="Arial" w:ascii="Arial" w:hAnsi="Arial"/>
          <w:i/>
          <w:iCs/>
        </w:rPr>
        <w:t>International Scientific Journal</w:t>
      </w:r>
      <w:r>
        <w:rPr>
          <w:rFonts w:cs="Arial" w:ascii="Arial" w:hAnsi="Arial"/>
        </w:rPr>
        <w:t xml:space="preserve">, vol. 2, 2012, 2, 70-89. ISSN 13384465. </w:t>
      </w:r>
    </w:p>
    <w:p>
      <w:pPr>
        <w:pStyle w:val="Telotextu"/>
        <w:jc w:val="both"/>
        <w:rPr/>
      </w:pPr>
      <w:r>
        <w:rPr>
          <w:rFonts w:cs="Arial" w:ascii="Arial" w:hAnsi="Arial"/>
        </w:rPr>
        <w:t>S</w:t>
      </w:r>
      <w:r>
        <w:rPr>
          <w:rFonts w:cs="Arial" w:ascii="Arial" w:hAnsi="Arial"/>
        </w:rPr>
        <w:t>ZOBIOVÁ</w:t>
      </w:r>
      <w:r>
        <w:rPr>
          <w:rFonts w:cs="Arial" w:ascii="Arial" w:hAnsi="Arial"/>
        </w:rPr>
        <w:t xml:space="preserve">, E.: Child Creativity in the Context of Education at Standard and Alternative Schools in Slovakia. </w:t>
      </w:r>
      <w:r>
        <w:rPr>
          <w:rFonts w:cs="Arial" w:ascii="Arial" w:hAnsi="Arial"/>
          <w:i/>
          <w:iCs/>
        </w:rPr>
        <w:t>ACTA technologica Dubnicae</w:t>
      </w:r>
      <w:r>
        <w:rPr>
          <w:rFonts w:cs="Arial" w:ascii="Arial" w:hAnsi="Arial"/>
        </w:rPr>
        <w:t>. Dubnica Technological Institute. vol. 4, 2014, 1, 19 – 26. ISSN 1338-3965.</w:t>
      </w:r>
    </w:p>
    <w:p>
      <w:pPr>
        <w:pStyle w:val="Telotextu"/>
        <w:jc w:val="both"/>
        <w:rPr/>
      </w:pPr>
      <w:r>
        <w:rPr>
          <w:rFonts w:cs="Arial" w:ascii="Arial" w:hAnsi="Arial"/>
        </w:rPr>
        <w:t>S</w:t>
      </w:r>
      <w:r>
        <w:rPr>
          <w:rFonts w:cs="Arial" w:ascii="Arial" w:hAnsi="Arial"/>
        </w:rPr>
        <w:t>ZOBIOVÁ</w:t>
      </w:r>
      <w:r>
        <w:rPr>
          <w:rFonts w:cs="Arial" w:ascii="Arial" w:hAnsi="Arial"/>
        </w:rPr>
        <w:t>, E.: Osobnostné atribúty reziliencie a tvorivosti v období nástupu na vysokoškolské štúdium</w:t>
      </w:r>
      <w:r>
        <w:rPr>
          <w:rFonts w:cs="Arial" w:ascii="Arial" w:hAnsi="Arial"/>
          <w:i/>
          <w:iCs/>
        </w:rPr>
        <w:t>. Psychológia a patopsychológia dieťaťa</w:t>
      </w:r>
      <w:r>
        <w:rPr>
          <w:rFonts w:cs="Arial" w:ascii="Arial" w:hAnsi="Arial"/>
        </w:rPr>
        <w:t xml:space="preserve">, </w:t>
      </w:r>
      <w:r>
        <w:rPr>
          <w:rFonts w:cs="Arial" w:ascii="Arial" w:hAnsi="Arial"/>
        </w:rPr>
        <w:t xml:space="preserve">2015, </w:t>
      </w:r>
      <w:r>
        <w:rPr>
          <w:rFonts w:cs="Arial" w:ascii="Arial" w:hAnsi="Arial"/>
          <w:i/>
          <w:iCs/>
        </w:rPr>
        <w:t>49</w:t>
      </w:r>
      <w:r>
        <w:rPr>
          <w:rFonts w:cs="Arial" w:ascii="Arial" w:hAnsi="Arial"/>
        </w:rPr>
        <w:t>(1-2), 143 – 160.</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hanging="0"/>
        <w:jc w:val="both"/>
        <w:rPr/>
      </w:pPr>
      <w:r>
        <w:rPr>
          <w:rFonts w:cs="Arial" w:ascii="Arial" w:hAnsi="Arial"/>
          <w:color w:val="000000"/>
          <w:sz w:val="24"/>
          <w:szCs w:val="24"/>
        </w:rPr>
        <w:t xml:space="preserve">SZOBIOVÁ, E. Creativity in the organizational environment. </w:t>
      </w:r>
      <w:r>
        <w:rPr>
          <w:rFonts w:cs="Arial" w:ascii="Arial" w:hAnsi="Arial"/>
          <w:i/>
          <w:iCs/>
          <w:color w:val="000000"/>
          <w:sz w:val="24"/>
          <w:szCs w:val="24"/>
        </w:rPr>
        <w:t>ACTA technologica Dubnicae</w:t>
      </w:r>
      <w:r>
        <w:rPr>
          <w:rFonts w:cs="Arial" w:ascii="Arial" w:hAnsi="Arial"/>
          <w:color w:val="000000"/>
          <w:sz w:val="24"/>
          <w:szCs w:val="24"/>
        </w:rPr>
        <w:t>. Dubnica Technological Institute. Vol. 5, 2015, 2, 69 - 79. ISSN 1338-3965.</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firstLine="142"/>
        <w:rPr>
          <w:rFonts w:ascii="Arial" w:hAnsi="Arial" w:cs="Arial"/>
          <w:color w:val="000000"/>
          <w:sz w:val="22"/>
          <w:szCs w:val="22"/>
        </w:rPr>
      </w:pPr>
      <w:r>
        <w:rPr>
          <w:rFonts w:cs="Arial" w:ascii="Arial" w:hAnsi="Arial"/>
          <w:color w:val="000000"/>
          <w:sz w:val="22"/>
          <w:szCs w:val="22"/>
        </w:rPr>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firstLine="142"/>
        <w:rPr>
          <w:rFonts w:ascii="Arial" w:hAnsi="Arial" w:cs="Arial"/>
          <w:b/>
          <w:b/>
        </w:rPr>
      </w:pPr>
      <w:r>
        <w:rPr>
          <w:rFonts w:cs="Arial" w:ascii="Arial" w:hAnsi="Arial"/>
          <w:b/>
        </w:rPr>
        <w:t>AED Vedecké práce v domácich recenzovaných vedeckých zborníkoch (nekonferenčných):</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firstLine="720"/>
        <w:rPr>
          <w:rFonts w:ascii="Arial" w:hAnsi="Arial" w:cs="Arial"/>
          <w:b/>
          <w:b/>
        </w:rPr>
      </w:pPr>
      <w:r>
        <w:rPr>
          <w:rFonts w:cs="Arial" w:ascii="Arial" w:hAnsi="Arial"/>
          <w:b/>
        </w:rPr>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Psychologické aspekty tvorivosti vychovávateľov a detí rodinného a internátneho typu detského domova. In: Informácie VÚDPaP, Bratislava, 1982, č.20, s. 12-18.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KOVÁČOVÁ, E.: Podmienky a činitele rozvíjania sociálnej tvorivosti. In: Jurčová, M. a kol.: Rozvíjanie tvorivosti žiakov stredných škôl. PÚMB, Bratislava  l989, s. 58-76.</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Konrádová,Ľ., Kuklišová,M.,Obdržálek,P.: Psychologická analýza modelu výberového konania na vysoké školy, Psychologica, XXXV-XXXVI, UK Bratislava 1994, s.225-261.</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KOVÁČOVÁ, E.: Osobnostné a sociálne charakteristiky vysokoškolákov a ich vzťahy k tvorivosti, Psychologica, XXXV-XXXVI, UK Bratislava 1994, s. 285 - 297.</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KOVÁČOVÁ, E.: Zvládanie záťažových situácií a tvorivé výkony vysokoškolákov. In: Ruiselová, Z., Ficková,E.(ed.): Poznávanie a zvládanie záťažových situácií,II.diel,  ÚEPs SAV, Bratislava 1994, s.19 – 37.</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KOVÁČOVÁ, E.: Pôsobia intervenčné postupy v skupinách vysokoškolákov len na ich tvorivosť? In: Jurčová, M., Zelina, M.: (ed.): Kreativizácia a jej bariéry, ÚEPs SAV, Bratislava 1994, s.102 – 110.</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Jurčová, M., Kusá,D., KOVÁČOVÁ,E.: Dimenzie a bariéry tvorivej klímy. In: Jurčová,M., Zelina, M.(ed.): Kreativizácia a jej bariéry, ÚEPs SAV, Bratislava 1994, s. 63 - 78.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Do intervention procedures in groups of university students influence their creativity only? In: Jurčová, M., Zelina,M. (eds): Creativization and its barriers. SAP, Bratislava 1995, s. 73 - 78.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Jurčová, M., Kusá, D., KOVÁČOVÁ, E.: Creative climate - dimensions and barriers. In: Jurčová, M., Zelina,M.: Creativization and its barriers. SAP, Bratislava 1995, s. 46 - 57.</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SZOBIOVÁ, E.: Tvorivá osobnosť a jej inteligencia. In: Potašová, A.: Inteligencia a osobnosť. ÚEP SAV, Bratislava 2001, s. 31- 46 (ISBN 80-88910-06-4)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Čechová, D., Gajdošová, E., Herényiová, G.,Kuklišová, M., Rijáková, Z., SZOBIOVÁ, E.: Možnosti efektívneho využívania programu proti násiliu v školách SRDCE NA DLANI. Poradca pre učiteľov v ich práci s programom, 2. diel. Bratislava : Stimul, Univerzita Komenského BA,  2005, 73 s.  </w:t>
        <w:tab/>
        <w:t>ISBN 80-88982-89-8.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Koršňáková, P., Heldová, D., Kašiarová, N., Kuklišová, M., Swan, M., SZOBIOVÁ, E.: Čitateľská gramotnosť slovenských žiakov v štúdii PISA 2003. </w:t>
      </w:r>
      <w:r>
        <w:rPr>
          <w:rFonts w:cs="Arial" w:ascii="Arial" w:hAnsi="Arial"/>
          <w:i/>
        </w:rPr>
        <w:t>OECD Programme for International Student Assessment</w:t>
      </w:r>
      <w:r>
        <w:rPr>
          <w:rFonts w:cs="Arial" w:ascii="Arial" w:hAnsi="Arial"/>
        </w:rPr>
        <w:t>. Bratislava, ŠPÚ, 2006. 85s. ISBN 80-85756-96-X.</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SZOBIOVÁ, E., Koutná, J.: Intelektové a osobnostné aspekty úspešnosti umelecky zameraných adolescentov. In: Kusá, D. a kol. Zjavná a skrytá tvorivosť. ÚEP SAV, Bratislava 2006, Slovak Academic Press, s. 131-152. ISBN 80-88910-21-8.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SZOBIOVÁ, E.: Možnosti a limity rozvíjania tvorivosti v škole. In: Gajdošová, E. a kol. (ed.) Riešenie porúch žiakov v správaní v škole. Zborník príspevkov riešiteľov výskumnej úlohy KEGA 3/2051/04 “Príprava  učiteľov 1. stupňa na zvládanie agresie  a násilia žiakov  uplatnením preventívneho programu Second Step” (2004-2006). Bratislava: Stimul, FF UK, 2007, s. 46-62 ISBN 978-80-89236-17-6.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SZOBIOVÁ, E.: Portrét tvorivej a inteligentnej osobnosti v rodinnej konštelácii. In: I. Ruisel, A. Prokopčáková (Eds.), Kognitívny portrét človeka (pp.102-121). ÚEP SAV, Bratislava, 2010, SAP, 102 – 121. ISBN 978-80-88910-29-9.</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Greškovičová, K., S</w:t>
      </w:r>
      <w:r>
        <w:rPr>
          <w:rFonts w:cs="Arial" w:ascii="Arial" w:hAnsi="Arial"/>
        </w:rPr>
        <w:t>ZOBIOVÁ</w:t>
      </w:r>
      <w:r>
        <w:rPr>
          <w:rFonts w:cs="Arial" w:ascii="Arial" w:hAnsi="Arial"/>
        </w:rPr>
        <w:t xml:space="preserve">, E.: Slovenská verzia dotazníka popôrodného puta (Slovak version of the postpartum bonding Questionaaire). Hradec Králové : Magnanimitas, 2015. - ISBN 9788087952108. - </w:t>
      </w:r>
      <w:r>
        <w:rPr>
          <w:rFonts w:cs="Arial" w:ascii="Arial" w:hAnsi="Arial"/>
        </w:rPr>
        <w:t>s</w:t>
      </w:r>
      <w:r>
        <w:rPr>
          <w:rFonts w:cs="Arial" w:ascii="Arial" w:hAnsi="Arial"/>
        </w:rPr>
        <w:t xml:space="preserve">. 1059-1068 [CD-ROM].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rPr>
      </w:pPr>
      <w:r>
        <w:rPr>
          <w:rFonts w:cs="Arial" w:ascii="Arial" w:hAnsi="Arial"/>
        </w:rPr>
        <w:tab/>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firstLine="142"/>
        <w:rPr>
          <w:rFonts w:ascii="Arial" w:hAnsi="Arial" w:cs="Arial"/>
        </w:rPr>
      </w:pPr>
      <w:r>
        <w:rPr>
          <w:rFonts w:cs="Arial" w:ascii="Arial" w:hAnsi="Arial"/>
        </w:rPr>
      </w:r>
    </w:p>
    <w:p>
      <w:pPr>
        <w:pStyle w:val="Import2"/>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firstLine="142"/>
        <w:rPr>
          <w:rFonts w:ascii="Arial" w:hAnsi="Arial" w:cs="Arial"/>
          <w:b/>
          <w:b/>
        </w:rPr>
      </w:pPr>
      <w:r>
        <w:rPr>
          <w:rFonts w:cs="Arial" w:ascii="Arial" w:hAnsi="Arial"/>
          <w:b/>
        </w:rPr>
        <w:t>AFC Príspevky na medzinárodných vedeckých konferenciách:</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firstLine="720"/>
        <w:rPr>
          <w:rFonts w:ascii="Arial" w:hAnsi="Arial" w:cs="Arial"/>
          <w:b/>
          <w:b/>
        </w:rPr>
      </w:pPr>
      <w:r>
        <w:rPr>
          <w:rFonts w:cs="Arial" w:ascii="Arial" w:hAnsi="Arial"/>
          <w:b/>
        </w:rPr>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Tvorčestvo podrastajuščich i psichologičeskije sredstva jego razvitija. In: Kodým, M., Blažek, V. (ed.) Psychological Development and Personality Formative Processes. Proceedings of the 5-th Prague Conference, Prague, July 7-12, 1986, Academia Praha 1988, s.186-187.</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Jurčová, M., KOVÁČOVÁ, E.: Perceiving the creative climate - Resources and Barriers.In: Rickards, T., Moger, S., Colemont, P., Tassoul, M. (Eds.) Creativity and Innovation: Quality Breakthroughs, Innovation Consulting Group TNO. Delft, The Netherlands, 1992, s.99-102. ISBN 90-6743-22-9</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lang w:val="de-DE"/>
        </w:rPr>
        <w:t>Kuklišová, M., KOVÁČOVÁ, E.: Psychologische Analyse des neuen Zuganges zur Auswahl von Bewerben für das Hochschulstudium. In: Abstractband zu den Tagungen der Fachgruppen Entwiklungspsychologie und Pädagogische Psychologie der Deutschen Gesellschaft für Psychologie in Leipzig vom 25.9. bis 29.9.1995.Hrsg.: Ettrich, K.U., Universität Leipzig, Deutchland, 1995, s. 258.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KOVÁČOVÁ, E.: Spôsoby identifikácie tvorivosti u žiakov a učiteľov. In: Vysokoškolská príprava učiteľov.  Zborník z vedecko-pedagogickej konferencie s medzinárodnou účasťou v Banskej Bystrici, 14.-15.nov. 1996, PF UMB, Banská Bystrica 1996, I. časť,  s. 151 – 156.</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 xml:space="preserve">KOVÁČOVÁ, E. - Kuklišová, M.: Podmienky pre tvorivosť v škole očami budúcich a súčasných učiteľov. In: Vysokoškolská príprava učiteľov.  Zborník z vedeckopedagogickej konferencie s medzinárodnou účasťou v Banskej Bystrici, 14.- </w:t>
      </w:r>
      <w:r>
        <w:rPr>
          <w:rFonts w:cs="Arial" w:ascii="Arial" w:hAnsi="Arial"/>
        </w:rPr>
        <w:t>15. nov. 1996, PF UMB, Banská Bystrica 1996, I. časť, s. 157 - 162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Kuklišová, M. - SZOBIOVÁ, E.: Alternative teacher training at Philosophical Faculty Comenius University, Bratislava In: Tandlichová, E. (ed.): Teacher training in a Climate of Change. Proceedings of the teacher training symposium. FF UK Bratislava 1997, s. 59 – 63.</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SZOBIOVÁ, E., Fichnová, K.: Sebaposudzovacia škála protvorivo orientovanej osobnosti pre učiteľky MŠ. In: Psychologické dny 2002 “Kořeny a vykořenění”. Heller, D., Sobotková, I., Šturma, J. (eds.) Psychologický ústav AVČR ve spolupráci s Českomoravskou psychologickou společností a Katedrou psychologie FFUP, Olomouc 2003, ISBN 80-86174-05-0, s. 530- 539.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SZOBIOVÁ, E.: Tvorivé vnímanie sveta očami mužov a žien. In: Heller, D.; Procházková, J; Sobotková, I. (ed.).  </w:t>
      </w:r>
      <w:r>
        <w:rPr>
          <w:rFonts w:cs="Arial" w:ascii="Arial" w:hAnsi="Arial"/>
          <w:i/>
        </w:rPr>
        <w:t>Psychologické dny 2004: Svět žen a svět mužů: polarita a vzájemné obohacování : sborník príspěvků z konference Psychologické dny, Olomouc 2004.</w:t>
      </w:r>
      <w:r>
        <w:rPr>
          <w:rFonts w:cs="Arial" w:ascii="Arial" w:hAnsi="Arial"/>
        </w:rPr>
        <w:t xml:space="preserve"> Olomouc: Universita Palackého v Olomouci, 2005. Acta Universitatis Palackianae Olomucensis. Facultas Philosophica, Psychologica 35 – suppl. Plný text příspěvku o rozsahu 7 s. je dostupný na přiloženém CD-ROM. ISBN 80-244-1059-1.</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Kuklišová, M., SZOBIOVÁ, E.: Pripravujú slovenské školy žiakov pre život v spoločnej Európe? In: Mareš, J., Svatoš T.(Eds).  </w:t>
      </w:r>
      <w:r>
        <w:rPr>
          <w:rFonts w:cs="Arial" w:ascii="Arial" w:hAnsi="Arial"/>
          <w:i/>
        </w:rPr>
        <w:t>Novinky v pedagogické a školní psychológii 1995-2005 (sborník příspěvků),</w:t>
      </w:r>
      <w:r>
        <w:rPr>
          <w:rFonts w:cs="Arial" w:ascii="Arial" w:hAnsi="Arial"/>
        </w:rPr>
        <w:t xml:space="preserve"> Univerzita Tomáše Bati, Zlín, 26.-27.8.2005.  Vydanie prvé, s prílohou CD, AŠP ČR a SR, IPPP, Praha, Lingva Zlín 2005. ISBN 80-86856-11-9.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Hřebíčková, M.: Osobnostné vlastnosti adolescentov na Slovensku a v Čechách. In: Sociální procesy a osobnost 2005, Brno, 22.9.-23.9. 2005, Sborník příspěvků, (Ed.: Blatný, M., Vobořil, D., Květoň, P., Jelínek, M., Sobotková, V.) PÚ AV ČR, 2006, s. 369-378. CD-Rom.</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The Five-Factor Model of Personality in Relation To Creative Thinking of Adolescents. X. International creativity conference “Complex Research on Creativity and Implementation of its Results in Educational Practice”. Riga, Lotyšsko, Faculty of Psychology, 11.-12. 11. 2005; Collection of research papers “ Creative Personality” vol.4, 10 s. (poster)</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Poradie narodenia, osobnosť a tvorivosť adolescentov. Zborník z konferencie</w:t>
      </w:r>
      <w:r>
        <w:rPr/>
        <w:t xml:space="preserve"> </w:t>
      </w:r>
      <w:r>
        <w:rPr>
          <w:rFonts w:cs="Arial" w:ascii="Arial" w:hAnsi="Arial"/>
        </w:rPr>
        <w:t xml:space="preserve"> “Osobnosť v kontexte kognícií, emocionality a motivácií”. Medzinárodná konferencia, Bratislava 15.-16. nov. 2007, Bratislava, Stimul, s. 575-584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Šuplatová, L.: Klíma v triede a tvorivosť nadaných detí. Laznibatová, J.: Zborník prác z medzinárodnej konferencie “Od rozvíjania nadania k rozvíjaniu osobnosti nadaných” 4.-5. apríla 2008.  IRIS, Bratislava 2008, s.19-31.</w:t>
      </w:r>
      <w:r>
        <w:rPr>
          <w:rFonts w:cs="Arial" w:ascii="Arial" w:hAnsi="Arial"/>
          <w:b/>
        </w:rPr>
        <w:tab/>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Tvorivosť, vplyv rodiny a reziliencia adolescentov. In: K. Bartošová et al.: Sociální procesy a osobnost, Člověk na cestě životem: Křižovatky a mosty. Kroměříž 14. – 16.9. 2011. Sborník příspěvků. Tribun EU, Brno 2011, s. 316 – 323.</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Kuklišová, M., SZOBIOVÁ, E.: Reziliencia adolescentov a výchovné štýly ich rodičov. In: K. Bartošová et al.: Sociální procesy a osobnost, Člověk na cestě životem: Křižovatky a mosty. Kroměříž 14. – 16.9. 2011. Sborník příspěvků. Tribun EU, Brno 2011, s. 157 – 163.</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Kuklišová, M.: Reziliencia a tvorivosť v každodennom živote vysokoškolákov. In: D. Heller, J. Kotrlová, I. Sobotková (Eds.): 30. Psychologické dny 2012, Prostor v nás a mezi námi – respekt, vzájemnost, sdílení. Sborník z konference 30. Psychologické dny 12.-14. září 2012, Olomouc, s. 343-354. ISBN 978-80-244-3492-6.30.</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szCs w:val="24"/>
          <w:lang w:val="sk-SK"/>
        </w:rPr>
        <w:t>Boleková, V., Harazinová, V., S</w:t>
      </w:r>
      <w:r>
        <w:rPr>
          <w:rFonts w:cs="Arial" w:ascii="Arial" w:hAnsi="Arial"/>
          <w:szCs w:val="24"/>
          <w:lang w:val="sk-SK"/>
        </w:rPr>
        <w:t>ZOBIOVÁ</w:t>
      </w:r>
      <w:r>
        <w:rPr>
          <w:rFonts w:cs="Arial" w:ascii="Arial" w:hAnsi="Arial"/>
          <w:szCs w:val="24"/>
          <w:lang w:val="sk-SK"/>
        </w:rPr>
        <w:t xml:space="preserve">, </w:t>
      </w:r>
      <w:r>
        <w:rPr>
          <w:rFonts w:cs="Arial" w:ascii="Arial" w:hAnsi="Arial"/>
          <w:szCs w:val="24"/>
          <w:lang w:val="sk-SK"/>
        </w:rPr>
        <w:t>E</w:t>
      </w:r>
      <w:r>
        <w:rPr>
          <w:rFonts w:cs="Arial" w:ascii="Arial" w:hAnsi="Arial"/>
          <w:szCs w:val="24"/>
          <w:lang w:val="sk-SK"/>
        </w:rPr>
        <w:t>.: Reziliencia a osobnostné charakteristiky tvori</w:t>
      </w:r>
      <w:r>
        <w:rPr>
          <w:rFonts w:cs="Arial" w:ascii="Arial" w:hAnsi="Arial"/>
          <w:szCs w:val="24"/>
        </w:rPr>
        <w:t>vých adolescentov. Príspevok prezentovaný na konferencii Psychologická diagnostika: Výzkum, prevence a poradenství 2013, Brno, 19.-21.6. 2013 (poster). Zaslaný na publikovanie v zborníku.</w:t>
      </w:r>
      <w:r>
        <w:rPr>
          <w:rFonts w:cs="Arial" w:ascii="Arial" w:hAnsi="Arial"/>
          <w:lang w:val="sk-SK"/>
        </w:rPr>
        <w:tab/>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sk-SK"/>
        </w:rPr>
        <w:t xml:space="preserve">Greškovičová, K., SZOBIOVÁ, E.: </w:t>
      </w:r>
      <w:r>
        <w:rPr>
          <w:rFonts w:cs="Arial" w:ascii="Arial" w:hAnsi="Arial"/>
          <w:szCs w:val="24"/>
          <w:lang w:val="sk-SK"/>
        </w:rPr>
        <w:t>Slovenská verzia dotazníka popôrodného puta.</w:t>
      </w:r>
      <w:r>
        <w:rPr>
          <w:rFonts w:cs="Arial" w:ascii="Arial" w:hAnsi="Arial"/>
          <w:lang w:val="sk-SK"/>
        </w:rPr>
        <w:t xml:space="preserve"> Interdisciplinárna medzinárodná vedecká konferencia doktorandov – QUAERE 2015, 25.-29.5. 2015 ČR, Hradec Králové : Magnanimitas, 2015. - ISBN 9788087952108. - S. 1059-1068 [CD-ROM].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sk-SK"/>
        </w:rPr>
        <w:t xml:space="preserve">Szobiová, E., Greškovičová, K., Vančová, M.: Personality Traits and Their Relation  to Maladjustment Symptoms in Adolescence. In: J. Suvada, P. Czarnecki, P. Tomanek (eds).: Updates in Social Pathology II. Warsaw, WMU Publishing House. </w:t>
      </w:r>
      <w:r>
        <w:rPr>
          <w:rFonts w:cs="Arial" w:ascii="Arial" w:hAnsi="Arial"/>
          <w:lang w:val="sk-SK"/>
        </w:rPr>
        <w:t>2016,</w:t>
      </w:r>
      <w:r>
        <w:rPr>
          <w:rFonts w:cs="Arial" w:ascii="Arial" w:hAnsi="Arial"/>
          <w:lang w:val="sk-SK"/>
        </w:rPr>
        <w:t xml:space="preserve"> s. 61 – 76. ISBN: 978-83-7520-217-5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b/>
          <w:b/>
          <w:lang w:val="sk-SK"/>
        </w:rPr>
      </w:pPr>
      <w:r>
        <w:rPr>
          <w:rFonts w:cs="Arial" w:ascii="Arial" w:hAnsi="Arial"/>
          <w:b/>
          <w:lang w:val="sk-SK"/>
        </w:rPr>
      </w:r>
    </w:p>
    <w:p>
      <w:pPr>
        <w:pStyle w:val="Import2"/>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hanging="0"/>
        <w:rPr>
          <w:rFonts w:ascii="Arial" w:hAnsi="Arial" w:cs="Arial"/>
          <w:b/>
          <w:b/>
          <w:lang w:val="sk-SK"/>
        </w:rPr>
      </w:pPr>
      <w:r>
        <w:rPr>
          <w:rFonts w:cs="Arial" w:ascii="Arial" w:hAnsi="Arial"/>
          <w:b/>
          <w:lang w:val="sk-SK"/>
        </w:rPr>
        <w:t>AFD Príspevky na domácich vedeckých konferenciách:</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firstLine="720"/>
        <w:rPr>
          <w:rFonts w:ascii="Arial" w:hAnsi="Arial" w:cs="Arial"/>
          <w:b/>
          <w:b/>
          <w:lang w:val="sk-SK"/>
        </w:rPr>
      </w:pPr>
      <w:r>
        <w:rPr>
          <w:rFonts w:cs="Arial" w:ascii="Arial" w:hAnsi="Arial"/>
          <w:b/>
          <w:lang w:val="sk-SK"/>
        </w:rPr>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lang w:val="sk-SK"/>
        </w:rPr>
        <w:t>KOVÁČOVÁ, E.: K problému rozvíjania tvorivosti v detských domovoch. In:Psy</w:t>
      </w:r>
      <w:r>
        <w:rPr>
          <w:rFonts w:cs="Arial" w:ascii="Arial" w:hAnsi="Arial"/>
        </w:rPr>
        <w:t>chologové v Československu Mezinárodnímu roku dítěte 1979. Sborník referátů z IX.Psychologických dnů., ČSPS při ČSAV Praha 1979,s. 200-204.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Temperamentové osobitosti tvorivých pubescentov. In:Psychológia a socialistický spôsob života. Bratislava, Psychodiagnostické a didaktické testy 1980, s.181-188.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KOVÁČOVÁ, E.: Intelektové a sociálne činitele detskej tvorivosti. In: Psychologické výskumy v ČSSR 1976-1980. Sborník individuálnych referátov k V.zjazdu čs.psychológov v Brne 8.-11.12.1980. ČSPS pri ČSAV Praha 1980, s.200-202.</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KOVÁČOVÁ, E.: Rozvíjanie osobnosti tvorivými aktivitami v skupine. Zborník zo stretnutia Sekcie sociálnej psychológie pri ČSAV v Kroměříži 28.5.-31.5.1984. ČSPS pri ČSAV Praha, 1985,s.179-183.</w:t>
      </w:r>
    </w:p>
    <w:p>
      <w:pPr>
        <w:pStyle w:val="Import3"/>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KOVÁČOVÁ, E.: Vplyv tvorivých programov na rozvoj osobnosti.In: Psychologické výskumy v ČSSR 1981-1985. Zborník referátov k VI.zjazdu čs. psychológov, Praha, 1985, s.96-98.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KOVÁČOVÁ, E.: Uplatnenie tvorivosti vo výchovnej činnosti vychovávateľov: skutočnosť a perspektívy. In: Diešková, V.(ed): K zvyšovaniu účinnosti výchovnej práce detských domovov. Zborník referátov z pracovnej porady a odborného seminára v Budmericiach a Necpaloch, VÚDPaP, Bratislava 1985, s.33-43.</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Kováč, T., KOVÁČOVÁ, E.: Možnosti rozvíjania tvorivosti detí a mládeže vo výchovno-vzdelávacej praxi. In: Ihnacík, J. (ed.) Psychologické poradenstvo a jeho podiel pri formovaní a výchove osobnosti socialistického človeka. Košice, Východoslov. vyd.,n.p.1986, s.135-139.</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Sociálnopsychologické efekty rozvíjania tvorivosti učňovskej mládeže. In: Psychologické vedy a efektivita ľudského činiteľa..., Zborník zo VII. zjazdu SPS, SPS pri SAV, Nitra 1988, s. 119-12O.</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Niektoré osobnostné a sociálnopsychologické koreláty tvorivosti pubescentov. Sborník XIV. Olomouckých psychologických dnù 1988, Univerzita Palackého Olomouc a ČS.PS pri ČSAV, Olomouc 1989, s.176-178.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Porovnanie formálnej a neformálnej štruktúry školskej triedy vo vzťahu k tvorivým a prosociálnym aktivitám. Zborník XV. Olomouckých psychologických dní, 1990. Univerzita Palackého Olomouc 1990.</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eastAsia="cs-CZ"/>
        </w:rPr>
        <w:t xml:space="preserve">KOVÁČOVÁ, E.: Osobnosť tvorivého vysokoškoláka. </w:t>
      </w:r>
      <w:r>
        <w:rPr>
          <w:rFonts w:cs="Arial" w:ascii="Arial" w:hAnsi="Arial"/>
          <w:lang w:val="de-DE" w:eastAsia="cs-CZ"/>
        </w:rPr>
        <w:t>In: Košč, M.-Sarmány Schuller, I.-Brozmanová, E. (Eds.) Retrospektíva, realita a perspektíva psychológie na Slovensku. Zborník 8. Zjazdu slovenských psychológov. 1996, s. 322-324.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lang w:val="de-DE" w:eastAsia="cs-CZ"/>
        </w:rPr>
        <w:t>KOVÁČOVÁ, E., Kuklišová, M.: Podmienky pre tvorivosť v škole očami budúcich učiteľov. In: Košč, M.-Sarmány Schuller, I.-Brozmanová, E. (Eds.) Retrospektíva, realita a perspektíva psychológie na Slovensku. Zborník 8. Zjazdu slovenských psychológov. Bratislava:  1996, s. 325-327.</w:t>
      </w:r>
    </w:p>
    <w:p>
      <w:pPr>
        <w:pStyle w:val="Normal"/>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jc w:val="both"/>
        <w:rPr/>
      </w:pPr>
      <w:r>
        <w:rPr>
          <w:rFonts w:cs="Arial" w:ascii="Arial" w:hAnsi="Arial"/>
          <w:sz w:val="24"/>
          <w:szCs w:val="24"/>
          <w:lang w:val="de-DE"/>
        </w:rPr>
        <w:t>KOVÁČOVÁ, E.: Spôsoby identifikácie tvorivosti u žiakov a učiteľov. In: Vysokoškolská príprava učiteľov.  Zborník z vedecko-pedagogickej konferencie s medzinárodnou účasťou v Banskej Bystrici, 14.-15.nov. 1996, PF UMB, Banská Bystrica 1996, I. časť,  s. 151 – 156.</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 xml:space="preserve">KOVÁČOVÁ, E. - Kuklišová, M.: Podmienky pre tvorivosť v škole očami budúcich a súčasných učiteľov. In: Vysokoškolská príprava učiteľov.  Zborník z vedeckopedagogickej konferencie s medzinárodnou účasťou v Banskej Bystrici, 14.- </w:t>
      </w:r>
      <w:r>
        <w:rPr>
          <w:rFonts w:cs="Arial" w:ascii="Arial" w:hAnsi="Arial"/>
        </w:rPr>
        <w:t>15. nov. 1996, PF UMB, Banská Bystrica 1996, I. časť, s. 157 - 162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eastAsia="cs-CZ"/>
        </w:rPr>
        <w:t>Kuklišová, M. - SZOBIOVÁ, E.: Alternative teacher training at Philosophical Faculty Comenius University, Bratislava In: Tandlichová, E. (ed.): Teacher training in a Climate of Change. Proceedings of the teacher training symposium. FF UK Bratislava 1997, s. 59 – 63.</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lang w:val="de-DE"/>
        </w:rPr>
        <w:t xml:space="preserve">SZOBIOVÁ, E.: Tvorivá osobnosť a jej inteligencia. </w:t>
      </w:r>
      <w:r>
        <w:rPr>
          <w:rFonts w:cs="Arial" w:ascii="Arial" w:hAnsi="Arial"/>
        </w:rPr>
        <w:t xml:space="preserve">Sympózium “Inteligencia a osobnosť”, ÚEP SAV, Bratislava, 2001, s. 31- 46.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Tvorivosť a lateralita. In: Sarmány Schuller, I.: Psychológia pre bezpečný svet, Zborník príspevkov z Psychologických dní, Trenčín 10. –12. 9. 2001, SPS, Stimul, Bratislava 2001, s. 101 – 106. ISBN –80-88982-53-7.</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Učiteľ a jeho tvorivosť v súčasnej škole, tvorivý učiteľ v súčasnej škole. In: Orosová, O., Schnitzerová, E. (eds) Psychológia v škole. Zborník príspevkov z rovnomennej Česko-Slovenskej vedeckej konferencie, UPJŠ, Košice 2002, s. 286 –291. ISBN 80-7097-497-4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SZOBIOVÁ, E.: Existujú odlišnosti v indikátoroch tvorivosti mužov a žien? In: I.Sarmány Schuller, M. Košč (Eds.): Psychológia na rázcestí. Zborník príspevkov X. zjazdu slovenských psychológov, Bratislava, 17.-19.10. 2002. Bratislava, Stimul, 2002, s. 373-378. (ISBN 80-85697-88-2)</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Fichnová, K.: Tvorivosť v práci učiteliek materských škôl. In: Sarmány Schuller, I. (ed.) </w:t>
      </w:r>
      <w:r>
        <w:rPr>
          <w:rFonts w:cs="Arial" w:ascii="Arial" w:hAnsi="Arial"/>
          <w:i/>
        </w:rPr>
        <w:t>Práca a jej kontexty</w:t>
      </w:r>
      <w:r>
        <w:rPr>
          <w:rFonts w:cs="Arial" w:ascii="Arial" w:hAnsi="Arial"/>
        </w:rPr>
        <w:t xml:space="preserve">. </w:t>
      </w:r>
      <w:r>
        <w:rPr>
          <w:rFonts w:cs="Arial" w:ascii="Arial" w:hAnsi="Arial"/>
          <w:i/>
        </w:rPr>
        <w:t>Zborník príspevkov z Psychologických dní.</w:t>
      </w:r>
      <w:r>
        <w:rPr>
          <w:rFonts w:cs="Arial" w:ascii="Arial" w:hAnsi="Arial"/>
        </w:rPr>
        <w:t xml:space="preserve"> Bratislava : Stimul, 2003, ISBN 80-88982-75-8, s. 80 – 87.</w:t>
      </w:r>
    </w:p>
    <w:p>
      <w:pPr>
        <w:pStyle w:val="Zoznam"/>
        <w:ind w:left="0" w:right="0" w:hanging="0"/>
        <w:jc w:val="both"/>
        <w:rPr/>
      </w:pPr>
      <w:r>
        <w:rPr>
          <w:rFonts w:cs="Arial" w:ascii="Arial" w:hAnsi="Arial"/>
          <w:sz w:val="24"/>
        </w:rPr>
        <w:t>SZOBIOVÁ, E.: K problémom kultivácie integrovanej osobnosti na prahu 21. storočia (odpovede na anketu), 5 s. In:   K problémom kultivácie integrovanej osobnosti na prahu 21. storočia (odpovede na anketu). Ed.: Damián Kováč. Bratislava, Ústav experimentálnej psychológie, máj 2003, ISBN 80-88910-12-9.</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sk-SK"/>
        </w:rPr>
        <w:t>SZOBIOVÁ, E., Jansová, D.: Tvorivosť a poradie narodenia v súrodeneckej konštelácii. Zborník z konferencie v Modre-Harmónii 27.-29.9. 2004 (ed.: Páleník, Ľ., Tesař, M.): “</w:t>
      </w:r>
      <w:r>
        <w:rPr>
          <w:rFonts w:cs="Arial" w:ascii="Arial" w:hAnsi="Arial"/>
          <w:i/>
          <w:lang w:val="sk-SK"/>
        </w:rPr>
        <w:t>Štyridsať rokov skúmania psychického vývinu detí a mládeže, súčasné problémy a perspektívy v zjednotenej Európe”</w:t>
      </w:r>
      <w:r>
        <w:rPr>
          <w:rFonts w:cs="Arial" w:ascii="Arial" w:hAnsi="Arial"/>
          <w:lang w:val="sk-SK"/>
        </w:rPr>
        <w:t>.,VÚDPaP, Bratislava 2005, CD-ROM, ISBN 80- 967423-8-8, EAN 9788096742387.</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sk-SK"/>
        </w:rPr>
        <w:t xml:space="preserve">SZOBIOVÁ, E., Kuklišová, M.: Osobnosť tvorivého adolescenta z pohľadu “Big Five”. </w:t>
      </w:r>
      <w:r>
        <w:rPr>
          <w:rFonts w:cs="Arial" w:ascii="Arial" w:hAnsi="Arial"/>
        </w:rPr>
        <w:t>In: Sociálne procesy a osobnosť Stará Lesná 2004. ÚEPs SAV, Zborník z konferencie (CD-ROM), 22.9.-24.9. 2004. Eds. Ruisel, I., Lupták, D., Falat, M., ISBN 80-88910-16-1, Bratislava 2005, s. 433-440.</w:t>
      </w:r>
    </w:p>
    <w:p>
      <w:pPr>
        <w:pStyle w:val="Odsadenietelatextu"/>
        <w:ind w:left="142" w:right="0" w:hanging="142"/>
        <w:jc w:val="both"/>
        <w:rPr/>
      </w:pPr>
      <w:r>
        <w:rPr>
          <w:rFonts w:cs="Arial" w:ascii="Arial" w:hAnsi="Arial"/>
        </w:rPr>
        <w:t>SZOBIOVÁ, E., Kuklišová, M.: Obstoja žiaci v súčasnom modernom svete?</w:t>
      </w:r>
      <w:r>
        <w:rPr/>
        <w:t xml:space="preserve"> </w:t>
      </w:r>
      <w:r>
        <w:rPr>
          <w:rFonts w:cs="Arial" w:ascii="Arial" w:hAnsi="Arial"/>
        </w:rPr>
        <w:t>In: Sarmány-Schuller, I., Bratská, M. (Eds.): Psychológia a život – alebo ako je potrebná metanoia. ČSPS pri SAV, ČMPS,  Bratislava, 8.-10.9. 2005. Dunajská Streda: Slovenská psychologická spoločnosť pri SAV – Pelikán, 2006, 113-118. ISBN 80-967311-73</w:t>
      </w:r>
    </w:p>
    <w:p>
      <w:pPr>
        <w:pStyle w:val="Odsadenietelatextu"/>
        <w:ind w:left="142" w:right="0" w:hanging="142"/>
        <w:jc w:val="both"/>
        <w:rPr/>
      </w:pPr>
      <w:r>
        <w:rPr>
          <w:rFonts w:cs="Arial" w:ascii="Arial" w:hAnsi="Arial"/>
        </w:rPr>
        <w:t>SZOBIOVÁ, E., Jansová, D.: Interpersonálne vzťahy a tvorivosť adolescentov. In: Sarmány-Schuller, I., Bratská, M. (Eds.): Psychológia a život – alebo ako je potrebná metanoia. ČSPS pri SAV, ČMPS, 22. Psychologické dni Bratislava 8.-10.9. 2005. Pelikán, Dunajská Streda 2006, 145-150. ISBN 80-967311-73.</w:t>
      </w:r>
    </w:p>
    <w:p>
      <w:pPr>
        <w:pStyle w:val="Telotextu"/>
        <w:jc w:val="both"/>
        <w:rPr/>
      </w:pPr>
      <w:r>
        <w:rPr>
          <w:rFonts w:cs="Arial" w:ascii="Arial" w:hAnsi="Arial"/>
        </w:rPr>
        <w:t>SZOBIOVÁ, E., Šuplatová, L.: Štýly učenia a tvorivosť nadaných detí (Learning Styles and Creativity of gifted children). In: Ostatníková, D. (ed.): Zborník prác zo 4. medzinárodnej konferencie “Špecifiká vývinu a realizácia potenciálu nadaných detí”. Proceedings of the 4</w:t>
      </w:r>
      <w:r>
        <w:rPr>
          <w:rFonts w:cs="Arial" w:ascii="Arial" w:hAnsi="Arial"/>
          <w:vertAlign w:val="superscript"/>
        </w:rPr>
        <w:t>th</w:t>
      </w:r>
      <w:r>
        <w:rPr>
          <w:rFonts w:cs="Arial" w:ascii="Arial" w:hAnsi="Arial"/>
        </w:rPr>
        <w:t xml:space="preserve"> international Conference “Developmental Distinctivenesses and Potential Realization of Gifted Children” Čilistov pri Bratislave, 11.-13. Nov. 2005, Bratislava: Asklepios, 2005, s. 103 – 107, ISBN 80-7167-087-1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Kuklišová, M.: Sociálnopsychologické aspekty školského výkonu žiakov v súvislosti so zisťovaním čitateľskej gramotnosti PISA 2003. Odborný seminar: Výskum čitateľskej gramotnosti. Bratislava, 15. 11. 2006, Bratislava.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Šuplatová, L.: Vlastnosti osobnosti a tvorivosť nadaných detí. Fedáková, D., Kentoš, M., Výrost, J. (eds).: Sociálne procesy a osobnosť 2006, Stará Lesná, 4.- 6. 9. 2006, CD- Rom, s. 379 – 385, Spoločenskovedný ústav SAV, Košice 2007. ISBN 978-80-969628-4-6.</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Súrodenecká konštelácia a tvorivosť adolescentov, Psychologické dni, Trenčín, 6.-8. sept. 2007 “Metanonia-harmónia človeka”.</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Poradie narodenia, osobnosť a tvorivosť adolescentov. Psychologica XXXVIV, Stimul Bratislava FiF UK, Univerzita Komenského, 2008. CD Rom z medzinárodnej konferencie Personality in the Context of Cognition, Emotionality and Motivation I. ISBN 978-80-236-459. s. 575-584.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Uhlíková, M.: Výchovný štýl rodičov a tvorivosť ich detí. In: L. Golecká, J. Gurňáková, I. Ruisel (Eds) Sociálne procesy a osobnosť 2008. Zborník z konferencie. Bratislava: Ústav experimentálnej psychológie SAV, s. 389-398, ISBN 978-80-88910-26-8.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Mižičko, S.: Rodinná konštelácia a tvorivosť hudobne nadaných. </w:t>
      </w:r>
      <w:r>
        <w:rPr>
          <w:rFonts w:cs="Arial" w:ascii="Arial" w:hAnsi="Arial"/>
          <w:lang w:val="de-DE"/>
        </w:rPr>
        <w:t>In: Sarmány, I. (ed.): 27. Psychologické dni: “Premeny psychológie v európskom priestore.” Bratislava 9.-11.9.2009, Zborník SPS pri SAV, Bratislava, s. 322-327.</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 xml:space="preserve">SZOBIOVÁ, E.: Inteligencia a tvorivosť adolescentov v súrodeneckej konštelácii. </w:t>
      </w:r>
      <w:r>
        <w:rPr>
          <w:rFonts w:cs="Arial" w:ascii="Arial" w:hAnsi="Arial"/>
        </w:rPr>
        <w:t xml:space="preserve">Psychologica XL, Stimul Bratislava FiF UK, Univerzita Komenského, 2010. CD Rom z medzinárodnej konferencie Personality in the Context of Cognition, Emotionality and Motivation II s. 637- 647, ISBN 978-80-89236-93-0.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Harazinová, V.: Rodinné zázemie tvorivých adolescentov. In: D. Fedáková, M. Kentoš (Eds.), Sociálne procesy a osobnosť 2010. Spoločenskovedný ústav Košice, 2011, 361- 369. ISBN 978-80-89524-01-03.</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Birová, M.: Účinok krátkodobého stimulovania tvorivého potenciálu detí. In Bratská M. (Ed.): Cesty k múdrosti. (Ways to wisdom) Medzinárodná konferencia venovaná životnému jubileu prof. I. Ruisela. Slovenská psychologická spoločnosť pri SAV, Českomoravská psychologická společnost. 29. Psychologické dni, Zborník príspevkov 5. – 6. 9. 2011.  s.503-509.</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eastAsia="Arial" w:cs="Arial" w:ascii="Arial" w:hAnsi="Arial"/>
        </w:rPr>
        <w:t xml:space="preserve">SZOBIOVÁ, E., Boleková, V., Harazinová, V.: </w:t>
      </w:r>
      <w:r>
        <w:rPr>
          <w:rFonts w:eastAsia="Arial" w:cs="Arial" w:ascii="Arial" w:hAnsi="Arial"/>
          <w:b w:val="false"/>
          <w:bCs w:val="false"/>
        </w:rPr>
        <w:t xml:space="preserve">Porovnanie tvorivosti a reziliencie hudobne nadaných adolescentov a gymnazistov. In: Sociálne procesy a osobnosť 2012 [elektronický zdroj]. - Bratislava : Ústav experimentálnej psychológie SAV, 2012. - ISBN 978-80-88910-40-4. - S. 431-436 [CD-ROM].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Boleková, V.: Sebaúcta a tvorivosť nadaných pubescentov. In: A. Heretik, E. Rošková (Eds.), Psychologica XLI (2012). Zborník Filozofickej fakulty Univerzity Komenského v Bratislave. Bratislava, Stimul FiFUK, s. 897-910.</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Kuklišová, M.: Reziliencia, tvorivosť a komponenty rodinného života z pohľadu vysokoškolákov. In: A. Heretik, E. Rošková (Eds.), Psychologica XLI (2012). Zborník Filozofickej fakulty Univerzity Komenského v Bratislave. Bratislava, Stimul FiFUK, s. 911-928.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Prevencia nelátkových závislostí prostredníctvom tvorivých činností. In: E. Gajdošová a kol. (Eds.), Škola a prevencia nelátkových závislostí u detí a mladistvých. Zborník o 6. Ružinovskej konferencie konanej pod záštitou starostu Mestskej časti Bratislava-Ružinov uskutočnenej 8.11.2012. Profkreatis o.z., Bratislava 2012. s. 69-73.ISBN 978-80-971162-3-1.</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lang w:val="sk-SK"/>
        </w:rPr>
      </w:pPr>
      <w:r>
        <w:rPr>
          <w:rFonts w:cs="Arial" w:ascii="Arial" w:hAnsi="Arial"/>
          <w:lang w:val="sk-SK"/>
        </w:rPr>
        <w:t>SZOBIOVÁ, E.: Nadanie a tvorivosť jednotlivcov s postihnutím. In K. Cabanová et al (eds.). Patopsychológia – vznik, vývin a ...Medzinárodná vedecká konferencia pri príležitosti 45. výročia patopsychológie na Pedagogickej fakulte Univerzity Komenského v Bratislave. Bratislava: Univerzita Komenského, 2012, s. 18 - 23. ISBN 978-80-223-3325-2.</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sk-SK"/>
        </w:rPr>
        <w:t xml:space="preserve">SZOBIOVÁ, E., Boleková, V., Harazinová, V.: Porovnanie tvorivosti a reziliencie hudobne nadaných adolescentov a gymnazistov. In P. Halama, R. Hanák, R. Masaryk (Eds.): </w:t>
      </w:r>
      <w:r>
        <w:rPr>
          <w:rFonts w:cs="Arial" w:ascii="Arial" w:hAnsi="Arial"/>
          <w:bCs/>
          <w:szCs w:val="24"/>
          <w:lang w:val="sk-SK"/>
        </w:rPr>
        <w:t xml:space="preserve">Sociálne procesy a osobnosť 2012 </w:t>
      </w:r>
      <w:r>
        <w:rPr>
          <w:rFonts w:cs="Arial" w:ascii="Arial" w:hAnsi="Arial"/>
          <w:color w:val="000000"/>
          <w:szCs w:val="24"/>
          <w:lang w:val="sk-SK"/>
        </w:rPr>
        <w:t>Zborník príspevkov z 15. ročníka medzinárodnej konferencie 17.-19. 9. 2012, Kongresové centrum, Kúpele Nový Smokovec</w:t>
      </w:r>
      <w:r>
        <w:rPr>
          <w:rFonts w:cs="Arial" w:ascii="Arial" w:hAnsi="Arial"/>
          <w:lang w:val="sk-SK"/>
        </w:rPr>
        <w:t xml:space="preserve">, </w:t>
      </w:r>
      <w:r>
        <w:rPr>
          <w:rFonts w:cs="Arial" w:ascii="Arial" w:hAnsi="Arial"/>
          <w:szCs w:val="24"/>
          <w:lang w:val="sk-SK"/>
        </w:rPr>
        <w:t>Ústav experimentálnej psychológie SAV, Bratislava, 2012</w:t>
      </w:r>
      <w:r>
        <w:rPr>
          <w:rFonts w:cs="Arial" w:ascii="Arial" w:hAnsi="Arial"/>
          <w:lang w:val="sk-SK"/>
        </w:rPr>
        <w:t>. s. 431-436.</w:t>
      </w:r>
      <w:r>
        <w:rPr>
          <w:rFonts w:cs="Arial" w:ascii="Arial" w:hAnsi="Arial"/>
          <w:sz w:val="22"/>
          <w:szCs w:val="22"/>
          <w:lang w:val="sk-SK"/>
        </w:rPr>
        <w:t xml:space="preserve"> </w:t>
      </w:r>
      <w:r>
        <w:rPr>
          <w:rFonts w:cs="Arial" w:ascii="Arial" w:hAnsi="Arial"/>
          <w:color w:val="000000"/>
          <w:sz w:val="22"/>
          <w:szCs w:val="22"/>
          <w:lang w:val="sk-SK"/>
        </w:rPr>
        <w:t xml:space="preserve"> </w:t>
      </w:r>
      <w:r>
        <w:rPr>
          <w:rFonts w:cs="Arial" w:ascii="Arial" w:hAnsi="Arial"/>
          <w:lang w:val="sk-SK"/>
        </w:rPr>
        <w:t xml:space="preserve"> </w:t>
      </w:r>
      <w:r>
        <w:rPr>
          <w:rFonts w:cs="Arial" w:ascii="Arial" w:hAnsi="Arial"/>
          <w:szCs w:val="24"/>
          <w:lang w:val="sk-SK"/>
        </w:rPr>
        <w:t>ISBN: 978–80–88910–40–4</w:t>
      </w:r>
      <w:r>
        <w:rPr>
          <w:rFonts w:cs="Arial" w:ascii="Arial" w:hAnsi="Arial"/>
          <w:lang w:val="sk-SK"/>
        </w:rPr>
        <w:t xml:space="preserve">.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sk-SK"/>
        </w:rPr>
        <w:t>S</w:t>
      </w:r>
      <w:r>
        <w:rPr>
          <w:rFonts w:cs="Arial" w:ascii="Arial" w:hAnsi="Arial"/>
          <w:lang w:val="sk-SK"/>
        </w:rPr>
        <w:t>ZOBIOVÁ</w:t>
      </w:r>
      <w:r>
        <w:rPr>
          <w:rFonts w:cs="Arial" w:ascii="Arial" w:hAnsi="Arial"/>
          <w:lang w:val="sk-SK"/>
        </w:rPr>
        <w:t>, E., Ďurčová: Školská úspešnosť v kontexte poradia narodenia a sebahodnotenia adolescentov. E. Gajdošová (Ed.) Školský psychológ pre 21. storočie. Zborník príspevkov z medzinárodnej vedeckej konferencie uskutočnenej dňa 20.-21. Septembra 2012 na Fakulte psychológie Paneurópskej vysokej školy v Bratislave. s. 142-146.</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jc w:val="both"/>
        <w:rPr/>
      </w:pPr>
      <w:r>
        <w:rPr>
          <w:rFonts w:cs="Arial" w:ascii="Arial" w:hAnsi="Arial"/>
          <w:lang w:val="sk-SK"/>
        </w:rPr>
        <w:t>Boleková, V., S</w:t>
      </w:r>
      <w:r>
        <w:rPr>
          <w:rFonts w:cs="Arial" w:ascii="Arial" w:hAnsi="Arial"/>
          <w:lang w:val="sk-SK"/>
        </w:rPr>
        <w:t>ZOBIOVÁ</w:t>
      </w:r>
      <w:r>
        <w:rPr>
          <w:rFonts w:cs="Arial" w:ascii="Arial" w:hAnsi="Arial"/>
          <w:lang w:val="sk-SK"/>
        </w:rPr>
        <w:t xml:space="preserve">, E.: Osobnosť adolescenta so zmyslom pre humor v súčasnej škole. </w:t>
      </w:r>
      <w:r>
        <w:rPr>
          <w:rFonts w:cs="Arial" w:ascii="Arial" w:hAnsi="Arial"/>
          <w:lang w:val="sk-SK"/>
        </w:rPr>
        <w:t>In</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lang w:val="sk-SK"/>
        </w:rPr>
      </w:pPr>
      <w:r>
        <w:rPr>
          <w:rFonts w:cs="Arial" w:ascii="Arial" w:hAnsi="Arial"/>
          <w:lang w:val="sk-SK"/>
        </w:rPr>
        <w:t>E. Gajdošová (Ed.) Školský psychológ pre 21. storočie. Zborník príspevkov z medzinárodnej vedeckej konferencie uskutočnenej dňa 20.-21. Septembra 2012 na Fakulte psychológie Paneurópskej vysokej školy v Bratislave. s. 215-218.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sk-SK"/>
        </w:rPr>
        <w:t>S</w:t>
      </w:r>
      <w:r>
        <w:rPr>
          <w:rFonts w:cs="Arial" w:ascii="Arial" w:hAnsi="Arial"/>
          <w:lang w:val="sk-SK"/>
        </w:rPr>
        <w:t>ZOBIOVÁ</w:t>
      </w:r>
      <w:r>
        <w:rPr>
          <w:rFonts w:cs="Arial" w:ascii="Arial" w:hAnsi="Arial"/>
          <w:lang w:val="sk-SK"/>
        </w:rPr>
        <w:t>, E.: Prevencia nelátkových závislostí prostredníctvom tvorivých činností. In: Škola a prevencia nelátkových závislostí u detí a mladistvých: zborník zo 6. Ružinovskej konferencie. Nitra, Polymedia, 2012, s. 69-73.</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sk-SK"/>
        </w:rPr>
        <w:t>SZOBIOVÁ, E.: Kvalita školy a klíma facilitujúca tvorivosť. In Gajdošová, E. (Ed.) Psychologické aspekty kvality školy. Zborník príspevkov z medzinárodnej konferencie uskutočnenej dňa 16. októbra 2013 v Bratislave. Profkreatis, Bratislava, 2013, s. 45-54.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sk-SK"/>
        </w:rPr>
        <w:t xml:space="preserve">SZOBIOVÁ, E., Horňáková, A.: Aká je tvorivosť a reziliencia adolescentov z detských domovov? In: R. Masaryk (Ed.): 31. Medzinárodná konferencia Psychologické dni: Otázniky rozhodovania: Teória, empíria, život. </w:t>
      </w:r>
      <w:r>
        <w:rPr>
          <w:rFonts w:cs="Arial" w:ascii="Arial" w:hAnsi="Arial"/>
        </w:rPr>
        <w:t>Bratislava, 11.-13. septembra 2013. Kniha abstraktov. Výbor SPS pri SAV, Stimul, Bratislava, 2013, s. 40. ISBN 978-80-8127-081-9.</w:t>
      </w:r>
      <w:r>
        <w:rPr/>
        <w:t xml:space="preserve">  </w:t>
      </w:r>
    </w:p>
    <w:p>
      <w:pPr>
        <w:pStyle w:val="Normal"/>
        <w:jc w:val="both"/>
        <w:rPr/>
      </w:pPr>
      <w:r>
        <w:rPr>
          <w:rFonts w:cs="Arial" w:ascii="Arial" w:hAnsi="Arial"/>
          <w:sz w:val="24"/>
          <w:szCs w:val="24"/>
        </w:rPr>
        <w:t>Gajdošová, E., Hennelová, K. S</w:t>
      </w:r>
      <w:r>
        <w:rPr>
          <w:rFonts w:cs="Arial" w:ascii="Arial" w:hAnsi="Arial"/>
          <w:sz w:val="24"/>
          <w:szCs w:val="24"/>
        </w:rPr>
        <w:t>ZOBIOVÁ</w:t>
      </w:r>
      <w:r>
        <w:rPr>
          <w:rFonts w:cs="Arial" w:ascii="Arial" w:hAnsi="Arial"/>
          <w:sz w:val="24"/>
          <w:szCs w:val="24"/>
        </w:rPr>
        <w:t>, E.: Osobnosť vysokoškolského učiteľa v kontexte nového millennia. Medzinárodná vedecká konferencia “</w:t>
      </w:r>
      <w:r>
        <w:rPr>
          <w:rFonts w:cs="Arial" w:ascii="Arial" w:hAnsi="Arial"/>
          <w:sz w:val="24"/>
          <w:szCs w:val="24"/>
          <w:lang w:val="sk-SK"/>
        </w:rPr>
        <w:t>Otáz(ni)ky osobnosti“</w:t>
      </w:r>
      <w:r>
        <w:rPr>
          <w:rFonts w:cs="Arial" w:ascii="Arial" w:hAnsi="Arial"/>
          <w:sz w:val="24"/>
          <w:szCs w:val="24"/>
        </w:rPr>
        <w:t>, Fakulta masmédií PEVŠ, 7.11. 2013, Bratislava In: M. Macková a kol.: Otázniky osobnosti. J. Leikert (Ed.) Eurokódex 2014, ISBN 978-80-8155-051-5, s. 72-82.</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sz w:val="24"/>
          <w:szCs w:val="24"/>
          <w:lang w:bidi="en-US"/>
        </w:rPr>
        <w:t xml:space="preserve">SZOBIOVÁ, E.: Tvorivosť a reziliencia v kontexte osobnosti. Osobnosť v kontexte kognícií, emocionality a motivácií IV. Medzinárodná konferencia, 27. – 28. november 2013, Bratislava. </w:t>
      </w:r>
      <w:r>
        <w:rPr>
          <w:rFonts w:cs="Arial" w:ascii="Arial" w:hAnsi="Arial"/>
          <w:sz w:val="24"/>
          <w:szCs w:val="24"/>
        </w:rPr>
        <w:t xml:space="preserve">In </w:t>
      </w:r>
      <w:r>
        <w:rPr>
          <w:rFonts w:cs="Arial" w:ascii="Arial" w:hAnsi="Arial"/>
          <w:i/>
          <w:sz w:val="24"/>
          <w:szCs w:val="24"/>
        </w:rPr>
        <w:t>Osobnosť v kontexte kognícií, emocionality a motivácií IV</w:t>
      </w:r>
      <w:r>
        <w:rPr>
          <w:rFonts w:cs="Arial" w:ascii="Arial" w:hAnsi="Arial"/>
          <w:sz w:val="24"/>
          <w:szCs w:val="24"/>
        </w:rPr>
        <w:t>. Medzinárodná konferencia, 27. – 28. november 2013, Bratislava, Psychologica XLII, Univerzita Komenského v Bratislave, 2014, s. 543-554.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sz w:val="24"/>
          <w:szCs w:val="24"/>
          <w:lang w:bidi="en-US"/>
        </w:rPr>
        <w:t xml:space="preserve">SZOBIOVÁ, E., Mesárošová, B., Čechová, D., Ritomský, A.: Overovanie hypotetického modelu reziliencie u adolescentov pri prechode na vysokoškolské štúdium. Osobnosť v kontexte kognícií, emocionality a motivácií IV. Medzinárodná konferencia, 27. – 28. november 2013, Bratislava, </w:t>
      </w:r>
      <w:r>
        <w:rPr>
          <w:rFonts w:cs="Arial" w:ascii="Arial" w:hAnsi="Arial"/>
          <w:sz w:val="24"/>
          <w:szCs w:val="24"/>
        </w:rPr>
        <w:t xml:space="preserve">In </w:t>
      </w:r>
      <w:r>
        <w:rPr>
          <w:rFonts w:cs="Arial" w:ascii="Arial" w:hAnsi="Arial"/>
          <w:i/>
          <w:sz w:val="24"/>
          <w:szCs w:val="24"/>
        </w:rPr>
        <w:t>Osobnosť v kontexte kognícií, emocionality a motivácií IV</w:t>
      </w:r>
      <w:r>
        <w:rPr>
          <w:rFonts w:cs="Arial" w:ascii="Arial" w:hAnsi="Arial"/>
          <w:sz w:val="24"/>
          <w:szCs w:val="24"/>
        </w:rPr>
        <w:t xml:space="preserve">. Medzinárodná konferencia, 27. – 28. november 2013, Bratislava, </w:t>
      </w:r>
      <w:bookmarkStart w:id="0" w:name="__DdeLink__3229_198272047"/>
      <w:bookmarkEnd w:id="0"/>
      <w:r>
        <w:rPr>
          <w:rFonts w:cs="Arial" w:ascii="Arial" w:hAnsi="Arial"/>
          <w:sz w:val="24"/>
          <w:szCs w:val="24"/>
        </w:rPr>
        <w:t>Psychologica XLII, Univerzita Komenského v Bratislave, 2014, s. 533-542.</w:t>
      </w:r>
    </w:p>
    <w:p>
      <w:pPr>
        <w:pStyle w:val="Normal"/>
        <w:jc w:val="both"/>
        <w:rPr/>
      </w:pPr>
      <w:r>
        <w:rPr>
          <w:rFonts w:cs="Arial" w:ascii="Arial" w:hAnsi="Arial"/>
          <w:sz w:val="24"/>
          <w:szCs w:val="24"/>
        </w:rPr>
        <w:t>SZOBIOVÁ, E.: Osobnostné atribúty reziliencie a tvorivosti v období nástupu na vysokoškolské štúdium. Vedecká konferencia VÚDPaP, 3.4. 7. 2014 v Bratislave. In: Psychológia a patopsychológia dieťaťa, 2015, 49, 1-2, s. 143-160.</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jc w:val="both"/>
        <w:rPr/>
      </w:pPr>
      <w:r>
        <w:rPr>
          <w:rFonts w:cs="Arial" w:ascii="Arial" w:hAnsi="Arial"/>
          <w:sz w:val="24"/>
          <w:szCs w:val="24"/>
          <w:lang w:eastAsia="en-US"/>
        </w:rPr>
        <w:t xml:space="preserve">Matejčíková Šareková Z., SZOBIOVÁ, E. </w:t>
      </w:r>
      <w:r>
        <w:rPr>
          <w:rFonts w:cs="Arial" w:ascii="Arial" w:hAnsi="Arial"/>
          <w:b w:val="false"/>
          <w:bCs w:val="false"/>
          <w:sz w:val="24"/>
          <w:szCs w:val="24"/>
          <w:lang w:eastAsia="en-US"/>
        </w:rPr>
        <w:t xml:space="preserve">Inklúzia detí s poruchami správania - pohľad na ich rezilienciu a rodinné faktory. In: Psychológia - škola - inklúzia : zborník príspevkov z medzinárodnej vedeckej konferencie pri príležitosti 10. výročia založenia Paneurópskej vysokej školy. - Nitra : Polymedia, 2014. - ISBN 9788089453054. - s. 226-241. </w:t>
      </w:r>
      <w:r>
        <w:rPr>
          <w:rFonts w:cs="Arial" w:ascii="Arial" w:hAnsi="Arial"/>
          <w:sz w:val="24"/>
          <w:szCs w:val="24"/>
          <w:lang w:eastAsia="en-US"/>
        </w:rPr>
        <w:t xml:space="preserve">   </w:t>
      </w:r>
    </w:p>
    <w:p>
      <w:pPr>
        <w:pStyle w:val="Normal"/>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sz w:val="24"/>
          <w:szCs w:val="24"/>
        </w:rPr>
        <w:t xml:space="preserve">Sulíková, L., SZOBIOVÁ, E. Spôsob výchovy v rodine ako faktor reziliencie adolescentov. In I. </w:t>
      </w:r>
      <w:r>
        <w:rPr>
          <w:rFonts w:cs="Arial" w:ascii="Arial" w:hAnsi="Arial"/>
          <w:b w:val="false"/>
          <w:bCs w:val="false"/>
          <w:sz w:val="24"/>
          <w:szCs w:val="24"/>
        </w:rPr>
        <w:t xml:space="preserve">Sarmány (Ed.) Rozhodovanie v živote človeka. Zborník z 33. Psychologických dní v Piešťanoch.  </w:t>
      </w:r>
      <w:r>
        <w:rPr>
          <w:rFonts w:cs="Arial" w:ascii="Arial" w:hAnsi="Arial"/>
          <w:b w:val="false"/>
          <w:bCs w:val="false"/>
          <w:sz w:val="24"/>
          <w:szCs w:val="24"/>
          <w:lang w:val="sk-SK"/>
        </w:rPr>
        <w:t>- Bratislava : Stimul, 2015.</w:t>
      </w:r>
      <w:r>
        <w:rPr>
          <w:rFonts w:cs="Arial" w:ascii="Arial" w:hAnsi="Arial"/>
          <w:b w:val="false"/>
          <w:bCs w:val="false"/>
          <w:sz w:val="24"/>
          <w:szCs w:val="24"/>
        </w:rPr>
        <w:t xml:space="preserve">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b w:val="false"/>
          <w:bCs w:val="false"/>
          <w:sz w:val="24"/>
          <w:szCs w:val="24"/>
          <w:lang w:eastAsia="en-US"/>
        </w:rPr>
        <w:t>SZOBIOVÁ, E., Litvaj, C. Štýly rodičovstva, reziliencia a tvorivosť nadaných.  In Rošková, E. (Ed.) Osobnosť v kontexte kognícií, emocionality a motivácií V, Medzinárodná konferencia, Univerzita Komenského v Bratislave, (26. – 27. 11. 2015), Psychologica XLV, Univerzita Komenského v Bratislave, 2016, s. 225-232.</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b w:val="false"/>
          <w:bCs w:val="false"/>
          <w:sz w:val="24"/>
          <w:szCs w:val="24"/>
          <w:lang w:eastAsia="en-US"/>
        </w:rPr>
        <w:t>SZOBIOVÁ, E., Ivanková-Macejová, S. Resilience of the Pupils in the context of school atmosphere. [</w:t>
      </w:r>
      <w:bookmarkStart w:id="1" w:name="__DdeLink__3538_1695116208"/>
      <w:r>
        <w:rPr>
          <w:rFonts w:cs="Arial" w:ascii="Arial" w:hAnsi="Arial"/>
          <w:b w:val="false"/>
          <w:bCs w:val="false"/>
          <w:sz w:val="24"/>
          <w:szCs w:val="24"/>
          <w:lang w:eastAsia="en-US"/>
        </w:rPr>
        <w:t>Reziliencia žiakov v kontexte atmosféry súčasnej školy]. In: Škola v kontexte psychológie zdravia a pozitívnej psychológie</w:t>
      </w:r>
      <w:bookmarkEnd w:id="1"/>
      <w:r>
        <w:rPr>
          <w:rFonts w:cs="Arial" w:ascii="Arial" w:hAnsi="Arial"/>
          <w:b w:val="false"/>
          <w:bCs w:val="false"/>
          <w:sz w:val="24"/>
          <w:szCs w:val="24"/>
          <w:lang w:eastAsia="en-US"/>
        </w:rPr>
        <w:t xml:space="preserve"> : zborník vedeckých príspevkov. -Praha : Wolters Kluwer, 2016. - ISBN 9788075523686. - S.  74-83.</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b w:val="false"/>
          <w:bCs w:val="false"/>
          <w:sz w:val="24"/>
          <w:szCs w:val="24"/>
          <w:lang w:eastAsia="en-US"/>
        </w:rPr>
        <w:t xml:space="preserve">Ikhardt, P., SZOBIOVÁ, E.: Štýly rodičovstva a mentálne zdravie adolescentov. In  Gajdošová, E., Madro, M., Valihorová, M. (Eds.) </w:t>
      </w:r>
      <w:r>
        <w:rPr>
          <w:rFonts w:cs="Arial" w:ascii="Arial" w:hAnsi="Arial"/>
          <w:b w:val="false"/>
          <w:bCs w:val="false"/>
          <w:i/>
          <w:iCs/>
          <w:sz w:val="24"/>
          <w:szCs w:val="24"/>
          <w:lang w:eastAsia="en-US"/>
        </w:rPr>
        <w:t>Duševné zdravie a well-being virtuálnej generácie</w:t>
      </w:r>
      <w:r>
        <w:rPr>
          <w:rFonts w:cs="Arial" w:ascii="Arial" w:hAnsi="Arial"/>
          <w:b w:val="false"/>
          <w:bCs w:val="false"/>
          <w:sz w:val="24"/>
          <w:szCs w:val="24"/>
          <w:lang w:eastAsia="en-US"/>
        </w:rPr>
        <w:t>. Zborník príspevkov z medzinárodnej vedeckej konferencie. Bratislava: IPčko, 2018, s. 64-78.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b w:val="false"/>
          <w:bCs w:val="false"/>
          <w:sz w:val="24"/>
          <w:szCs w:val="24"/>
          <w:lang w:eastAsia="en-US"/>
        </w:rPr>
        <w:t>SZOBIOVÁ, E.: Súvislosti emocionálnej inteligencie, sociálno-emocionálneho zdravia a tvorivosti u adolescentov.   In  Gajdošová, E., Madro, M., Valihorová, M. (Eds.) Duševné zdravie a well-being virtuálnej generácie. Zborník príspevkov z medzinárodnej vedeckej konferencie. Bratislava: IPčko, 2018, s. 104-114.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b w:val="false"/>
          <w:bCs w:val="false"/>
          <w:sz w:val="24"/>
          <w:szCs w:val="24"/>
          <w:lang w:eastAsia="en-US"/>
        </w:rPr>
        <w:t>Kapušová, E., SZOBIOVÁ, E.: Vzájomné vzťahy mentálneho zdravia a reziliencie u umelecky nadaných adolescentov.  In  Gajdošová, E., Madro, M., Valihorová, M. (Eds.) Duševné zdravie a well-being virtuálnej generácie. Zborník príspevkov z medzinárodnej vedeckej konferencie. Bratislava: IPčko, 2018, s. 138 -148.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b/>
          <w:b/>
          <w:lang w:val="sk-SK"/>
        </w:rPr>
      </w:pPr>
      <w:r>
        <w:rPr>
          <w:rFonts w:eastAsia="Arial" w:cs="Arial" w:ascii="Arial" w:hAnsi="Arial"/>
          <w:b/>
          <w:lang w:val="sk-SK"/>
        </w:rPr>
        <w:t xml:space="preserve">         </w:t>
      </w:r>
    </w:p>
    <w:p>
      <w:pPr>
        <w:pStyle w:val="Import2"/>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hanging="0"/>
        <w:rPr>
          <w:rFonts w:ascii="Arial" w:hAnsi="Arial" w:cs="Arial"/>
          <w:lang w:val="sk-SK"/>
        </w:rPr>
      </w:pPr>
      <w:r>
        <w:rPr>
          <w:rFonts w:cs="Arial" w:ascii="Arial" w:hAnsi="Arial"/>
          <w:b/>
          <w:lang w:val="sk-SK"/>
        </w:rPr>
        <w:t>AFG Abstrakty vedeckých prác v zborníkoch z medzinárodných konferencií</w:t>
      </w:r>
      <w:r>
        <w:rPr>
          <w:rFonts w:cs="Arial" w:ascii="Arial" w:hAnsi="Arial"/>
          <w:lang w:val="sk-SK"/>
        </w:rPr>
        <w:t xml:space="preserve">: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rFonts w:ascii="Arial" w:hAnsi="Arial" w:cs="Arial"/>
          <w:lang w:val="sk-SK"/>
        </w:rPr>
      </w:pPr>
      <w:r>
        <w:rPr/>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lang w:val="sk-SK"/>
        </w:rPr>
        <w:t xml:space="preserve">KOVÁČOVÁ, E.: Tvorčestvo podrastajuščich </w:t>
      </w:r>
      <w:r>
        <w:rPr>
          <w:rFonts w:cs="Arial" w:ascii="Arial" w:hAnsi="Arial"/>
        </w:rPr>
        <w:t xml:space="preserve">i psichologičeskije sredstva jego razvitija.The Fifth Prague International Conference. </w:t>
      </w:r>
      <w:r>
        <w:rPr>
          <w:rFonts w:cs="Arial" w:ascii="Arial" w:hAnsi="Arial"/>
          <w:i/>
          <w:iCs/>
        </w:rPr>
        <w:t>Psychological Development and Personality Formative Processes</w:t>
      </w:r>
      <w:r>
        <w:rPr>
          <w:rFonts w:cs="Arial" w:ascii="Arial" w:hAnsi="Arial"/>
        </w:rPr>
        <w:t>. Abstracts of Papers. Institut of Psychology, Prague, 7. –12. 7. 1986.</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Jurčová, M., KOVÁČOVÁ,E.:The perception of creativity barriers in the closest working enviroment in various areas of creative activity. In: </w:t>
      </w:r>
      <w:r>
        <w:rPr>
          <w:rFonts w:cs="Arial" w:ascii="Arial" w:hAnsi="Arial"/>
          <w:i/>
          <w:iCs/>
        </w:rPr>
        <w:t>Network book, Quality Breakthrioughs, Third European Conference on Creativity and Innovation</w:t>
      </w:r>
      <w:r>
        <w:rPr>
          <w:rFonts w:cs="Arial" w:ascii="Arial" w:hAnsi="Arial"/>
        </w:rPr>
        <w:t>,15-18 dec.1991, The Netherlands.</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lang w:val="de-DE"/>
        </w:rPr>
        <w:t xml:space="preserve">Kuklišová, M., KOVÁČOVÁ, E.: Psychologische Analyse des neuen Zuganges zur Auswahl von Bewerben für das Hochschulstudium. In: </w:t>
      </w:r>
      <w:r>
        <w:rPr>
          <w:rFonts w:cs="Arial" w:ascii="Arial" w:hAnsi="Arial"/>
          <w:i/>
          <w:iCs/>
          <w:lang w:val="de-DE"/>
        </w:rPr>
        <w:t>Abstractband zu den Tagungen der Fachgruppen Entwiklungspsychologie und Pädagogische Psychologie der Deutschen Gesellschaft für Psychologie</w:t>
      </w:r>
      <w:r>
        <w:rPr>
          <w:rFonts w:cs="Arial" w:ascii="Arial" w:hAnsi="Arial"/>
          <w:lang w:val="de-DE"/>
        </w:rPr>
        <w:t xml:space="preserve"> in Leipzig vom 25.9. bis 29.9.1995.Hrsg.: Ettrich, K.U., Universität Leipzig 1995, s. 258.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Kuklišová, M., SZOBIOVÁ, E.: Humanization of Education and Training of Prospective Teachers at Philosophical Faculty, Comenius University.  (Zborník abstraktov referátov z vedeckej medzinárodnej interdisciplinárnej konferencie) In:  </w:t>
      </w:r>
      <w:r>
        <w:rPr>
          <w:rFonts w:cs="Arial" w:ascii="Arial" w:hAnsi="Arial"/>
          <w:i/>
          <w:iCs/>
        </w:rPr>
        <w:t>Výchova a vzdelávanie na prelome tisícročí.</w:t>
      </w:r>
      <w:r>
        <w:rPr>
          <w:rFonts w:cs="Arial" w:ascii="Arial" w:hAnsi="Arial"/>
        </w:rPr>
        <w:t xml:space="preserve"> Prírodovedecká fakulta UPJŠ, Košice 1998, s. 18.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SZOBIOVÁ, E.: Tvorivé vnímanie světa očami mužov a žien. </w:t>
      </w:r>
      <w:r>
        <w:rPr>
          <w:rFonts w:cs="Arial" w:ascii="Arial" w:hAnsi="Arial"/>
          <w:i/>
          <w:iCs/>
        </w:rPr>
        <w:t>Psychologické dny 2004 “Svět žen a svět mužů. Polarita a vzájemné obohacování”</w:t>
      </w:r>
      <w:r>
        <w:rPr>
          <w:rFonts w:cs="Arial" w:ascii="Arial" w:hAnsi="Arial"/>
        </w:rPr>
        <w:t xml:space="preserve"> Zborník z konference Psychologické dny Olomouc 2004. Acta Universitatis Palackianae Olomucensis, Facultas Philosophica, Psychologica 35 – Supplementum,UP Olomouc 2005, I. Sobotková (ed.) s. 58, príloha: plné texty (CD-ROM) ISBN 80-244-1059-1, ISSN 1214-3251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Šuplatová, L.: Štýly učenia a tvorivosť nadaných detí. In: Ostatníková, D., Laznibatová, J.: </w:t>
      </w:r>
      <w:r>
        <w:rPr>
          <w:rFonts w:cs="Arial" w:ascii="Arial" w:hAnsi="Arial"/>
          <w:i/>
          <w:iCs/>
        </w:rPr>
        <w:t>Zborník z medzinárodnej konferencie “Špecifiká vývinu a realizácia potenciálu nadaných detí”</w:t>
      </w:r>
      <w:r>
        <w:rPr>
          <w:rFonts w:cs="Arial" w:ascii="Arial" w:hAnsi="Arial"/>
        </w:rPr>
        <w:t xml:space="preserve"> 11.-12. Nov. 2005, Čilístov pri Bratislave, s. 10.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Hřebíčková, M.: Osobnostné vlastnosti adolescentov v Čechách a na Slovensku- podobnosti a odlišnosti. in: Blatný, M. a kol. (ed.) </w:t>
      </w:r>
      <w:r>
        <w:rPr>
          <w:rFonts w:cs="Arial" w:ascii="Arial" w:hAnsi="Arial"/>
          <w:i/>
          <w:iCs/>
        </w:rPr>
        <w:t>Zprávy – Psychologický ústav AV ČR, Sborník abstrakt, r</w:t>
      </w:r>
      <w:r>
        <w:rPr>
          <w:rFonts w:cs="Arial" w:ascii="Arial" w:hAnsi="Arial"/>
        </w:rPr>
        <w:t>oč. 11, 2005, č.1, s. 28 ISSN: 1211-8818 (konferencia Sociální procesy a osobnost 2005, Brno, 22.9.-23.9. 2005)</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Kuklišová, M., SZOBIOVÁ, E.: Pripravujú slovenské školy žiakov pre život v spoločnej Európe? In: Mareš, J., Svatoš T. (Eds.).  </w:t>
      </w:r>
      <w:r>
        <w:rPr>
          <w:rFonts w:cs="Arial" w:ascii="Arial" w:hAnsi="Arial"/>
          <w:i/>
        </w:rPr>
        <w:t>Novinky v pedagogické a školní psychológii 1995-2005 (sborník příspěvků).</w:t>
      </w:r>
      <w:r>
        <w:rPr>
          <w:rFonts w:cs="Arial" w:ascii="Arial" w:hAnsi="Arial"/>
        </w:rPr>
        <w:t xml:space="preserve"> AŠP ČR a SR, IPPP Praha, Lingva Zlín 2005. s. 27. vyd. prvé, s prílohou</w:t>
      </w:r>
      <w:r>
        <w:rPr>
          <w:rFonts w:cs="Arial" w:ascii="Arial" w:hAnsi="Arial"/>
          <w:i/>
        </w:rPr>
        <w:t xml:space="preserve"> </w:t>
      </w:r>
      <w:r>
        <w:rPr>
          <w:rFonts w:cs="Arial" w:ascii="Arial" w:hAnsi="Arial"/>
        </w:rPr>
        <w:t>CD. ISBN 80-86856-11-9</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The Sibling Constellation, Creativity and Personality Dimensions of Adolescents. ECP2007- section: Personal Psychology.10</w:t>
      </w:r>
      <w:r>
        <w:rPr>
          <w:rFonts w:cs="Arial" w:ascii="Arial" w:hAnsi="Arial"/>
          <w:vertAlign w:val="superscript"/>
        </w:rPr>
        <w:t>th</w:t>
      </w:r>
      <w:r>
        <w:rPr>
          <w:rFonts w:cs="Arial" w:ascii="Arial" w:hAnsi="Arial"/>
        </w:rPr>
        <w:t xml:space="preserve"> European Congress of Psychology in Prague, 3.-7.7. 2007, </w:t>
      </w:r>
      <w:r>
        <w:rPr>
          <w:rFonts w:cs="Arial" w:ascii="Arial" w:hAnsi="Arial"/>
          <w:i/>
          <w:iCs/>
        </w:rPr>
        <w:t>Mapping of Psychological Knowledge for Society</w:t>
      </w:r>
      <w:r>
        <w:rPr>
          <w:rFonts w:cs="Arial" w:ascii="Arial" w:hAnsi="Arial"/>
        </w:rPr>
        <w:t xml:space="preserve">, EFPA, UPA, 2007, ISBN 978-7064-017-3 (CAPA, a.s.).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Poradie narodenia, osobnosť a tvorivosť adolescentov. </w:t>
      </w:r>
      <w:r>
        <w:rPr>
          <w:rFonts w:cs="Arial" w:ascii="Arial" w:hAnsi="Arial"/>
          <w:i/>
          <w:iCs/>
        </w:rPr>
        <w:t>Osobnosť v kontexte kognícií, emocionality a motivácií.</w:t>
      </w:r>
      <w:r>
        <w:rPr>
          <w:rFonts w:cs="Arial" w:ascii="Arial" w:hAnsi="Arial"/>
        </w:rPr>
        <w:t xml:space="preserve"> Medzinárodná konferencia, Bratislava 15.-16. nov. 2007. Kniha abstraktov, Book of abstracts, Stimul Bratislava 2007, s. 41, ISBN 978-80-236-29-9.</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Uhlíková, M.: Výchovný štýl rodičov a tvorivosť ich detí. </w:t>
      </w:r>
      <w:r>
        <w:rPr>
          <w:rFonts w:cs="Arial" w:ascii="Arial" w:hAnsi="Arial"/>
          <w:i/>
          <w:iCs/>
        </w:rPr>
        <w:t>Sociálne procesy a osobnosť 2008</w:t>
      </w:r>
      <w:r>
        <w:rPr>
          <w:rFonts w:cs="Arial" w:ascii="Arial" w:hAnsi="Arial"/>
        </w:rPr>
        <w:t>, Kniha ab</w:t>
      </w:r>
      <w:r>
        <w:rPr>
          <w:rFonts w:cs="Arial" w:ascii="Arial" w:hAnsi="Arial"/>
        </w:rPr>
        <w:t>s</w:t>
      </w:r>
      <w:r>
        <w:rPr>
          <w:rFonts w:cs="Arial" w:ascii="Arial" w:hAnsi="Arial"/>
        </w:rPr>
        <w:t>traktov, ÚEP SAV, Bratislava, IX. ročník  medzinárodnej vedeckej konferencie, Stará Lesná, s. 57</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Inteligencia a tvorivosť adolescentov v súrodeneckej konštelácii. </w:t>
      </w:r>
      <w:r>
        <w:rPr>
          <w:rFonts w:cs="Arial" w:ascii="Arial" w:hAnsi="Arial"/>
          <w:i/>
          <w:iCs/>
        </w:rPr>
        <w:t>Osobnosť v kontexte kognícií, emocionality a motivácií II</w:t>
      </w:r>
      <w:r>
        <w:rPr>
          <w:rFonts w:cs="Arial" w:ascii="Arial" w:hAnsi="Arial"/>
        </w:rPr>
        <w:t>. Zborník abstraktov, Medzinárodná konferencia 26.-27. nov. 2009,Univezita Komenského, Stimul, Bratislava 2009, s. 48-49, ISBN: 978-80-89236-69-5, EAN: 9788089236695</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Tvorivosť, vplyv rodiny a reziliencia adolescentov. </w:t>
      </w:r>
      <w:r>
        <w:rPr>
          <w:rFonts w:cs="Arial" w:ascii="Arial" w:hAnsi="Arial"/>
          <w:i/>
          <w:iCs/>
        </w:rPr>
        <w:t>Sociální procesy a osobnost. Člověk na cestě životem: křižovatky a mosty.</w:t>
      </w:r>
      <w:r>
        <w:rPr>
          <w:rFonts w:cs="Arial" w:ascii="Arial" w:hAnsi="Arial"/>
        </w:rPr>
        <w:t xml:space="preserve"> Kroměříž 14. -16.9.2011, Sborník abstrakt, s. 36</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Kuklišová, M., SZOBIOVÁ, E.: Reziliencia adolescentov a výchovné štýly ich rodičov. </w:t>
      </w:r>
      <w:r>
        <w:rPr>
          <w:rFonts w:cs="Arial" w:ascii="Arial" w:hAnsi="Arial"/>
          <w:i/>
          <w:iCs/>
        </w:rPr>
        <w:t>Sociální procesy a osobnost. Člověk na cestě životem: křižovatky a mosty.</w:t>
      </w:r>
      <w:r>
        <w:rPr>
          <w:rFonts w:cs="Arial" w:ascii="Arial" w:hAnsi="Arial"/>
        </w:rPr>
        <w:t xml:space="preserve"> </w:t>
      </w:r>
      <w:r>
        <w:rPr>
          <w:rFonts w:cs="Arial" w:ascii="Arial" w:hAnsi="Arial"/>
          <w:lang w:val="de-DE"/>
        </w:rPr>
        <w:t>Kroměříž 14. -16.9. 2011, Sborník abstrakt, s. 63</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Koutná, J.: Artistically gifted adolescents and their success in the context of intellectual and personality characteristics. </w:t>
      </w:r>
      <w:r>
        <w:rPr>
          <w:rFonts w:cs="Arial" w:ascii="Arial" w:hAnsi="Arial"/>
          <w:i/>
          <w:iCs/>
        </w:rPr>
        <w:t>Making a world of difference for gifted children.</w:t>
      </w:r>
      <w:r>
        <w:rPr>
          <w:rFonts w:cs="Arial" w:ascii="Arial" w:hAnsi="Arial"/>
        </w:rPr>
        <w:t xml:space="preserve"> Prague, 2011, s. 130. Council of Gifted and Talented children.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sk-SK"/>
        </w:rPr>
        <w:t xml:space="preserve">SZOBIOVÁ, E.: Nadanie a tvorivosť jednotlivcov s postihnutím. In K. Cabanová et al (eds.). </w:t>
      </w:r>
      <w:r>
        <w:rPr>
          <w:rFonts w:cs="Arial" w:ascii="Arial" w:hAnsi="Arial"/>
          <w:i/>
          <w:iCs/>
          <w:lang w:val="sk-SK"/>
        </w:rPr>
        <w:t>Patopsychológia – vznik, vývin a ...</w:t>
      </w:r>
      <w:r>
        <w:rPr>
          <w:rFonts w:cs="Arial" w:ascii="Arial" w:hAnsi="Arial"/>
          <w:lang w:val="sk-SK"/>
        </w:rPr>
        <w:t>Medzinárodná vedecká konferencia pri príležitosti 45. Výročia patopsychológie na Pedagogickej fakulte Univerzity Komenského v Bratislave. Bratislava: Univerzita Komenského, 2012, s. 173. ISBN 978-80-223-3325-2.</w:t>
      </w:r>
    </w:p>
    <w:p>
      <w:pPr>
        <w:pStyle w:val="Bezriadkovania"/>
        <w:ind w:left="0" w:right="0" w:hanging="0"/>
        <w:jc w:val="both"/>
        <w:rPr/>
      </w:pPr>
      <w:r>
        <w:rPr>
          <w:rFonts w:eastAsia="Times New Roman" w:cs="Arial" w:ascii="Arial" w:hAnsi="Arial"/>
          <w:sz w:val="24"/>
          <w:szCs w:val="24"/>
          <w:lang w:bidi="en-US"/>
        </w:rPr>
        <w:t>S</w:t>
      </w:r>
      <w:r>
        <w:rPr>
          <w:rFonts w:eastAsia="Times New Roman" w:cs="Arial" w:ascii="Arial" w:hAnsi="Arial"/>
          <w:sz w:val="24"/>
          <w:szCs w:val="24"/>
          <w:lang w:bidi="en-US"/>
        </w:rPr>
        <w:t>ZOBIOVÁ</w:t>
      </w:r>
      <w:r>
        <w:rPr>
          <w:rFonts w:eastAsia="Times New Roman" w:cs="Arial" w:ascii="Arial" w:hAnsi="Arial"/>
          <w:sz w:val="24"/>
          <w:szCs w:val="24"/>
          <w:lang w:bidi="en-US"/>
        </w:rPr>
        <w:t xml:space="preserve">, E., Kuklišová, M. (2012). Reziliencia a tvorivosť v každodennom živote vysokoškolákov. In D. Heller, J. Kotrlová, I. Sobotková (Eds.), </w:t>
      </w:r>
      <w:r>
        <w:rPr>
          <w:rFonts w:eastAsia="Times New Roman" w:cs="Arial" w:ascii="Arial" w:hAnsi="Arial"/>
          <w:i/>
          <w:sz w:val="24"/>
          <w:szCs w:val="24"/>
          <w:lang w:bidi="en-US"/>
        </w:rPr>
        <w:t>Psychologické dny 2012. Prostor v nás a mezi námi – respekt, vzájemnost, sdílení.</w:t>
      </w:r>
      <w:r>
        <w:rPr>
          <w:rFonts w:eastAsia="Times New Roman" w:cs="Arial" w:ascii="Arial" w:hAnsi="Arial"/>
          <w:sz w:val="24"/>
          <w:szCs w:val="24"/>
          <w:lang w:bidi="en-US"/>
        </w:rPr>
        <w:t xml:space="preserve"> Sborník z konference 30. Psychologické dny 12.-14. září 2012, Olomouc 2013, plné texty príspevkov (CD-ROM), 343-354. </w:t>
      </w:r>
    </w:p>
    <w:p>
      <w:pPr>
        <w:pStyle w:val="Bezriadkovania"/>
        <w:ind w:left="0" w:right="0" w:hanging="0"/>
        <w:jc w:val="both"/>
        <w:rPr/>
      </w:pPr>
      <w:r>
        <w:rPr>
          <w:rFonts w:eastAsia="Times New Roman" w:cs="Arial" w:ascii="Arial" w:hAnsi="Arial"/>
          <w:sz w:val="24"/>
          <w:szCs w:val="24"/>
          <w:lang w:bidi="en-US"/>
        </w:rPr>
        <w:t>S</w:t>
      </w:r>
      <w:r>
        <w:rPr>
          <w:rFonts w:eastAsia="Times New Roman" w:cs="Arial" w:ascii="Arial" w:hAnsi="Arial"/>
          <w:sz w:val="24"/>
          <w:szCs w:val="24"/>
          <w:lang w:bidi="en-US"/>
        </w:rPr>
        <w:t>ZOBIOVÁ</w:t>
      </w:r>
      <w:r>
        <w:rPr>
          <w:rFonts w:eastAsia="Times New Roman" w:cs="Arial" w:ascii="Arial" w:hAnsi="Arial"/>
          <w:sz w:val="24"/>
          <w:szCs w:val="24"/>
          <w:lang w:bidi="en-US"/>
        </w:rPr>
        <w:t xml:space="preserve">, E., Horňáková, A.: Aká je tvorivosť a reziliencia adolescentov z detských domovov? In: Masaryk., R. (Ed.): </w:t>
      </w:r>
      <w:r>
        <w:rPr>
          <w:rFonts w:eastAsia="Times New Roman" w:cs="Arial" w:ascii="Arial" w:hAnsi="Arial"/>
          <w:i/>
          <w:iCs/>
          <w:sz w:val="24"/>
          <w:szCs w:val="24"/>
          <w:lang w:bidi="en-US"/>
        </w:rPr>
        <w:t>31. Psychologické dni,</w:t>
      </w:r>
      <w:r>
        <w:rPr>
          <w:rFonts w:eastAsia="Times New Roman" w:cs="Arial" w:ascii="Arial" w:hAnsi="Arial"/>
          <w:sz w:val="24"/>
          <w:szCs w:val="24"/>
          <w:lang w:bidi="en-US"/>
        </w:rPr>
        <w:t xml:space="preserve"> Bratislava, 11.-13. Septembra 2013. </w:t>
      </w:r>
      <w:r>
        <w:rPr>
          <w:rFonts w:eastAsia="Times New Roman" w:cs="Arial" w:ascii="Arial" w:hAnsi="Arial"/>
          <w:i/>
          <w:iCs/>
          <w:sz w:val="24"/>
          <w:szCs w:val="24"/>
          <w:lang w:bidi="en-US"/>
        </w:rPr>
        <w:t>Otázniky rozhodovania: Teória, empíria, život</w:t>
      </w:r>
      <w:r>
        <w:rPr>
          <w:rFonts w:eastAsia="Times New Roman" w:cs="Arial" w:ascii="Arial" w:hAnsi="Arial"/>
          <w:sz w:val="24"/>
          <w:szCs w:val="24"/>
          <w:lang w:bidi="en-US"/>
        </w:rPr>
        <w:t xml:space="preserve">. Program konferencie a kniha abstraktov. Stimul, Bratislava, 2013. ISBN 978-80-8127-081-9. s. 40. </w:t>
      </w:r>
    </w:p>
    <w:p>
      <w:pPr>
        <w:pStyle w:val="Bezriadkovania"/>
        <w:ind w:left="0" w:right="0" w:hanging="0"/>
        <w:jc w:val="both"/>
        <w:rPr/>
      </w:pPr>
      <w:r>
        <w:rPr>
          <w:rFonts w:eastAsia="Times New Roman" w:cs="Arial" w:ascii="Arial" w:hAnsi="Arial"/>
          <w:sz w:val="24"/>
          <w:szCs w:val="24"/>
          <w:lang w:bidi="en-US"/>
        </w:rPr>
        <w:t>S</w:t>
      </w:r>
      <w:r>
        <w:rPr>
          <w:rFonts w:eastAsia="Times New Roman" w:cs="Arial" w:ascii="Arial" w:hAnsi="Arial"/>
          <w:sz w:val="24"/>
          <w:szCs w:val="24"/>
          <w:lang w:bidi="en-US"/>
        </w:rPr>
        <w:t>ZOBIOVÁ</w:t>
      </w:r>
      <w:r>
        <w:rPr>
          <w:rFonts w:eastAsia="Times New Roman" w:cs="Arial" w:ascii="Arial" w:hAnsi="Arial"/>
          <w:sz w:val="24"/>
          <w:szCs w:val="24"/>
          <w:lang w:bidi="en-US"/>
        </w:rPr>
        <w:t xml:space="preserve">, E.: Kvalita školy a klíma facilitujúca tvorivosť. In: E. Gajdošová (Ed.) </w:t>
      </w:r>
      <w:r>
        <w:rPr>
          <w:rFonts w:eastAsia="Times New Roman" w:cs="Arial" w:ascii="Arial" w:hAnsi="Arial"/>
          <w:i/>
          <w:iCs/>
          <w:sz w:val="24"/>
          <w:szCs w:val="24"/>
          <w:lang w:bidi="en-US"/>
        </w:rPr>
        <w:t>Psychologické aspekty kvality školy</w:t>
      </w:r>
      <w:r>
        <w:rPr>
          <w:rFonts w:eastAsia="Times New Roman" w:cs="Arial" w:ascii="Arial" w:hAnsi="Arial"/>
          <w:sz w:val="24"/>
          <w:szCs w:val="24"/>
          <w:lang w:bidi="en-US"/>
        </w:rPr>
        <w:t xml:space="preserve">. Zborník príspevkov z medzinárodnej konferencie uskutočnenej dňa 16. </w:t>
      </w:r>
      <w:r>
        <w:rPr>
          <w:rFonts w:eastAsia="Times New Roman" w:cs="Arial" w:ascii="Arial" w:hAnsi="Arial"/>
          <w:sz w:val="24"/>
          <w:szCs w:val="24"/>
          <w:lang w:bidi="en-US"/>
        </w:rPr>
        <w:t>ok</w:t>
      </w:r>
      <w:r>
        <w:rPr>
          <w:rFonts w:eastAsia="Times New Roman" w:cs="Arial" w:ascii="Arial" w:hAnsi="Arial"/>
          <w:sz w:val="24"/>
          <w:szCs w:val="24"/>
          <w:lang w:bidi="en-US"/>
        </w:rPr>
        <w:t xml:space="preserve">tóbra 2013 v Bratislave. Profkreatis 2013, Polymedia s. r.o., Nitra 2013, s. 45-54.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sk-SK"/>
        </w:rPr>
        <w:t xml:space="preserve">Gajdošová, E., Hennelová, K., SZOBIOVÁ, E.: Osobnosť vysokoškolského učiteľa v kontexte nového milénia. Medzinárodná vedecká konferencia </w:t>
      </w:r>
      <w:r>
        <w:rPr>
          <w:rFonts w:cs="Arial" w:ascii="Arial" w:hAnsi="Arial"/>
          <w:i/>
          <w:iCs/>
          <w:lang w:val="sk-SK"/>
        </w:rPr>
        <w:t>Otáz(ni)ky osobnosti</w:t>
      </w:r>
      <w:r>
        <w:rPr>
          <w:rFonts w:cs="Arial" w:ascii="Arial" w:hAnsi="Arial"/>
          <w:lang w:val="sk-SK"/>
        </w:rPr>
        <w:t xml:space="preserve">, konanej 7. novembra 2013 v Bratislave, Fakulta masmédií, PEVŠ, Bratislava. </w:t>
      </w:r>
      <w:r>
        <w:rPr>
          <w:rFonts w:cs="Arial" w:ascii="Arial" w:hAnsi="Arial"/>
          <w:sz w:val="24"/>
          <w:szCs w:val="24"/>
          <w:lang w:val="sk-SK"/>
        </w:rPr>
        <w:t>J. Leikert (Ed.) Eurokódex 2014, ISBN 978-80-8155-051-5, s. 72-82.</w:t>
      </w:r>
    </w:p>
    <w:p>
      <w:pPr>
        <w:pStyle w:val="Import2"/>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hanging="0"/>
        <w:rPr>
          <w:rFonts w:ascii="Arial" w:hAnsi="Arial" w:cs="Arial"/>
          <w:b/>
          <w:b/>
          <w:lang w:val="sk-SK"/>
        </w:rPr>
      </w:pPr>
      <w:r>
        <w:rPr>
          <w:rFonts w:cs="Arial" w:ascii="Arial" w:hAnsi="Arial"/>
          <w:b/>
          <w:lang w:val="sk-SK"/>
        </w:rPr>
      </w:r>
    </w:p>
    <w:p>
      <w:pPr>
        <w:pStyle w:val="Import2"/>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hanging="0"/>
        <w:rPr>
          <w:rFonts w:ascii="Arial" w:hAnsi="Arial" w:cs="Arial"/>
          <w:lang w:val="sk-SK"/>
        </w:rPr>
      </w:pPr>
      <w:r>
        <w:rPr>
          <w:rFonts w:cs="Arial" w:ascii="Arial" w:hAnsi="Arial"/>
          <w:b/>
          <w:lang w:val="sk-SK"/>
        </w:rPr>
        <w:t>AFH Abstrakty vedeckých prác v zborníkoch z domácich konferencií:</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sk-SK"/>
        </w:rPr>
        <w:t>KOVÁČOVÁ, E.: Osobnosť tvorivého vysokoškoláka. Abstrakty, VI</w:t>
      </w:r>
      <w:r>
        <w:rPr>
          <w:rFonts w:cs="Arial" w:ascii="Arial" w:hAnsi="Arial"/>
        </w:rPr>
        <w:t>I. zjazd slovenských psychológov 30.5.-1.6.1996, SPS pri SAV, s.45.</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KOVÁČOVÁ, E., Kuklišová,M.: Podmienky pre tvorivosť v škole očami budúcich učiteľov. Abstrakty, VII. zjazd slovenských psychológov 30.5.-1.6.1996, SPS pri SAV, s.46.</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Šuplatová, L.: Vlastnosti osobnosti a tvorivosť nadaných detí. Zborník abstraktov z konferencie Sociálne procesy a osobnosť 2006, Stará Lesná 4. – 6. 9. 2006, SVÚ SAV Košice, ÚEP SA</w:t>
      </w:r>
      <w:r>
        <w:rPr>
          <w:rFonts w:cs="Arial" w:ascii="Arial" w:hAnsi="Arial"/>
        </w:rPr>
        <w:t>V.</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Mižičko, S.: Rodinná konštelácia a tvorivosť hudobne nadaných. </w:t>
      </w:r>
      <w:r>
        <w:rPr>
          <w:rFonts w:cs="Arial" w:ascii="Arial" w:hAnsi="Arial"/>
          <w:lang w:val="de-DE"/>
        </w:rPr>
        <w:t>Halama, P. (ed.) 27. Psychologické dni: “Premeny psychológie v európskom priestore.” Bratislava 9.-11.9.2009, Zborník abstraktov. SPS, pri SAV, Bratislava, s. 23</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SZOBIOVÁ, E., Harazinová, V.: Rodinné zázemie tvorivých adolescentov. Sociálne procesy a osobnosť 2010, Stará Lesná 20. – 22. 9. 2010, Zborník abstraktov, 43 – 44 s.</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SZOBIOVÁ, E., Boleková, V.: Sebaúcta a tvorivosť nadaných pubescentov. Osobnosť v kontexte kognícií, emocionality a motivácií III. Zborník abstraktov, Medzinárodná konferencia 23.-24. nov. 2011,Univezita Komenského, Stimul, Bratislava 2011, Zborník abstraktov, 65 – 66 s.</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SZOBIOVÁ, E.: Reziliencia, tvorivosť a komponenty rodinného života z pohľadu vysokoškolákov. Osobnosť v kontexte kognícií, emocionality a motivácií III. Zborník abstraktov, Medzinárodná konferencia 23.-24. nov. 2011,Univezita Komenského, Stimul, Bratislava 2011, Zborník abstraktov, 66 – 67 s.</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SZOBIOVÁ, E., Birová, M.: Účinok krátkodobého stimulovania tvorivého potenciálu detí. 29. Psychologické dni, Medzinárodná konferencia, 5.-6. Sept. 2011, s. 67</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SZOBIOVÁ, E., Ďurčová, M.: Školská úspešnosť v kontexte poradia narodenia a sebahodnotenia adolescentov. Medzinárodná konferencia Školský psychológ pre 21. Storočie, FP PEVŠ, Bratislava 20. – 21. 9. 2012.</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 xml:space="preserve">Boleková, V., SZOBIOVÁ, E.: Osobnosť adolescenta so zmyslom pre humor v súčasnej škole.   Medzinárodná konferencia Školský psychológ pre 21. </w:t>
      </w:r>
      <w:r>
        <w:rPr>
          <w:rFonts w:cs="Arial" w:ascii="Arial" w:hAnsi="Arial"/>
        </w:rPr>
        <w:t>Storočie, FP PEVŠ, Bratislava 20. – 21. 9. 2012.</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eastAsia="Arial"/>
        </w:rPr>
      </w:pPr>
      <w:r>
        <w:rPr>
          <w:rFonts w:eastAsia="Arial" w:cs="Arial" w:ascii="Arial" w:hAnsi="Arial"/>
        </w:rPr>
        <w:t xml:space="preserve"> </w:t>
      </w:r>
    </w:p>
    <w:p>
      <w:pPr>
        <w:pStyle w:val="Import2"/>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hanging="0"/>
        <w:rPr>
          <w:rFonts w:ascii="Arial" w:hAnsi="Arial" w:cs="Arial"/>
          <w:b/>
          <w:b/>
        </w:rPr>
      </w:pPr>
      <w:r>
        <w:rPr>
          <w:rFonts w:cs="Arial" w:ascii="Arial" w:hAnsi="Arial"/>
          <w:b/>
        </w:rPr>
        <w:t>AGI Správy o vyriešených vedeckovýskumných úlohách:</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b/>
          <w:b/>
        </w:rPr>
      </w:pPr>
      <w:r>
        <w:rPr>
          <w:rFonts w:cs="Arial" w:ascii="Arial" w:hAnsi="Arial"/>
          <w:b/>
        </w:rPr>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KOVÁČOVÁ, E.: Komplexný výskum osobnosti vychovávateľa v detských domovoch (rôznych typov) Časť: Psychologické aspekty tvorivosti vychovávateľov a detí rodinného a internátneho typu DD. Záverečná správa rezortného plánu výskumu R - 209,  VÚDPaP, Bratislava 1979, 166 s.</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KOVÁČOVÁ, E.: Možnosti stimulácie rozvoja osobnosti detí z DD uplatnením tvorivých programov a Program rozvoja tvorivosti. Záverečná správa, VÚDPaP, Bratislava 1983, 267s.</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KOVÁČOVÁ, E.: Štruktúra kolektívov a tvorivé aktivity pubescentov. Záverečná správa, rezortného plánu výskumu R – 454, VÚDPaP, Bratislava 1987, 156s.</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KOVÁČOVÁ, E.: Stimulovanie tvorivosti a navodzovanie sebarozvíjania u adplescentov. Záverečná správa štátneho plánu výskumu A - 406,  VÚPaP, Bratislav a 1989, 77s.</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KOVÁČOVÁ, E. a kol.: Návrh na zlepšenie foriem letnej činnosti v pionierskych táboroch. Správa z operatívnej úlohy č. 318, VÚDPaP, Bratislava 1987, 33s. (ako zodp. riešiteľ so 4 spolupracovníkmi)</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KOVÁČOVÁ, E.: Možnosti uplatnenia postupov stimulujúcich tvorivosť u poslucháčov VŠ. Správa o riešení úlohy v rámci projektu 77 – 79. FFUK, Bratislava 1993, 10 s.</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KOVÁČOVÁ, E., Konrádová, Ľ., Kuklišová, M., Obdržálek, P.: Koncepcia a program zaradenia psychologických skúšok do výberového konania na VŠ. Správa o riešení úlohy. FFUK, Bratislava 1993, 22s.</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Ďurič, L., KOVÁČOVÁ, E. a kol. : Psychologické služby škole. Záverečná správa z riešenia fakultnej úlohy 77 – 79. FFUK Bratislava 1993, 14 s. a prílohy.</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Jurčová, M., Komárik, E., KOVÁČOVÁ, E., Kusá, D., Zelina, M.: Kreativizácia osobnosti. Grantová úloha v rámci VEGA, č. projektu 2/999355/93, riešená v ÚEP SAV Bratislava, zaradená v kat. A, v r. 1991-1993. Grant získal certifikát o vynikajúcom splnení cieľov (zodp. rieš. M. Jurčová)</w:t>
      </w:r>
    </w:p>
    <w:p>
      <w:pPr>
        <w:pStyle w:val="Normal"/>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s>
        <w:jc w:val="both"/>
        <w:rPr/>
      </w:pPr>
      <w:r>
        <w:rPr>
          <w:rFonts w:cs="Arial" w:ascii="Arial" w:hAnsi="Arial"/>
          <w:sz w:val="24"/>
          <w:lang w:val="de-DE"/>
        </w:rPr>
        <w:t>Jurčová, M., Komárik, E., KOVÁČOVÁ, E., Kusá, D., Zelina, M.: Kreatogénne prostredie, jeho tvorba a bariéry. Grantová úloha v rámci VEGA, č. projektu</w:t>
      </w:r>
      <w:r>
        <w:rPr>
          <w:rFonts w:cs="Arial" w:ascii="Arial" w:hAnsi="Arial"/>
          <w:lang w:val="de-DE"/>
        </w:rPr>
        <w:t xml:space="preserve">  </w:t>
      </w:r>
      <w:r>
        <w:rPr>
          <w:rFonts w:cs="Arial" w:ascii="Arial" w:hAnsi="Arial"/>
          <w:sz w:val="24"/>
          <w:lang w:val="de-DE"/>
        </w:rPr>
        <w:t>2/ 1028/96</w:t>
      </w:r>
      <w:r>
        <w:rPr>
          <w:rFonts w:cs="Arial" w:ascii="Arial" w:hAnsi="Arial"/>
          <w:lang w:val="de-DE"/>
        </w:rPr>
        <w:t xml:space="preserve">, </w:t>
      </w:r>
      <w:r>
        <w:rPr>
          <w:rFonts w:cs="Arial" w:ascii="Arial" w:hAnsi="Arial"/>
          <w:sz w:val="24"/>
          <w:lang w:val="de-DE"/>
        </w:rPr>
        <w:t>riešená v ÚEP SAV Bratislava,  zaradená v kategórii A, v r. 1994-1996. Grant získal certifikát o vynikajúcom splnení cieľov. (zodp. rieš. M. Jurčová)</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lang w:val="de-DE"/>
        </w:rPr>
        <w:t>Kusá, D., Jurčová, Komárik, E., KOVÁČOVÁ, E., Zelina, M.: Tvorivá osobnosť a jej sociálna kompetencia. Grantová úloha v rámci VEGA, č. projektu 2/4116/98, riešená v ÚEP SAV Bratislava v  r. 1997- 1999 (zodp. rieš. D. Kusá)</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lang w:val="de-DE"/>
        </w:rPr>
        <w:t xml:space="preserve">SZOBIOVÁ, E., Kuklišová, M., Konrádová, Ľ., Ritomský, A.: Efektívnosť nového prístupu k výberu študentov na vysoké školy - zaradenie psychologických skúšok. Grantová úloha v rámci VEGA, č. projektu 1/ 4152/97, riešená na FFUK Bratislava v r. 1997 – 1999 (zodp. rieš. E. Szobiová) </w:t>
      </w:r>
    </w:p>
    <w:p>
      <w:pPr>
        <w:pStyle w:val="Normal"/>
        <w:ind w:left="0" w:right="0" w:hanging="0"/>
        <w:jc w:val="both"/>
        <w:rPr/>
      </w:pPr>
      <w:r>
        <w:rPr>
          <w:rFonts w:cs="Arial" w:ascii="Arial" w:hAnsi="Arial"/>
          <w:sz w:val="24"/>
          <w:szCs w:val="24"/>
          <w:lang w:val="de-DE"/>
        </w:rPr>
        <w:t>Kusá, D., Falat, M., Jurčová, M., Komárik, E., SZOBIOVÁ, E. (riešiteľ), Zelina, M.: Tvorivosť a androgýnia v interpersonálnom kontexte. Grantová úloha v rámci VEGA, č. projektu 2/7163/22, riešená v ÚEP SAV Bratislava v r. 2000 – 2002 (zodp. rieš. D. Kusá)</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Keppl, J., Špaček, R., SZOBIOVÁ, E., Zborteková, K. (riešiteľ): Komplexné vnímanie architektonického prostredia. (grantová úloha v rámci VEGA, č. Projektu 1/1147/04 (162/04), riešená na Fakulte architektúry STU Bratislava r. 2004-2006 (zodp. riešiteľ: J. Keppl)</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 xml:space="preserve">Gajdošová, E., Čechová, D., Herényiová, G., Kuklišová, M., Rijáková, Z., SZOBIOVÁ, E. (riešiteľ): Príprava učiteľov I. stupňa ZŠ na zvládanie agresie a násilia žiakov uplatnením preventívneho programu SECOND STEP (grantová úloha v rámci KEGA, č. Projektu 3/2051/04 riešená na Katedre psychológie FFUK Bratislava r. 2004-2006.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lang w:val="de-DE"/>
        </w:rPr>
        <w:t xml:space="preserve">Koršňáková, P., Heldová, D., Kašiarová, N., Kuklišová, M., Swan, M., SZOBIOVÁ, E.: Čitateľská gramotnosť slovenských žiakov v štúdii PISA 2003. </w:t>
      </w:r>
      <w:r>
        <w:rPr>
          <w:rFonts w:cs="Arial" w:ascii="Arial" w:hAnsi="Arial"/>
        </w:rPr>
        <w:t>OECD Programme for International Student Assessment. ŠPÚ, 2006. 85s. ISBN 80-85756-96-X.</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Mesárošová, B., Čechová, D., Konrádová, Ľ., Kuklišová, M., Ludrovská, K., Boleková, V.: Životný štýl, Reziliencia a tvorivosť slovenských adolescentov v kontexte adlerovskej psychológie. Grantová úloha v rámci VEGA, č. Projektu 1/0392/11, riešená na FF UK Bratislava v r. 2011-2013 (zodpovedná riešiteľka E. Szobiová)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Kollárik, T. a kol.:</w:t>
      </w:r>
      <w:r>
        <w:rPr>
          <w:rFonts w:ascii="Arial" w:hAnsi="Arial"/>
          <w:i w:val="false"/>
          <w:iCs w:val="false"/>
          <w:color w:val="000000"/>
          <w:sz w:val="24"/>
          <w:szCs w:val="24"/>
        </w:rPr>
        <w:t xml:space="preserve">Medzinárodnou spoluprácou ku kvalite vzdelávania Paneurópskej vysokej školy (2013-2015), Kód projektu: NFP 26140230012, Agentúra Ministerstva školstva, vedy, výskumu a športu SR pre štrukturálne fondy EÚ.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ascii="Arial" w:hAnsi="Arial"/>
          <w:i w:val="false"/>
          <w:iCs w:val="false"/>
          <w:color w:val="000000"/>
          <w:sz w:val="24"/>
          <w:szCs w:val="24"/>
        </w:rPr>
        <w:t>Gajdošová, E. a kol.: Multikultúrna tolerancia v práci psychológov, 2016 – 2017, GA/ 2016/8, grant podporený Medzinárodnou grantovou agentúrou Akademická Aliance (</w:t>
      </w:r>
      <w:r>
        <w:rPr>
          <w:rFonts w:ascii="Arial" w:hAnsi="Arial"/>
          <w:i w:val="false"/>
          <w:iCs w:val="false"/>
          <w:color w:val="000000"/>
          <w:sz w:val="24"/>
          <w:szCs w:val="24"/>
          <w:lang w:eastAsia="cs-CZ"/>
        </w:rPr>
        <w:t xml:space="preserve">Szobiová: </w:t>
      </w:r>
      <w:r>
        <w:rPr>
          <w:rFonts w:ascii="Arial" w:hAnsi="Arial"/>
          <w:i w:val="false"/>
          <w:iCs w:val="false"/>
          <w:color w:val="000000"/>
          <w:sz w:val="24"/>
          <w:szCs w:val="24"/>
        </w:rPr>
        <w:t xml:space="preserve">zástupca vedúceho projektu).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ascii="Arial" w:hAnsi="Arial"/>
          <w:i w:val="false"/>
          <w:iCs w:val="false"/>
          <w:color w:val="000000"/>
          <w:sz w:val="24"/>
          <w:szCs w:val="24"/>
        </w:rPr>
        <w:t xml:space="preserve">Gajdošová, E. a kol.: Cross-Cultural School Climate Study </w:t>
      </w:r>
      <w:r>
        <w:rPr>
          <w:rFonts w:ascii="Arial" w:hAnsi="Arial"/>
          <w:i w:val="false"/>
          <w:iCs w:val="false"/>
          <w:color w:val="000000"/>
          <w:sz w:val="24"/>
          <w:szCs w:val="24"/>
          <w:lang w:eastAsia="cs-CZ"/>
        </w:rPr>
        <w:t>(2017 – 2019)</w:t>
      </w:r>
      <w:r>
        <w:rPr>
          <w:rFonts w:ascii="Arial" w:hAnsi="Arial"/>
          <w:i w:val="false"/>
          <w:iCs w:val="false"/>
          <w:color w:val="000000"/>
          <w:sz w:val="24"/>
          <w:szCs w:val="24"/>
        </w:rPr>
        <w:t>, v</w:t>
      </w:r>
      <w:r>
        <w:rPr>
          <w:rFonts w:ascii="Arial" w:hAnsi="Arial"/>
          <w:i w:val="false"/>
          <w:iCs w:val="false"/>
          <w:color w:val="000000"/>
          <w:sz w:val="24"/>
          <w:szCs w:val="24"/>
          <w:lang w:eastAsia="cs-CZ"/>
        </w:rPr>
        <w:t xml:space="preserve"> rámci </w:t>
      </w:r>
      <w:r>
        <w:rPr>
          <w:rFonts w:ascii="Arial" w:hAnsi="Arial"/>
          <w:i w:val="false"/>
          <w:iCs w:val="false"/>
          <w:color w:val="000000"/>
          <w:sz w:val="24"/>
          <w:szCs w:val="24"/>
          <w:lang w:val="cs-CZ" w:eastAsia="cs-CZ"/>
        </w:rPr>
        <w:t xml:space="preserve">ISPA (International School Psychology Association) </w:t>
      </w:r>
      <w:r>
        <w:rPr>
          <w:rFonts w:ascii="Arial" w:hAnsi="Arial"/>
          <w:i w:val="false"/>
          <w:iCs w:val="false"/>
          <w:color w:val="000000"/>
          <w:sz w:val="24"/>
          <w:szCs w:val="24"/>
          <w:lang w:eastAsia="cs-CZ"/>
        </w:rPr>
        <w:t>v 10 štátoch sveta (Szobiová: zástupca vedúceho projektu).</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i w:val="false"/>
          <w:i w:val="false"/>
          <w:iCs w:val="false"/>
          <w:sz w:val="24"/>
          <w:szCs w:val="24"/>
        </w:rPr>
      </w:pPr>
      <w:r>
        <w:rPr>
          <w:rFonts w:cs="Arial" w:ascii="Arial" w:hAnsi="Arial"/>
          <w:i w:val="false"/>
          <w:iCs w:val="false"/>
          <w:color w:val="000000"/>
          <w:sz w:val="24"/>
          <w:szCs w:val="24"/>
        </w:rPr>
        <w:t xml:space="preserve">Gajdošová, E. a kol.: </w:t>
      </w:r>
      <w:r>
        <w:rPr>
          <w:rFonts w:cs="Arial" w:ascii="Arial" w:hAnsi="Arial"/>
          <w:i w:val="false"/>
          <w:iCs w:val="false"/>
          <w:color w:val="000000"/>
          <w:sz w:val="24"/>
          <w:szCs w:val="24"/>
          <w:lang w:val="cs-CZ" w:eastAsia="cs-CZ"/>
        </w:rPr>
        <w:t>Sociálno-emocionálne zdravie žiakov ako významný psychologický indikátor evalvácie kvality školy (2019- 2021), grant podporený Medzinárodnou grantovou agentúrou Akademická Aliance (Szobiová: zástupca vedúceho projektu).</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b/>
          <w:b/>
        </w:rPr>
      </w:pPr>
      <w:r>
        <w:rPr>
          <w:rFonts w:cs="Arial" w:ascii="Arial" w:hAnsi="Arial"/>
          <w:b/>
        </w:rPr>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b/>
          <w:b/>
        </w:rPr>
      </w:pPr>
      <w:r>
        <w:rPr/>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rPr>
      </w:pPr>
      <w:r>
        <w:rPr>
          <w:rFonts w:cs="Arial" w:ascii="Arial" w:hAnsi="Arial"/>
          <w:b/>
        </w:rPr>
        <w:t>BED Odborné práce v recenzovaných zborníkoch z domácich podujatí, resp. v domácich zborníkoch:</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Osobnosť tvorivého vysokoškoláka. Retrospektíva, realita a perspektíva psychológie na Slovensku. Zborník príspevkov z VIII. zjazdu SP, Bratislava, 30.5.- 1.6. 1996, Stimul, Bratislava 1996, s. 322 –324.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 xml:space="preserve">KOVÁČOVÁ, E., Kuklišová, M.: Podmienky pre tvorivosť očami budúcich a súčasných učiteľov. Retrospektíva, realita a perspektíva psychológie na Slovensku. Zborník príspevkov z VIII. zjazdu SP, Bratislava, 30.5.- 1.6. 1996, Stimul, Bratislava 1996, s. 325 - 327.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SZOBIOVÁ, E.: Tvorivosť z pohľadu interpohlavných rozdielov u adolescentov.In: Sarmány Schuller, I. a kol: Človek na počiatku nového tisícročia. Zborník príspevkov z Psychologických dní. MO a SPS pri SAV, Stimul, Bratislava 1998, s. 226 – 228.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b/>
          <w:b/>
        </w:rPr>
      </w:pPr>
      <w:r>
        <w:rPr>
          <w:rFonts w:cs="Arial" w:ascii="Arial" w:hAnsi="Arial"/>
          <w:b/>
        </w:rPr>
        <w:tab/>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rPr>
      </w:pPr>
      <w:r>
        <w:rPr>
          <w:rFonts w:cs="Arial" w:ascii="Arial" w:hAnsi="Arial"/>
          <w:b/>
        </w:rPr>
        <w:t>BEF Odborné práce v nerecenzovaných zborníkoch z domácich podujatí, resp. v domácich zborníkoch:</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Komplexný výskum vychovávateľov v detských domovoch rôznych typov- psychologické aspekty tvorivosti vychovávateľov.In: Podmienky výchovy v súčasných detských domovoch.Bratislava, VÚDPaP 1980, s.86-92.</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b/>
          <w:b/>
        </w:rPr>
      </w:pPr>
      <w:r>
        <w:rPr>
          <w:rFonts w:cs="Arial" w:ascii="Arial" w:hAnsi="Arial"/>
          <w:b/>
        </w:rPr>
      </w:r>
    </w:p>
    <w:p>
      <w:pPr>
        <w:pStyle w:val="Import2"/>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hanging="0"/>
        <w:rPr>
          <w:rFonts w:ascii="Arial" w:hAnsi="Arial" w:cs="Arial"/>
        </w:rPr>
      </w:pPr>
      <w:r>
        <w:rPr>
          <w:rFonts w:cs="Arial" w:ascii="Arial" w:hAnsi="Arial"/>
          <w:b/>
        </w:rPr>
        <w:t>BGG: Štandardy, normy</w:t>
      </w:r>
    </w:p>
    <w:p>
      <w:pPr>
        <w:pStyle w:val="Import3"/>
        <w:tabs>
          <w:tab w:val="left" w:pos="504"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Kollárik, T., KOVÁČOVÁ, E., Kuklišová, M., Urminská, Ľ., Ritomský, A.: GMA - Hodnotenie managerských predpokladov.T-42, Príručka slovenskej verzie, Psychodiagnostika,spol. s r.o., Bratislava, 1993  (test a normy).</w:t>
      </w:r>
    </w:p>
    <w:p>
      <w:pPr>
        <w:pStyle w:val="Import2"/>
        <w:tabs>
          <w:tab w:val="left" w:pos="0" w:leader="none"/>
          <w:tab w:val="left" w:pos="504"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Jurčová, M., SZOBIOVÁ, E.: Torranceho figurálny test tvorivého myslenia. T – 59. Príručka, Praktická časť. Psychodiagnostika, s r. o., 2008.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b/>
          <w:b/>
        </w:rPr>
      </w:pPr>
      <w:r>
        <w:rPr>
          <w:rFonts w:cs="Arial" w:ascii="Arial" w:hAnsi="Arial"/>
          <w:b/>
        </w:rPr>
        <w:tab/>
      </w:r>
    </w:p>
    <w:p>
      <w:pPr>
        <w:pStyle w:val="Import2"/>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hanging="0"/>
        <w:rPr>
          <w:rFonts w:ascii="Arial" w:hAnsi="Arial" w:cs="Arial"/>
          <w:b/>
          <w:b/>
        </w:rPr>
      </w:pPr>
      <w:r>
        <w:rPr>
          <w:rFonts w:cs="Arial" w:ascii="Arial" w:hAnsi="Arial"/>
          <w:b/>
        </w:rPr>
        <w:t>DAI: Kvalifikačné práce:</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Kandidátska dizertačná práca: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rPr>
      </w:pPr>
      <w:r>
        <w:rPr>
          <w:rFonts w:cs="Arial" w:ascii="Arial" w:hAnsi="Arial"/>
        </w:rPr>
        <w:t xml:space="preserve">KOVÁČOVÁ, E.: Možnosti stimulácie rozvoja osobnosti detí z detských domovov uplatnením tvorivých programov. VÚDPaP, Bratislava 1983.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rPr>
      </w:pPr>
      <w:r>
        <w:rPr>
          <w:rFonts w:cs="Arial" w:ascii="Arial" w:hAnsi="Arial"/>
        </w:rPr>
      </w:r>
    </w:p>
    <w:p>
      <w:pPr>
        <w:pStyle w:val="Import2"/>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709" w:right="0" w:hanging="709"/>
        <w:rPr>
          <w:rFonts w:ascii="Arial" w:hAnsi="Arial" w:cs="Arial"/>
        </w:rPr>
      </w:pPr>
      <w:r>
        <w:rPr>
          <w:rFonts w:cs="Arial" w:ascii="Arial" w:hAnsi="Arial"/>
          <w:b/>
        </w:rPr>
        <w:t>EDI Recenzie v odborných časopisoch a zborníkoch</w:t>
      </w:r>
      <w:r>
        <w:rPr>
          <w:rFonts w:cs="Arial" w:ascii="Arial" w:hAnsi="Arial"/>
        </w:rPr>
        <w:t>:</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144" w:right="0" w:hanging="0"/>
        <w:rPr>
          <w:rFonts w:ascii="Arial" w:hAnsi="Arial" w:cs="Arial"/>
        </w:rPr>
      </w:pPr>
      <w:r>
        <w:rPr>
          <w:rFonts w:cs="Arial" w:ascii="Arial" w:hAnsi="Arial"/>
        </w:rPr>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right="0" w:hanging="0"/>
        <w:rPr/>
      </w:pPr>
      <w:r>
        <w:rPr>
          <w:rFonts w:cs="Arial" w:ascii="Arial" w:hAnsi="Arial"/>
        </w:rPr>
        <w:t>KOVÁČOVÁ, E.: Psychológia a patopsychológia dieťaťa, roč. 16, 1981, č. 5, s. 479 – 480  (recenzia):</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144" w:right="0" w:hanging="0"/>
        <w:rPr>
          <w:rFonts w:ascii="Arial" w:hAnsi="Arial" w:cs="Arial"/>
        </w:rPr>
      </w:pPr>
      <w:r>
        <w:rPr>
          <w:rFonts w:cs="Arial" w:ascii="Arial" w:hAnsi="Arial"/>
        </w:rPr>
        <w:t>Vojtko, V.I.- Giľbuch, J.Z.: Škoľnaja psichodiagnostika: dostiženija i perspektivy. (Školská psychodiagnostika: úspechy a perspektívy). Kijev, Znanije, 1980, 48 s.</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right="0" w:hanging="0"/>
        <w:rPr/>
      </w:pPr>
      <w:r>
        <w:rPr>
          <w:rFonts w:cs="Arial" w:ascii="Arial" w:hAnsi="Arial"/>
        </w:rPr>
        <w:t>KOVÁČOVÁ, E.: Psychológia a patopsychológia dieťaťa, roč. 16, 1981, č. 4, s. 374 – 375  (recenzia):</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144" w:right="0" w:hanging="0"/>
        <w:rPr>
          <w:rFonts w:ascii="Arial" w:hAnsi="Arial" w:cs="Arial"/>
        </w:rPr>
      </w:pPr>
      <w:r>
        <w:rPr>
          <w:rFonts w:cs="Arial" w:ascii="Arial" w:hAnsi="Arial"/>
        </w:rPr>
        <w:t>Bobneva, M.I. – Šorochova, E.V.: Sociaľnaja psichologija ličnosti.(Sociálna psychológia osobnosti). Moskva, Izd. Nauka, 1979, 344 s.</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right="0" w:hanging="0"/>
        <w:rPr/>
      </w:pPr>
      <w:r>
        <w:rPr>
          <w:rFonts w:cs="Arial" w:ascii="Arial" w:hAnsi="Arial"/>
        </w:rPr>
        <w:t>KOVÁČOVÁ, E.:  Psychológia a patopsychológia dieťaťa, roč. 17, 1982, č.6, s. 569 – 571 (recenzia):</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144" w:right="0" w:hanging="0"/>
        <w:rPr/>
      </w:pPr>
      <w:r>
        <w:rPr>
          <w:rFonts w:cs="Arial" w:ascii="Arial" w:hAnsi="Arial"/>
        </w:rPr>
        <w:t>Hlavsa, J. a kol.: Psychologické problémy výchovy k tvořivosti. Státní pedagogické nakladatelství, Praha 1981, 240 s.</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right="0" w:hanging="0"/>
        <w:rPr/>
      </w:pPr>
      <w:r>
        <w:rPr>
          <w:rFonts w:cs="Arial" w:ascii="Arial" w:hAnsi="Arial"/>
        </w:rPr>
        <w:t>KOVÁČOVÁ, E.: Psychológia a patopsychológia dieťaťa, roč. 18, 1983, č.6, s. 572 – 574 (recenzia):</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144" w:right="0" w:hanging="0"/>
        <w:rPr>
          <w:rFonts w:ascii="Arial" w:hAnsi="Arial" w:cs="Arial"/>
        </w:rPr>
      </w:pPr>
      <w:r>
        <w:rPr>
          <w:rFonts w:cs="Arial" w:ascii="Arial" w:hAnsi="Arial"/>
        </w:rPr>
        <w:t>Helus, Z.: Pojetí žáka a perspektivy osobnosti. Státní pedagogické nakladatelství, Praha 1982, 200 s.</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right="0" w:hanging="0"/>
        <w:rPr/>
      </w:pPr>
      <w:r>
        <w:rPr>
          <w:rFonts w:cs="Arial" w:ascii="Arial" w:hAnsi="Arial"/>
        </w:rPr>
        <w:t>SZOBIOVÁ, E.: Ruisel, I., Lupták, D., Falat, M.: Sociálne procesy a osobnosť Stará Lesná 2004 , Zborník z konferencie (CD-ROM), ÚEPs SAV, Bratislava  2005, ISBN 80-88910-16-1, 650s. (recenzent)</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Eva Dreikursová- Fergusonová: Adlerovská teória. Bratislava : Slovenská adlerovská spoločnosť, 2005. 42s., ISBN 80-969264-7-0. </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Sejčová, Ľ: Pohľad na kvalitu života dospievajúcich. Album, Bratislava 2006, 99 strán. ISBN 80-968667-4-5.       </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Golecká, L., Gurňáková, J., Ruisel, I.: Sociálne procesy a osobnosť 2008.   Zborník z konferencie. ÚEP SAV, Bratislava 2009. ISBN 978-80-88910-26-8. (recenzent)</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SZOBIOVÁ, E.: Psychologica 39, Personality in the context of cognition, emotionality and motivation (International conference), Comenius University, Philosophical faculty, 2008. ISBN 978-80-89-236-459. (recenzent)</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Š. Vendel: Pedagogická psychológia, 2. vydanie, Epos, Bratislava, 2007, ISBN 978-80-8057-710-0  Psychológia a patopsychológia dieťaťa, 43, 2008, 4, s. 381-384.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 xml:space="preserve">SZOBIOVÁ, E.: V. Čavojová, K. Danišková:  Tvorivosť – cesta k rozvoju osobnosti.  FSVaZ UKF Nitra, 2008, 219 s., ISBN 978-80-8094-415-5, EAN 9788080944155 (recenzent)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rPr>
      </w:pPr>
      <w:r>
        <w:rPr>
          <w:rFonts w:cs="Arial" w:ascii="Arial" w:hAnsi="Arial"/>
        </w:rPr>
        <w:t xml:space="preserve">SZOBIOVÁ, E.: Psychologica XXXVIV. Stimul, Bratislava. Osobnosť v kontexte kognícií, emocionality a motivácií I. Zborník príspevkov. Medzinárodná konferencia  nov. 2007, Univerzita Komenského, Stimul, Bratislava 2008. ISBN 978-80-89-236-459. Comenius University, Philosophical faculty, 2008. </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rPr>
      </w:pPr>
      <w:r>
        <w:rPr>
          <w:rFonts w:cs="Arial" w:ascii="Arial" w:hAnsi="Arial"/>
        </w:rPr>
        <w:t>SZOBIOVÁ, E.: Psychologica XL, Stimul, FiF UK, Bratislava. Osobnosť v kontexte kognícií, emocionality a motivácií II. Zborník Filozofickej fakulty Univerzity Komenského v Bratislave. Medzinárodná konferencia 26.-27. nov. 2009, Univerzita Komenského, Stimul, Bratislava 2009. ISBN: (978-80-89236-69-5, EAN: 9788089236695 – zborník abstraktov aj príspevkov?)</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eastAsia="Arial" w:cs="Arial"/>
        </w:rPr>
      </w:pPr>
      <w:r>
        <w:rPr>
          <w:rFonts w:cs="Arial" w:ascii="Arial" w:hAnsi="Arial"/>
        </w:rPr>
        <w:t>SZOBIOVÁ, E.: Psychologica XLI, Stimul, FiF UK, Bratislava. Osobnosť v kontexte kognícií, emocionality a motivácií III. Zborník Filozofickej fakulty Univerzity Komenského v Bratislave. Medzinárodná konferencia 23.-24. nov. 2011, Univerzita Komenského, Stimul, Bratislava 2012.</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rPr>
      </w:pPr>
      <w:r>
        <w:rPr>
          <w:rFonts w:eastAsia="Arial" w:cs="Arial" w:ascii="Arial" w:hAnsi="Arial"/>
        </w:rPr>
        <w:t xml:space="preserve"> </w:t>
      </w:r>
      <w:r>
        <w:rPr>
          <w:rFonts w:cs="Arial" w:ascii="Arial" w:hAnsi="Arial"/>
        </w:rPr>
        <w:t>ISBN: (978-80-8127-057-4, EAN: 9788089236695.</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sz w:val="24"/>
          <w:szCs w:val="24"/>
        </w:rPr>
      </w:pPr>
      <w:r>
        <w:rPr>
          <w:rFonts w:cs="Arial" w:ascii="Arial" w:hAnsi="Arial"/>
        </w:rPr>
        <w:t xml:space="preserve">SZOBIOVÁ, E.: Psychológia tvorivosti pre marketingovú komunikáciu. (Katarína Fichnová). Vyd. 1. 2013 </w:t>
      </w:r>
    </w:p>
    <w:p>
      <w:pPr>
        <w:pStyle w:val="Normal"/>
        <w:jc w:val="both"/>
        <w:rPr/>
      </w:pPr>
      <w:r>
        <w:rPr>
          <w:rFonts w:cs="Arial" w:ascii="Arial" w:hAnsi="Arial"/>
          <w:sz w:val="24"/>
          <w:szCs w:val="24"/>
        </w:rPr>
        <w:t xml:space="preserve">SZOBIOVÁ, E.: </w:t>
      </w:r>
      <w:r>
        <w:rPr>
          <w:rFonts w:eastAsia="Times New Roman;Bold" w:cs="Arial" w:ascii="Arial" w:hAnsi="Arial"/>
          <w:bCs/>
          <w:sz w:val="24"/>
          <w:szCs w:val="24"/>
          <w:lang w:val="sk-SK"/>
        </w:rPr>
        <w:t xml:space="preserve">Rozumově nadaní studenti s poruchou učení. Cesty od výkonových paradoxů k úspěchu. (Portešová, Š. </w:t>
      </w:r>
      <w:r>
        <w:rPr>
          <w:rFonts w:eastAsia="Times New Roman;Bold" w:cs="Arial" w:ascii="Arial" w:hAnsi="Arial"/>
          <w:bCs/>
          <w:sz w:val="24"/>
          <w:szCs w:val="24"/>
          <w:lang w:val="sk-SK"/>
        </w:rPr>
        <w:t>a</w:t>
      </w:r>
      <w:r>
        <w:rPr>
          <w:rFonts w:eastAsia="Times New Roman;Bold" w:cs="Arial" w:ascii="Arial" w:hAnsi="Arial"/>
          <w:bCs/>
          <w:sz w:val="24"/>
          <w:szCs w:val="24"/>
          <w:lang w:val="sk-SK"/>
        </w:rPr>
        <w:t xml:space="preserve"> kol.), vyd.1, </w:t>
      </w:r>
      <w:r>
        <w:rPr>
          <w:rFonts w:eastAsia="Times New Roman;Bold" w:cs="Arial" w:ascii="Arial" w:hAnsi="Arial"/>
          <w:bCs/>
          <w:sz w:val="24"/>
          <w:szCs w:val="24"/>
          <w:lang w:val="sk-SK"/>
        </w:rPr>
        <w:t xml:space="preserve">Brno, Masarykova univerzita, </w:t>
      </w:r>
      <w:r>
        <w:rPr>
          <w:rFonts w:eastAsia="Times New Roman;Bold" w:cs="Arial" w:ascii="Arial" w:hAnsi="Arial"/>
          <w:bCs/>
          <w:sz w:val="24"/>
          <w:szCs w:val="24"/>
          <w:lang w:val="sk-SK"/>
        </w:rPr>
        <w:t>2014.</w:t>
      </w:r>
    </w:p>
    <w:p>
      <w:pPr>
        <w:pStyle w:val="Normal"/>
        <w:jc w:val="both"/>
        <w:rPr/>
      </w:pPr>
      <w:r>
        <w:rPr>
          <w:rFonts w:eastAsia="Times New Roman;Bold" w:cs="Arial" w:ascii="Arial" w:hAnsi="Arial"/>
          <w:bCs/>
          <w:sz w:val="24"/>
          <w:szCs w:val="24"/>
          <w:lang w:val="sk-SK"/>
        </w:rPr>
        <w:t>SZOBIOVÁ, E.: Talent v škole. (Dočkal, V, Duchovičová, J.) vyd. 1., Bratislava, RAABE, 2017.</w:t>
      </w:r>
    </w:p>
    <w:p>
      <w:pPr>
        <w:pStyle w:val="Normal"/>
        <w:jc w:val="both"/>
        <w:rPr/>
      </w:pPr>
      <w:r>
        <w:rPr>
          <w:rFonts w:eastAsia="Times New Roman;Bold" w:cs="Arial" w:ascii="Arial" w:hAnsi="Arial"/>
          <w:bCs/>
          <w:sz w:val="24"/>
          <w:szCs w:val="24"/>
          <w:lang w:val="sk-SK"/>
        </w:rPr>
        <w:t>SZOBIOVÁ, E.: Matematické nadanie (Fábik, D.) vyd. 1., Bratislava, Vydavateľstvo Univerzity Komenského. 2018.</w:t>
      </w:r>
    </w:p>
    <w:p>
      <w:pPr>
        <w:pStyle w:val="Normal"/>
        <w:jc w:val="both"/>
        <w:rPr>
          <w:rFonts w:ascii="Arial" w:hAnsi="Arial" w:eastAsia="Times New Roman;Bold" w:cs="Arial"/>
          <w:bCs/>
          <w:sz w:val="24"/>
          <w:szCs w:val="24"/>
          <w:lang w:val="sk-SK"/>
        </w:rPr>
      </w:pPr>
      <w:r>
        <w:rPr/>
      </w:r>
    </w:p>
    <w:p>
      <w:pPr>
        <w:pStyle w:val="Import2"/>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hanging="0"/>
        <w:rPr/>
      </w:pPr>
      <w:r>
        <w:rPr>
          <w:rFonts w:cs="Arial" w:ascii="Arial" w:hAnsi="Arial"/>
          <w:b/>
        </w:rPr>
        <w:t>EDJ Prehľadové práce, odborné preklady v časopisoch a zborníkoch</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right="0" w:hanging="0"/>
        <w:rPr/>
      </w:pPr>
      <w:r>
        <w:rPr>
          <w:rFonts w:cs="Arial" w:ascii="Arial" w:hAnsi="Arial"/>
        </w:rPr>
        <w:t>KOVÁČOVÁ, E.: Psychológia a patopsychológia dieťaťa, roč. 16, 1981, č. 2 , s. 169 – 181 (preklad):</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144" w:right="0" w:hanging="0"/>
        <w:rPr>
          <w:rFonts w:ascii="Arial" w:hAnsi="Arial" w:cs="Arial"/>
        </w:rPr>
      </w:pPr>
      <w:r>
        <w:rPr>
          <w:rFonts w:cs="Arial" w:ascii="Arial" w:hAnsi="Arial"/>
        </w:rPr>
        <w:t xml:space="preserve">Idobajevová, Podoľskij : Orientácia vo všeobecnej štruktúre činnosti ako podmienka kvalitatívnej analýzy úlohy. </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right="0" w:hanging="0"/>
        <w:rPr/>
      </w:pPr>
      <w:r>
        <w:rPr>
          <w:rFonts w:cs="Arial" w:ascii="Arial" w:hAnsi="Arial"/>
        </w:rPr>
        <w:t xml:space="preserve">KOVÁČOVÁ, E.: Za A. N. Leontjevom. Psychológia a patopsychológia dieťaťa, 14, 1979, č. 4, s. 382 – 383. </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right="0" w:hanging="0"/>
        <w:rPr>
          <w:rFonts w:ascii="Arial" w:hAnsi="Arial" w:cs="Arial"/>
          <w:b/>
          <w:b/>
        </w:rPr>
      </w:pPr>
      <w:r>
        <w:rPr/>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right="0" w:hanging="0"/>
        <w:rPr/>
      </w:pPr>
      <w:r>
        <w:rPr>
          <w:rFonts w:cs="Arial" w:ascii="Arial" w:hAnsi="Arial"/>
          <w:b/>
        </w:rPr>
        <w:t>FEI Z</w:t>
      </w:r>
      <w:r>
        <w:rPr>
          <w:rFonts w:cs="Arial" w:ascii="Arial" w:hAnsi="Arial"/>
          <w:b/>
          <w:sz w:val="24"/>
        </w:rPr>
        <w:t xml:space="preserve">ostavovateľské práce knižného charakteru </w:t>
      </w:r>
    </w:p>
    <w:p>
      <w:pPr>
        <w:pStyle w:val="Import0"/>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b w:val="false"/>
          <w:b w:val="false"/>
          <w:bCs w:val="false"/>
        </w:rPr>
      </w:pPr>
      <w:r>
        <w:rPr>
          <w:rFonts w:cs="Arial" w:ascii="Arial" w:hAnsi="Arial"/>
          <w:b w:val="false"/>
          <w:bCs w:val="false"/>
          <w:szCs w:val="24"/>
        </w:rPr>
        <w:t xml:space="preserve">SZOBIOVÁ, E. </w:t>
      </w:r>
      <w:r>
        <w:rPr>
          <w:rFonts w:cs="Arial" w:ascii="Arial" w:hAnsi="Arial"/>
          <w:b w:val="false"/>
          <w:bCs w:val="false"/>
          <w:szCs w:val="24"/>
        </w:rPr>
        <w:t>a kol.</w:t>
      </w:r>
      <w:r>
        <w:rPr>
          <w:rFonts w:cs="Arial" w:ascii="Arial" w:hAnsi="Arial"/>
          <w:b w:val="false"/>
          <w:bCs w:val="false"/>
          <w:szCs w:val="24"/>
        </w:rPr>
        <w:t xml:space="preserve"> (Ed.): </w:t>
      </w:r>
      <w:r>
        <w:rPr>
          <w:rFonts w:cs="Arial" w:ascii="Arial" w:hAnsi="Arial"/>
          <w:b w:val="false"/>
          <w:bCs w:val="false"/>
          <w:szCs w:val="24"/>
          <w:shd w:fill="FFFFFF" w:val="clear"/>
        </w:rPr>
        <w:t>Životný štýl, tvorivosť a reziliencia adolescentov. Bratislava, Univerzita Komenského v Bratislave, 2013, 187 s.</w:t>
      </w:r>
      <w:r>
        <w:rPr>
          <w:rFonts w:cs="Arial" w:ascii="Arial" w:hAnsi="Arial"/>
          <w:b w:val="false"/>
          <w:bCs w:val="false"/>
        </w:rPr>
        <w:t xml:space="preserve"> </w:t>
      </w:r>
      <w:r>
        <w:rPr>
          <w:rFonts w:cs="Arial" w:ascii="Arial" w:hAnsi="Arial"/>
          <w:b w:val="false"/>
          <w:bCs w:val="false"/>
          <w:sz w:val="24"/>
          <w:szCs w:val="24"/>
          <w:shd w:fill="FFFFFF" w:val="clear"/>
        </w:rPr>
        <w:t>ISBN 978-80-223-3504-01.</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rFonts w:ascii="Arial" w:hAnsi="Arial" w:cs="Arial"/>
          <w:b/>
          <w:b/>
        </w:rPr>
      </w:pPr>
      <w:r>
        <w:rPr>
          <w:rFonts w:cs="Arial" w:ascii="Arial" w:hAnsi="Arial"/>
          <w:b/>
        </w:rPr>
      </w:r>
    </w:p>
    <w:p>
      <w:pPr>
        <w:pStyle w:val="Import2"/>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hanging="0"/>
        <w:rPr>
          <w:rFonts w:ascii="Arial" w:hAnsi="Arial" w:cs="Arial"/>
          <w:b/>
          <w:b/>
        </w:rPr>
      </w:pPr>
      <w:r>
        <w:rPr>
          <w:rFonts w:cs="Arial" w:ascii="Arial" w:hAnsi="Arial"/>
          <w:b/>
        </w:rPr>
        <w:t>GII Rôzne publikácie a dokumenty:</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rFonts w:ascii="Arial" w:hAnsi="Arial" w:cs="Arial"/>
        </w:rPr>
      </w:pPr>
      <w:r>
        <w:rPr/>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Tvorivé hry v školskej družine. Metodický materiál vo forme videozáznamu, PÚMB, Bratislava 1989, 1,5 hod.</w:t>
      </w:r>
    </w:p>
    <w:p>
      <w:pPr>
        <w:pStyle w:val="Normal"/>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s>
        <w:rPr/>
      </w:pPr>
      <w:r>
        <w:rPr>
          <w:rFonts w:cs="Arial" w:ascii="Arial" w:hAnsi="Arial"/>
          <w:sz w:val="24"/>
        </w:rPr>
        <w:t>Fichnová, K., SZOBIOVÁ, E.: Program stimulácie tvorivých schopností detí predškolského veku. Príručka pre učiteľky materských škôl. Metodicko-pedagogické centrum. 1. vydanie. 80 s. Bratislava : 2004, ISBN 80 – 8052-215-4.</w:t>
      </w:r>
    </w:p>
    <w:p>
      <w:pPr>
        <w:pStyle w:val="Normal"/>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s>
        <w:rPr>
          <w:rFonts w:ascii="Arial" w:hAnsi="Arial" w:cs="Arial"/>
          <w:sz w:val="24"/>
        </w:rPr>
      </w:pPr>
      <w:r>
        <w:rPr>
          <w:rFonts w:cs="Arial" w:ascii="Arial" w:hAnsi="Arial"/>
          <w:sz w:val="24"/>
        </w:rPr>
      </w:r>
    </w:p>
    <w:p>
      <w:pPr>
        <w:pStyle w:val="Import3"/>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hanging="0"/>
        <w:rPr/>
      </w:pPr>
      <w:r>
        <w:rPr>
          <w:rFonts w:cs="Arial" w:ascii="Arial" w:hAnsi="Arial"/>
          <w:b/>
        </w:rPr>
        <w:t>POPULÁRNOVEDECKÉ publikácie:</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Rozvíjanie tvorivosti v podmienkach detského domova. Vychovávateľ, roč.27, 1983, č.9, s.24-26.</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Podporovanie samostatnosti detí v detských domovoch. Vychovávateľ, roč.27, 1983, č. 10, s. 24-26.</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Osobnosť vychovávateľa v detskom domove. 1.časť. Vychovávateľ, roč.28, 1983/84, č.5, s.11-14.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Osobnosť vychovávateľa detského domova. Dokončenie. Vychovávateľ, roč. 28, 1983/84, č.6, s. 11-14.</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KOVÁČOVÁ, E.: Špecifiká práce s deťmi v detskom domove. Vychovávateľ, roč.29, 1984/1985, č.6, s.24-26.</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KOVÁČOVÁ, E.: Praktické námety k hrám s tvorivým potenciálom. Vychovávateľ, roč. 30,  Príl. Mini vychovávateľ, 1985/86, č.8.</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rPr/>
      </w:pPr>
      <w:r>
        <w:rPr>
          <w:rFonts w:cs="Arial" w:ascii="Arial" w:hAnsi="Arial"/>
        </w:rPr>
        <w:t>KOVÁČOVÁ, E.: Praktické námety k hrám s tvorivým potenciálom: Hry podnecujúce fantáziu, obrazotvornosť, imagináciu a reč.  Vychovávateľ, roč.30, 1986, Príl.Mini vychovávateľ, 1986/87, č1.</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Praktické námety k hrám s tvorivým potenciálom: Hry na množstvo, rozličnosť a originalitu myslenia. Vychovávateľ, roč. 32,1987, Príl. Mini vychovávateľ, 1987/88, č.2.</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Starostlivosť o deti a mládež vychovávanú mimo rodiny v PĽR. Vychovávateľ, roč. 30, 1986, č.9, s.19-20.</w:t>
      </w:r>
    </w:p>
    <w:p>
      <w:pPr>
        <w:pStyle w:val="Import4"/>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144" w:right="0" w:hanging="0"/>
        <w:rPr>
          <w:rFonts w:ascii="Arial" w:hAnsi="Arial" w:cs="Arial"/>
        </w:rPr>
      </w:pPr>
      <w:r>
        <w:rPr>
          <w:rFonts w:cs="Arial" w:ascii="Arial" w:hAnsi="Arial"/>
        </w:rPr>
      </w:r>
    </w:p>
    <w:p>
      <w:pPr>
        <w:pStyle w:val="Import4"/>
        <w:numPr>
          <w:ilvl w:val="0"/>
          <w:numId w:val="0"/>
        </w:numPr>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right="0" w:hanging="0"/>
        <w:rPr/>
      </w:pPr>
      <w:r>
        <w:rPr>
          <w:rFonts w:cs="Arial" w:ascii="Arial" w:hAnsi="Arial"/>
          <w:b/>
        </w:rPr>
        <w:t>SPRÁVY z odborných podujatí a konferencií:</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firstLine="720"/>
        <w:rPr>
          <w:rFonts w:ascii="Arial" w:hAnsi="Arial" w:cs="Arial"/>
          <w:b/>
          <w:b/>
        </w:rPr>
      </w:pPr>
      <w:r>
        <w:rPr>
          <w:rFonts w:cs="Arial" w:ascii="Arial" w:hAnsi="Arial"/>
          <w:b/>
        </w:rPr>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Vydarená premiéra Školy mladých psychológov. Psychológia a patopsychológia dieťaťa, 18, 1983, č.3, s. 270 – 272.</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Seminár o sociálnej psychológii v Libliciach. Psychológia a patopsychológia dieťaťa, roč. 19, 1984, č. 3</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KOVÁČOVÁ, E.: ôsme pracovné stretnutie skupiny psychológie tvorivosti inšpirujúce. Československá psychologie, roč. 22, 1987, č.3, s. 223 – 225.</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SZOBIOVÁ, E.: Vývinová a pedagogická psychológia v Nemecku. Psychológia a patopsychológia dieťaťa, roč. 31, 1996, č.1, s. 84 – 85.</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SZOBIOVÁ, E.: Niektoré americké školy zblízka.  Poznámky z návštevy floridských skôl. Psychológia a patopsychológia dieťaťa, roč. 32, 1997, s. 398 – 399.</w:t>
      </w:r>
    </w:p>
    <w:p>
      <w:pPr>
        <w:pStyle w:val="Import2"/>
        <w:tabs>
          <w:tab w:val="left" w:pos="504" w:leader="none"/>
          <w:tab w:val="left" w:pos="720" w:leader="none"/>
          <w:tab w:val="left" w:pos="1368" w:leader="none"/>
          <w:tab w:val="left" w:pos="1584" w:leader="none"/>
          <w:tab w:val="left" w:pos="2232" w:leader="none"/>
          <w:tab w:val="left" w:pos="2448" w:leader="none"/>
          <w:tab w:val="left" w:pos="3096" w:leader="none"/>
          <w:tab w:val="left" w:pos="3312" w:leader="none"/>
          <w:tab w:val="left" w:pos="3960" w:leader="none"/>
          <w:tab w:val="left" w:pos="4176" w:leader="none"/>
          <w:tab w:val="left" w:pos="4824" w:leader="none"/>
          <w:tab w:val="left" w:pos="5040" w:leader="none"/>
          <w:tab w:val="left" w:pos="5688" w:leader="none"/>
          <w:tab w:val="left" w:pos="5904" w:leader="none"/>
          <w:tab w:val="left" w:pos="6552" w:leader="none"/>
          <w:tab w:val="left" w:pos="6768" w:leader="none"/>
          <w:tab w:val="left" w:pos="7416" w:leader="none"/>
          <w:tab w:val="left" w:pos="7632" w:leader="none"/>
          <w:tab w:val="left" w:pos="8280" w:leader="none"/>
          <w:tab w:val="left" w:pos="8496" w:leader="none"/>
          <w:tab w:val="left" w:pos="9360" w:leader="none"/>
          <w:tab w:val="left" w:pos="10224" w:leader="none"/>
        </w:tabs>
        <w:ind w:left="0" w:right="0" w:hanging="0"/>
        <w:rPr/>
      </w:pPr>
      <w:r>
        <w:rPr>
          <w:rFonts w:cs="Arial" w:ascii="Arial" w:hAnsi="Arial"/>
        </w:rPr>
        <w:t>SZOBIOVÁ, E.: Americké školy zblízka - postrehy z návštevy Florida Atlantic University. Naša univerzita, 44, 1997, č. 1, s. 18.</w:t>
      </w:r>
    </w:p>
    <w:sectPr>
      <w:type w:val="nextPage"/>
      <w:pgSz w:w="11906" w:h="16838"/>
      <w:pgMar w:left="720" w:right="720" w:header="0" w:top="96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Tms Rmn">
    <w:altName w:val="Times New Roman"/>
    <w:charset w:val="01"/>
    <w:family w:val="swiss"/>
    <w:pitch w:val="default"/>
  </w:font>
  <w:font w:name="Arial">
    <w:charset w:val="01"/>
    <w:family w:val="swiss"/>
    <w:pitch w:val="default"/>
  </w:font>
  <w:font w:name="Times New Roman">
    <w:charset w:val="01"/>
    <w:family w:val="swiss"/>
    <w:pitch w:val="default"/>
  </w:font>
  <w:font w:name="Liberation Sans">
    <w:altName w:val="Arial"/>
    <w:charset w:val="01"/>
    <w:family w:val="swiss"/>
    <w:pitch w:val="default"/>
  </w:font>
  <w:font w:name="Avinion">
    <w:altName w:val="Times New Roman"/>
    <w:charset w:val="01"/>
    <w:family w:val="swiss"/>
    <w:pitch w:val="default"/>
  </w:font>
  <w:font w:name="Tahoma">
    <w:charset w:val="01"/>
    <w:family w:val="swiss"/>
    <w:pitch w:val="default"/>
  </w:font>
  <w:font w:name="Garamond">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9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sz w:val="24"/>
        <w:szCs w:val="24"/>
        <w:lang w:val="sk-SK" w:eastAsia="zh-CN" w:bidi="hi-IN"/>
      </w:rPr>
    </w:rPrDefault>
    <w:pPrDefault>
      <w:pPr/>
    </w:pPrDefault>
  </w:docDefaults>
  <w:style w:type="paragraph" w:styleId="Normal">
    <w:name w:val="Normal"/>
    <w:qFormat/>
    <w:pPr>
      <w:widowControl/>
      <w:suppressAutoHyphens w:val="true"/>
      <w:bidi w:val="0"/>
      <w:jc w:val="left"/>
    </w:pPr>
    <w:rPr>
      <w:rFonts w:ascii="Tms Rmn;Times New Roman" w:hAnsi="Tms Rmn;Times New Roman" w:eastAsia="Times New Roman" w:cs="Times New Roman"/>
      <w:color w:val="00000A"/>
      <w:sz w:val="20"/>
      <w:szCs w:val="20"/>
      <w:lang w:val="en-US" w:eastAsia="zh-CN" w:bidi="ar-SA"/>
    </w:rPr>
  </w:style>
  <w:style w:type="paragraph" w:styleId="Nadpis1">
    <w:name w:val="Nadpis 1"/>
    <w:basedOn w:val="Normal"/>
    <w:next w:val="Normal"/>
    <w:pPr>
      <w:keepNext/>
      <w:outlineLvl w:val="0"/>
    </w:pPr>
    <w:rPr>
      <w:b/>
      <w:i/>
      <w:sz w:val="24"/>
    </w:rPr>
  </w:style>
  <w:style w:type="paragraph" w:styleId="Nadpis2">
    <w:name w:val="Nadpis 2"/>
    <w:basedOn w:val="Normal"/>
    <w:next w:val="Normal"/>
    <w:pPr>
      <w:keepNext/>
      <w:spacing w:before="240" w:after="60"/>
      <w:outlineLvl w:val="1"/>
    </w:pPr>
    <w:rPr>
      <w:rFonts w:ascii="Arial" w:hAnsi="Arial" w:cs="Arial"/>
      <w:b/>
      <w:bCs/>
      <w:i/>
      <w:iCs/>
      <w:sz w:val="28"/>
      <w:szCs w:val="28"/>
    </w:rPr>
  </w:style>
  <w:style w:type="paragraph" w:styleId="Nadpis3">
    <w:name w:val="Nadpis 3"/>
    <w:basedOn w:val="Normal"/>
    <w:next w:val="Normal"/>
    <w:pPr>
      <w:keepNext/>
      <w:ind w:left="0" w:right="0" w:hanging="0"/>
      <w:jc w:val="both"/>
      <w:outlineLvl w:val="2"/>
    </w:pPr>
    <w:rPr>
      <w:rFonts w:ascii="Times New Roman" w:hAnsi="Times New Roman" w:cs="Times New Roman"/>
      <w:sz w:val="24"/>
      <w:lang w:val="cs-CZ"/>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Predvolenpsmoodseku">
    <w:name w:val="Predvolené písmo odseku"/>
    <w:qFormat/>
    <w:rPr/>
  </w:style>
  <w:style w:type="character" w:styleId="Appleconvertedspace">
    <w:name w:val="apple-converted-space"/>
    <w:basedOn w:val="Predvolenpsmoodseku"/>
    <w:qFormat/>
    <w:rPr/>
  </w:style>
  <w:style w:type="character" w:styleId="ZHornokrajformulraChar">
    <w:name w:val="z-Horný okraj formulára Char"/>
    <w:basedOn w:val="Predvolenpsmoodseku"/>
    <w:qFormat/>
    <w:rPr>
      <w:rFonts w:ascii="Arial" w:hAnsi="Arial" w:cs="Arial"/>
      <w:vanish/>
      <w:sz w:val="16"/>
      <w:szCs w:val="16"/>
    </w:rPr>
  </w:style>
  <w:style w:type="character" w:styleId="ZSpodnokrajformulraChar">
    <w:name w:val="z-Spodný okraj formulára Char"/>
    <w:basedOn w:val="Predvolenpsmoodseku"/>
    <w:qFormat/>
    <w:rPr>
      <w:rFonts w:ascii="Arial" w:hAnsi="Arial" w:cs="Arial"/>
      <w:vanish/>
      <w:sz w:val="16"/>
      <w:szCs w:val="16"/>
    </w:rPr>
  </w:style>
  <w:style w:type="character" w:styleId="Internetovodkaz">
    <w:name w:val="Internetový odkaz"/>
    <w:rPr>
      <w:color w:val="000080"/>
      <w:u w:val="single"/>
      <w:lang w:val="zxx" w:eastAsia="zxx" w:bidi="zxx"/>
    </w:rPr>
  </w:style>
  <w:style w:type="paragraph" w:styleId="Nadpis">
    <w:name w:val="Nadpis"/>
    <w:basedOn w:val="Normal"/>
    <w:next w:val="Telotextu"/>
    <w:qFormat/>
    <w:pPr>
      <w:keepNext/>
      <w:spacing w:before="240" w:after="120"/>
    </w:pPr>
    <w:rPr>
      <w:rFonts w:ascii="Liberation Sans;Arial" w:hAnsi="Liberation Sans;Arial" w:eastAsia="Microsoft YaHei" w:cs="Arial"/>
      <w:sz w:val="28"/>
      <w:szCs w:val="28"/>
    </w:rPr>
  </w:style>
  <w:style w:type="paragraph" w:styleId="Telotextu">
    <w:name w:val="Telo textu"/>
    <w:basedOn w:val="Normal"/>
    <w:pPr>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s>
    </w:pPr>
    <w:rPr>
      <w:rFonts w:ascii="Times New Roman" w:hAnsi="Times New Roman" w:cs="Times New Roman"/>
      <w:sz w:val="24"/>
    </w:rPr>
  </w:style>
  <w:style w:type="paragraph" w:styleId="Zoznam">
    <w:name w:val="Zoznam"/>
    <w:basedOn w:val="Normal"/>
    <w:pPr>
      <w:ind w:left="283" w:right="0" w:hanging="283"/>
    </w:pPr>
    <w:rPr>
      <w:rFonts w:ascii="Times New Roman" w:hAnsi="Times New Roman" w:cs="Times New Roman"/>
      <w:lang w:val="sk-SK"/>
    </w:rPr>
  </w:style>
  <w:style w:type="paragraph" w:styleId="Popis">
    <w:name w:val="Popis"/>
    <w:basedOn w:val="Normal"/>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paragraph" w:styleId="Import22">
    <w:name w:val="Import 22"/>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21">
    <w:name w:val="Import 21"/>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20">
    <w:name w:val="Import 20"/>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19">
    <w:name w:val="Import 19"/>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18">
    <w:name w:val="Import 18"/>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17">
    <w:name w:val="Import 17"/>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16">
    <w:name w:val="Import 16"/>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15">
    <w:name w:val="Import 15"/>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14">
    <w:name w:val="Import 14"/>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13">
    <w:name w:val="Import 13"/>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12">
    <w:name w:val="Import 12"/>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11">
    <w:name w:val="Import 11"/>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10">
    <w:name w:val="Import 10"/>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9">
    <w:name w:val="Import 9"/>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8">
    <w:name w:val="Import 8"/>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7">
    <w:name w:val="Import 7"/>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6">
    <w:name w:val="Import 6"/>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5">
    <w:name w:val="Import 5"/>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4">
    <w:name w:val="Import 4"/>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3">
    <w:name w:val="Import 3"/>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2">
    <w:name w:val="Import 2"/>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1">
    <w:name w:val="Import 1"/>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Import0">
    <w:name w:val="Import 0"/>
    <w:qFormat/>
    <w:pPr>
      <w:widowControl/>
      <w:tabs>
        <w:tab w:val="left" w:pos="504" w:leader="none"/>
        <w:tab w:val="left" w:pos="1368" w:leader="none"/>
        <w:tab w:val="left" w:pos="2232" w:leader="none"/>
        <w:tab w:val="left" w:pos="3096" w:leader="none"/>
        <w:tab w:val="left" w:pos="3960" w:leader="none"/>
        <w:tab w:val="left" w:pos="4824" w:leader="none"/>
        <w:tab w:val="left" w:pos="5688" w:leader="none"/>
        <w:tab w:val="left" w:pos="6552" w:leader="none"/>
        <w:tab w:val="left" w:pos="7416"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Export1">
    <w:name w:val="Export 1"/>
    <w:qFormat/>
    <w:pPr>
      <w:widowControl/>
      <w:tabs>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uppressAutoHyphens w:val="true"/>
      <w:bidi w:val="0"/>
      <w:jc w:val="both"/>
    </w:pPr>
    <w:rPr>
      <w:rFonts w:ascii="Avinion;Times New Roman" w:hAnsi="Avinion;Times New Roman" w:eastAsia="Times New Roman" w:cs="Avinion;Times New Roman"/>
      <w:i/>
      <w:color w:val="00000A"/>
      <w:sz w:val="24"/>
      <w:szCs w:val="20"/>
      <w:lang w:val="en-US" w:eastAsia="zh-CN" w:bidi="ar-SA"/>
    </w:rPr>
  </w:style>
  <w:style w:type="paragraph" w:styleId="Export0">
    <w:name w:val="Export 0"/>
    <w:qFormat/>
    <w:pPr>
      <w:widowControl/>
      <w:tabs>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uppressAutoHyphens w:val="true"/>
      <w:bidi w:val="0"/>
      <w:jc w:val="both"/>
    </w:pPr>
    <w:rPr>
      <w:rFonts w:ascii="Avinion;Times New Roman" w:hAnsi="Avinion;Times New Roman" w:eastAsia="Times New Roman" w:cs="Avinion;Times New Roman"/>
      <w:color w:val="00000A"/>
      <w:sz w:val="24"/>
      <w:szCs w:val="20"/>
      <w:lang w:val="en-US" w:eastAsia="zh-CN" w:bidi="ar-SA"/>
    </w:rPr>
  </w:style>
  <w:style w:type="paragraph" w:styleId="Zkladntext2">
    <w:name w:val="Základný text 2"/>
    <w:basedOn w:val="Normal"/>
    <w:qFormat/>
    <w:pPr>
      <w:jc w:val="both"/>
    </w:pPr>
    <w:rPr>
      <w:rFonts w:ascii="Times New Roman" w:hAnsi="Times New Roman" w:cs="Times New Roman"/>
      <w:sz w:val="24"/>
      <w:lang w:val="cs-CZ"/>
    </w:rPr>
  </w:style>
  <w:style w:type="paragraph" w:styleId="Odsadenietelatextu">
    <w:name w:val="Odsadenie tela textu"/>
    <w:basedOn w:val="Normal"/>
    <w:pPr>
      <w:ind w:left="709" w:right="0" w:hanging="709"/>
    </w:pPr>
    <w:rPr>
      <w:rFonts w:ascii="Times New Roman" w:hAnsi="Times New Roman" w:cs="Times New Roman"/>
      <w:sz w:val="24"/>
    </w:rPr>
  </w:style>
  <w:style w:type="paragraph" w:styleId="Zarkazkladnhotextu2">
    <w:name w:val="Zarážka základného textu 2"/>
    <w:basedOn w:val="Normal"/>
    <w:qFormat/>
    <w:pPr>
      <w:tabs>
        <w:tab w:val="left" w:pos="0" w:leader="none"/>
      </w:tabs>
      <w:ind w:left="0" w:right="0" w:hanging="0"/>
    </w:pPr>
    <w:rPr>
      <w:rFonts w:ascii="Times New Roman" w:hAnsi="Times New Roman" w:cs="Times New Roman"/>
      <w:sz w:val="24"/>
      <w:lang w:val="sk-SK"/>
    </w:rPr>
  </w:style>
  <w:style w:type="paragraph" w:styleId="Zkladntext3">
    <w:name w:val="Základný text 3"/>
    <w:basedOn w:val="Normal"/>
    <w:qFormat/>
    <w:pPr>
      <w:spacing w:before="0" w:after="120"/>
    </w:pPr>
    <w:rPr>
      <w:rFonts w:ascii="Times New Roman" w:hAnsi="Times New Roman" w:cs="Times New Roman"/>
      <w:sz w:val="16"/>
      <w:lang w:val="cs-CZ"/>
    </w:rPr>
  </w:style>
  <w:style w:type="paragraph" w:styleId="Pta">
    <w:name w:val="Päta"/>
    <w:basedOn w:val="Normal"/>
    <w:pPr>
      <w:tabs>
        <w:tab w:val="center" w:pos="4536" w:leader="none"/>
        <w:tab w:val="right" w:pos="9072" w:leader="none"/>
      </w:tabs>
    </w:pPr>
    <w:rPr>
      <w:rFonts w:ascii="Times New Roman" w:hAnsi="Times New Roman" w:cs="Times New Roman"/>
      <w:lang w:val="cs-CZ"/>
    </w:rPr>
  </w:style>
  <w:style w:type="paragraph" w:styleId="Truktradokumentu">
    <w:name w:val="Štruktúra dokumentu"/>
    <w:basedOn w:val="Normal"/>
    <w:qFormat/>
    <w:pPr>
      <w:shd w:val="clear" w:fill="000080"/>
    </w:pPr>
    <w:rPr>
      <w:rFonts w:ascii="Tahoma" w:hAnsi="Tahoma" w:cs="Tahoma"/>
    </w:rPr>
  </w:style>
  <w:style w:type="paragraph" w:styleId="Styl2">
    <w:name w:val="Styl2"/>
    <w:basedOn w:val="Normal"/>
    <w:qFormat/>
    <w:pPr>
      <w:spacing w:lineRule="auto" w:line="360"/>
      <w:jc w:val="both"/>
    </w:pPr>
    <w:rPr>
      <w:rFonts w:ascii="Garamond" w:hAnsi="Garamond" w:cs="Garamond"/>
      <w:b/>
      <w:sz w:val="28"/>
      <w:lang w:val="cs-CZ"/>
    </w:rPr>
  </w:style>
  <w:style w:type="paragraph" w:styleId="Bezriadkovania">
    <w:name w:val="Bez riadkovania"/>
    <w:qFormat/>
    <w:pPr>
      <w:widowControl/>
      <w:suppressAutoHyphens w:val="true"/>
      <w:bidi w:val="0"/>
      <w:jc w:val="left"/>
    </w:pPr>
    <w:rPr>
      <w:rFonts w:ascii="Calibri" w:hAnsi="Calibri" w:eastAsia="Calibri" w:cs="Calibri"/>
      <w:color w:val="00000A"/>
      <w:sz w:val="22"/>
      <w:szCs w:val="22"/>
      <w:lang w:val="sk-SK" w:eastAsia="zh-CN" w:bidi="ar-SA"/>
    </w:rPr>
  </w:style>
  <w:style w:type="paragraph" w:styleId="ZHornokrajformulra">
    <w:name w:val="z-Horný okraj formulára"/>
    <w:basedOn w:val="Normal"/>
    <w:next w:val="Normal"/>
    <w:qFormat/>
    <w:pPr>
      <w:pBdr>
        <w:bottom w:val="single" w:sz="6" w:space="1" w:color="000001"/>
      </w:pBdr>
      <w:jc w:val="center"/>
    </w:pPr>
    <w:rPr>
      <w:rFonts w:ascii="Arial" w:hAnsi="Arial" w:cs="Arial"/>
      <w:vanish/>
      <w:sz w:val="16"/>
      <w:szCs w:val="16"/>
      <w:lang w:val="sk-SK"/>
    </w:rPr>
  </w:style>
  <w:style w:type="paragraph" w:styleId="ZSpodnokrajformulra">
    <w:name w:val="z-Spodný okraj formulára"/>
    <w:basedOn w:val="Normal"/>
    <w:next w:val="Normal"/>
    <w:qFormat/>
    <w:pPr>
      <w:pBdr>
        <w:top w:val="single" w:sz="6" w:space="1" w:color="000001"/>
      </w:pBdr>
      <w:jc w:val="center"/>
    </w:pPr>
    <w:rPr>
      <w:rFonts w:ascii="Arial" w:hAnsi="Arial" w:cs="Arial"/>
      <w:vanish/>
      <w:sz w:val="16"/>
      <w:szCs w:val="16"/>
      <w:lang w:val="sk-SK"/>
    </w:rPr>
  </w:style>
  <w:style w:type="paragraph" w:styleId="Obsahtabuky">
    <w:name w:val="Obsah tabuľky"/>
    <w:basedOn w:val="Normal"/>
    <w:qFormat/>
    <w:pPr>
      <w:suppressLineNumbers/>
    </w:pPr>
    <w:rPr/>
  </w:style>
  <w:style w:type="paragraph" w:styleId="Nadpistabuky">
    <w:name w:val="Nadpis tabuľky"/>
    <w:basedOn w:val="Obsahtabuky"/>
    <w:qFormat/>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702</TotalTime>
  <Application>LibreOffice/5.0.4.2$Windows_x86 LibreOffice_project/2b9802c1994aa0b7dc6079e128979269cf95bc78</Application>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2006-01-01T03:17:00Z</dcterms:created>
  <dc:creator>OB Leasing, a.s.</dc:creator>
  <dc:language>sk-SK</dc:language>
  <cp:lastPrinted>2005-10-10T10:24:00Z</cp:lastPrinted>
  <dcterms:modified xsi:type="dcterms:W3CDTF">2019-05-06T20:11:33Z</dcterms:modified>
  <cp:revision>56</cp:revision>
  <dc:title>VEDECKÁ ČINNOSŤ (stále aktualizovaná)</dc:title>
</cp:coreProperties>
</file>