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4BBB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Pracovná pozícia:</w:t>
      </w:r>
      <w:r w:rsidRPr="00AB582A">
        <w:rPr>
          <w:rFonts w:asciiTheme="majorHAnsi" w:hAnsiTheme="majorHAnsi"/>
        </w:rPr>
        <w:t xml:space="preserve"> stáž – asistent/ka na právnom oddelení </w:t>
      </w:r>
    </w:p>
    <w:p w14:paraId="204015C9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Spoločnosť:</w:t>
      </w:r>
      <w:r w:rsidRPr="00AB582A">
        <w:rPr>
          <w:rFonts w:asciiTheme="majorHAnsi" w:hAnsiTheme="majorHAnsi"/>
        </w:rPr>
        <w:t xml:space="preserve"> Slovenská agentúra pre rozvoj investícií a obchodu</w:t>
      </w:r>
    </w:p>
    <w:p w14:paraId="5590731F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Druh pracovného pomeru:</w:t>
      </w:r>
      <w:r w:rsidRPr="00AB582A">
        <w:rPr>
          <w:rFonts w:asciiTheme="majorHAnsi" w:hAnsiTheme="majorHAnsi"/>
        </w:rPr>
        <w:t xml:space="preserve"> neplatená študentská stáž</w:t>
      </w:r>
    </w:p>
    <w:p w14:paraId="219D4175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Termín nástupu:</w:t>
      </w:r>
      <w:r w:rsidRPr="00AB582A">
        <w:rPr>
          <w:rFonts w:asciiTheme="majorHAnsi" w:hAnsiTheme="majorHAnsi"/>
        </w:rPr>
        <w:t xml:space="preserve"> 16.8.2021</w:t>
      </w:r>
    </w:p>
    <w:p w14:paraId="28E4ED23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Na obdobie:</w:t>
      </w:r>
      <w:r w:rsidRPr="00AB582A">
        <w:rPr>
          <w:rFonts w:asciiTheme="majorHAnsi" w:hAnsiTheme="majorHAnsi"/>
        </w:rPr>
        <w:t xml:space="preserve"> 3 mesiace</w:t>
      </w:r>
    </w:p>
    <w:p w14:paraId="716A2410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Pracovná náplň:</w:t>
      </w:r>
      <w:r w:rsidRPr="00AB582A">
        <w:rPr>
          <w:rFonts w:asciiTheme="majorHAnsi" w:hAnsiTheme="majorHAnsi"/>
        </w:rPr>
        <w:t xml:space="preserve"> asistencia pri príprave obchodných zmlúv a dodatkov a ich administrácia, príprava a evidencia </w:t>
      </w:r>
      <w:proofErr w:type="spellStart"/>
      <w:r w:rsidRPr="00AB582A">
        <w:rPr>
          <w:rFonts w:asciiTheme="majorHAnsi" w:hAnsiTheme="majorHAnsi"/>
        </w:rPr>
        <w:t>infožiadostí</w:t>
      </w:r>
      <w:proofErr w:type="spellEnd"/>
      <w:r w:rsidRPr="00AB582A">
        <w:rPr>
          <w:rFonts w:asciiTheme="majorHAnsi" w:hAnsiTheme="majorHAnsi"/>
        </w:rPr>
        <w:t xml:space="preserve">, monitorovanie podnikateľského prostredia v SR a v zahraničí, vrátane legislatívnych zmien vo vzťahu k podnikateľskému prostrediu (MSP). Podporné činnosti súvisiace s implementáciou národného projektu „Internacionalizácia MSP“. </w:t>
      </w:r>
    </w:p>
    <w:p w14:paraId="0FF67D8A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Požadujeme:</w:t>
      </w:r>
      <w:r w:rsidRPr="00AB582A">
        <w:rPr>
          <w:rFonts w:asciiTheme="majorHAnsi" w:hAnsiTheme="majorHAnsi"/>
        </w:rPr>
        <w:t xml:space="preserve"> ukončené Bc. štúdium, znalosť anglického jazyka (B2 – C1), zodpovednosť, flexibilita, ochota učiť sa a hľadať riešenia.</w:t>
      </w:r>
    </w:p>
    <w:p w14:paraId="7E3AD731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Ponúkame:</w:t>
      </w:r>
      <w:r w:rsidRPr="00AB582A">
        <w:rPr>
          <w:rFonts w:asciiTheme="majorHAnsi" w:hAnsiTheme="majorHAnsi"/>
        </w:rPr>
        <w:t> Prax u nás Vám prinesie skúsenosti v oblasti práva verejnej správy, obchodného práva a medzinárodného práva v mladom dynamickom kolektíve.</w:t>
      </w:r>
    </w:p>
    <w:p w14:paraId="325E7E9E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Adresa:</w:t>
      </w:r>
      <w:r w:rsidRPr="00AB582A">
        <w:rPr>
          <w:rFonts w:asciiTheme="majorHAnsi" w:hAnsiTheme="majorHAnsi"/>
        </w:rPr>
        <w:t xml:space="preserve"> Trnavská cesta 100, 821 01 Bratislava</w:t>
      </w:r>
    </w:p>
    <w:p w14:paraId="6E2C4B23" w14:textId="77777777" w:rsidR="00AB582A" w:rsidRPr="00AB582A" w:rsidRDefault="00AB582A" w:rsidP="00AB582A">
      <w:pPr>
        <w:ind w:left="360"/>
        <w:rPr>
          <w:rFonts w:asciiTheme="majorHAnsi" w:hAnsiTheme="majorHAnsi"/>
        </w:rPr>
      </w:pPr>
      <w:r w:rsidRPr="00AB582A">
        <w:rPr>
          <w:rFonts w:asciiTheme="majorHAnsi" w:hAnsiTheme="majorHAnsi"/>
          <w:b/>
          <w:bCs/>
        </w:rPr>
        <w:t>Kontakt:</w:t>
      </w:r>
      <w:r w:rsidRPr="00AB582A">
        <w:rPr>
          <w:rFonts w:asciiTheme="majorHAnsi" w:hAnsiTheme="majorHAnsi"/>
        </w:rPr>
        <w:t> Simona Novosadová, projektová manažérka (novosadova@sario.sk)</w:t>
      </w:r>
    </w:p>
    <w:p w14:paraId="7FB6CA03" w14:textId="77777777" w:rsidR="003300A4" w:rsidRDefault="00AB582A" w:rsidP="00AB582A"/>
    <w:sectPr w:rsidR="00330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56B0E"/>
    <w:multiLevelType w:val="hybridMultilevel"/>
    <w:tmpl w:val="34642D72"/>
    <w:lvl w:ilvl="0" w:tplc="4E324BC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A"/>
    <w:rsid w:val="001F1B56"/>
    <w:rsid w:val="00905221"/>
    <w:rsid w:val="00A909EC"/>
    <w:rsid w:val="00AB582A"/>
    <w:rsid w:val="00AD7326"/>
    <w:rsid w:val="00E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6E7"/>
  <w15:chartTrackingRefBased/>
  <w15:docId w15:val="{02D5F8BB-C40C-4C7F-B055-1372DC4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</cp:revision>
  <dcterms:created xsi:type="dcterms:W3CDTF">2021-08-04T11:56:00Z</dcterms:created>
  <dcterms:modified xsi:type="dcterms:W3CDTF">2021-08-04T11:58:00Z</dcterms:modified>
</cp:coreProperties>
</file>