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A2FF3" w14:textId="22EAE538" w:rsidR="008C223B" w:rsidRDefault="00000000">
      <w:pPr>
        <w:spacing w:after="109"/>
        <w:ind w:left="-5"/>
      </w:pPr>
      <w:r>
        <w:rPr>
          <w:b/>
          <w:sz w:val="28"/>
        </w:rPr>
        <w:t xml:space="preserve">Okruhy otázok k predmetom ústnej časti rigoróznej skúšky v študijnom odbore </w:t>
      </w:r>
      <w:r w:rsidR="00E04709">
        <w:rPr>
          <w:b/>
          <w:sz w:val="28"/>
        </w:rPr>
        <w:t>Mediálne a komunikačné štúdiá</w:t>
      </w:r>
    </w:p>
    <w:p w14:paraId="0CBE35B4" w14:textId="77777777" w:rsidR="008C223B" w:rsidRDefault="00000000">
      <w:pPr>
        <w:spacing w:after="92" w:line="259" w:lineRule="auto"/>
        <w:ind w:left="360" w:firstLine="0"/>
      </w:pPr>
      <w:r>
        <w:rPr>
          <w:b/>
          <w:sz w:val="28"/>
        </w:rPr>
        <w:t xml:space="preserve"> </w:t>
      </w:r>
    </w:p>
    <w:p w14:paraId="781EE53F" w14:textId="77777777" w:rsidR="008C223B" w:rsidRDefault="00000000">
      <w:pPr>
        <w:spacing w:after="109"/>
      </w:pPr>
      <w:r>
        <w:rPr>
          <w:b/>
          <w:sz w:val="28"/>
        </w:rPr>
        <w:t>Predmety ústnej časti rigoróznej skúšky:</w:t>
      </w:r>
      <w:r>
        <w:t xml:space="preserve"> </w:t>
      </w:r>
    </w:p>
    <w:p w14:paraId="544D9E31" w14:textId="77777777" w:rsidR="008C223B" w:rsidRDefault="00000000">
      <w:pPr>
        <w:numPr>
          <w:ilvl w:val="0"/>
          <w:numId w:val="1"/>
        </w:numPr>
        <w:spacing w:after="157"/>
        <w:ind w:right="1" w:hanging="360"/>
      </w:pPr>
      <w:r>
        <w:t xml:space="preserve">Teoretické aspekty masmediálnej a marketingovej komunikácie.  </w:t>
      </w:r>
    </w:p>
    <w:p w14:paraId="40BAA4D4" w14:textId="77777777" w:rsidR="008C223B" w:rsidRDefault="00000000">
      <w:pPr>
        <w:numPr>
          <w:ilvl w:val="0"/>
          <w:numId w:val="1"/>
        </w:numPr>
        <w:spacing w:after="157"/>
        <w:ind w:right="1" w:hanging="360"/>
      </w:pPr>
      <w:r>
        <w:t xml:space="preserve">Metodiky masmediálnej a marketingovej komunikácie.  </w:t>
      </w:r>
    </w:p>
    <w:p w14:paraId="5352297D" w14:textId="77777777" w:rsidR="008C223B" w:rsidRDefault="00000000">
      <w:pPr>
        <w:numPr>
          <w:ilvl w:val="0"/>
          <w:numId w:val="1"/>
        </w:numPr>
        <w:spacing w:after="106"/>
        <w:ind w:right="1" w:hanging="360"/>
      </w:pPr>
      <w:r>
        <w:t xml:space="preserve">Filozoficko-etické otázky masmediálnej a marketingovej komunikácie  </w:t>
      </w:r>
    </w:p>
    <w:p w14:paraId="120E7D66" w14:textId="77777777" w:rsidR="008C223B" w:rsidRDefault="00000000">
      <w:pPr>
        <w:spacing w:after="136" w:line="259" w:lineRule="auto"/>
        <w:ind w:left="360" w:firstLine="0"/>
      </w:pPr>
      <w:r>
        <w:t xml:space="preserve"> </w:t>
      </w:r>
    </w:p>
    <w:p w14:paraId="50ED757D" w14:textId="77777777" w:rsidR="008C223B" w:rsidRDefault="00000000">
      <w:pPr>
        <w:spacing w:after="109"/>
        <w:ind w:left="-5"/>
      </w:pPr>
      <w:r>
        <w:rPr>
          <w:b/>
          <w:sz w:val="28"/>
        </w:rPr>
        <w:t xml:space="preserve">Okruhy otázok: </w:t>
      </w:r>
    </w:p>
    <w:p w14:paraId="40C12888" w14:textId="77777777" w:rsidR="008C223B" w:rsidRDefault="00000000" w:rsidP="00E04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6"/>
        <w:ind w:left="-5"/>
      </w:pPr>
      <w:r>
        <w:rPr>
          <w:b/>
          <w:sz w:val="28"/>
        </w:rPr>
        <w:t xml:space="preserve">1. Teoretické aspekty masmediálnej a marketingovej komunikácie </w:t>
      </w:r>
    </w:p>
    <w:p w14:paraId="4D3CC75E" w14:textId="77777777" w:rsidR="008C223B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FB93272" w14:textId="77777777" w:rsidR="008C223B" w:rsidRDefault="00000000">
      <w:pPr>
        <w:pStyle w:val="Nadpis1"/>
        <w:numPr>
          <w:ilvl w:val="0"/>
          <w:numId w:val="0"/>
        </w:numPr>
        <w:ind w:left="-5"/>
      </w:pPr>
      <w:r>
        <w:rPr>
          <w:b/>
          <w:sz w:val="24"/>
        </w:rPr>
        <w:t xml:space="preserve">a. Teória masmediálnej komunikácie  </w:t>
      </w:r>
    </w:p>
    <w:p w14:paraId="6ED11C53" w14:textId="77777777" w:rsidR="008C223B" w:rsidRDefault="00000000">
      <w:pPr>
        <w:spacing w:after="26" w:line="259" w:lineRule="auto"/>
        <w:ind w:left="0" w:firstLine="0"/>
      </w:pPr>
      <w:r>
        <w:t xml:space="preserve"> </w:t>
      </w:r>
    </w:p>
    <w:p w14:paraId="67387EFB" w14:textId="77777777" w:rsidR="008C223B" w:rsidRDefault="00000000" w:rsidP="00E04709">
      <w:pPr>
        <w:numPr>
          <w:ilvl w:val="0"/>
          <w:numId w:val="2"/>
        </w:numPr>
        <w:spacing w:after="40"/>
        <w:ind w:right="1" w:hanging="360"/>
        <w:jc w:val="both"/>
      </w:pPr>
      <w:r>
        <w:t xml:space="preserve">Periodická tlač.  Noviny a časopisy ako masové médium.  Zrod masovej tlače. Špecifiká tlače ako masového média – výhody a nevýhody oproti ostatným masovým médiám. Obsahová štruktúra. Výskum čitateľov.  </w:t>
      </w:r>
    </w:p>
    <w:p w14:paraId="7D6C537F" w14:textId="77777777" w:rsidR="008C223B" w:rsidRDefault="00000000" w:rsidP="00E04709">
      <w:pPr>
        <w:numPr>
          <w:ilvl w:val="0"/>
          <w:numId w:val="2"/>
        </w:numPr>
        <w:spacing w:after="40"/>
        <w:ind w:right="1" w:hanging="360"/>
        <w:jc w:val="both"/>
      </w:pPr>
      <w:r>
        <w:t xml:space="preserve">Rozhlas ako masové médium. Premena rádia na prostriedok masovej komunikácie – rozhlas. Špecifiká rozhlasu ako masového média.  Programová štruktúra. Špecifiká rozhlasového príjmu. Výskum rozhlasového publika.  </w:t>
      </w:r>
    </w:p>
    <w:p w14:paraId="3FCC3A0E" w14:textId="0AE80894" w:rsidR="008C223B" w:rsidRDefault="00000000" w:rsidP="00E04709">
      <w:pPr>
        <w:numPr>
          <w:ilvl w:val="0"/>
          <w:numId w:val="2"/>
        </w:numPr>
        <w:spacing w:after="40"/>
        <w:ind w:right="1" w:hanging="360"/>
        <w:jc w:val="both"/>
      </w:pPr>
      <w:r>
        <w:t xml:space="preserve">Televízia ako masové médium. Obdobie rozkvetu televízie. Duálny systém televízneho vysielania. </w:t>
      </w:r>
      <w:proofErr w:type="spellStart"/>
      <w:r w:rsidR="00E04709">
        <w:t>Terestriálna</w:t>
      </w:r>
      <w:proofErr w:type="spellEnd"/>
      <w:r w:rsidR="00E04709">
        <w:t xml:space="preserve">, </w:t>
      </w:r>
      <w:r>
        <w:t xml:space="preserve">satelitná a káblová televízia. Televízny program. Špecifiká televízie. Televízne publikum a jeho výskum.  </w:t>
      </w:r>
    </w:p>
    <w:p w14:paraId="18DBFBF0" w14:textId="77777777" w:rsidR="008C223B" w:rsidRDefault="00000000" w:rsidP="00E04709">
      <w:pPr>
        <w:numPr>
          <w:ilvl w:val="0"/>
          <w:numId w:val="2"/>
        </w:numPr>
        <w:spacing w:after="40"/>
        <w:ind w:right="1" w:hanging="360"/>
        <w:jc w:val="both"/>
      </w:pPr>
      <w:r>
        <w:t xml:space="preserve">Nové médiá (internet, služby online) a ich vplyv na vývoj klasických médií. Klasické médiá na internete.  </w:t>
      </w:r>
    </w:p>
    <w:p w14:paraId="4A5CD94A" w14:textId="77777777" w:rsidR="008C223B" w:rsidRDefault="00000000" w:rsidP="00E04709">
      <w:pPr>
        <w:numPr>
          <w:ilvl w:val="0"/>
          <w:numId w:val="2"/>
        </w:numPr>
        <w:spacing w:after="40"/>
        <w:ind w:right="1" w:hanging="360"/>
        <w:jc w:val="both"/>
      </w:pPr>
      <w:r>
        <w:t xml:space="preserve">Najnovšie smery vývoja médií – digitalizácia, interaktivita, konvergencia, internacionalizácia, koncentrácia a globalizácia médií.   </w:t>
      </w:r>
    </w:p>
    <w:p w14:paraId="6708C113" w14:textId="77777777" w:rsidR="008C223B" w:rsidRDefault="00000000" w:rsidP="00E04709">
      <w:pPr>
        <w:numPr>
          <w:ilvl w:val="0"/>
          <w:numId w:val="2"/>
        </w:numPr>
        <w:spacing w:after="40"/>
        <w:ind w:right="1" w:hanging="360"/>
        <w:jc w:val="both"/>
      </w:pPr>
      <w:r>
        <w:t xml:space="preserve">Osobnosť žurnalistu. Predpoklady tvorivej novinárskej činnosti. Spracovanie a pretváranie informácií. prezentácia informácií. </w:t>
      </w:r>
    </w:p>
    <w:p w14:paraId="55E3E3E5" w14:textId="50A9D1E8" w:rsidR="008C223B" w:rsidRDefault="00000000" w:rsidP="00E04709">
      <w:pPr>
        <w:numPr>
          <w:ilvl w:val="0"/>
          <w:numId w:val="2"/>
        </w:numPr>
        <w:ind w:right="1" w:hanging="360"/>
        <w:jc w:val="both"/>
      </w:pPr>
      <w:r>
        <w:t xml:space="preserve">Publikum médií. Publikum jednotlivých médií. Vzťah publika k médiu, </w:t>
      </w:r>
      <w:proofErr w:type="spellStart"/>
      <w:r>
        <w:t>komunikátorovi</w:t>
      </w:r>
      <w:proofErr w:type="spellEnd"/>
      <w:r>
        <w:t xml:space="preserve"> a</w:t>
      </w:r>
      <w:r w:rsidR="00E04709">
        <w:t> </w:t>
      </w:r>
      <w:r>
        <w:t>k</w:t>
      </w:r>
      <w:r w:rsidR="00E04709">
        <w:t> </w:t>
      </w:r>
      <w:r>
        <w:t xml:space="preserve">mediálnej výpovedi. Charakteristiky správania sa publika. Účinky médií na publikum. </w:t>
      </w:r>
    </w:p>
    <w:p w14:paraId="22AABAE9" w14:textId="77777777" w:rsidR="008C223B" w:rsidRDefault="00000000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0AD133A5" w14:textId="77777777" w:rsidR="008C223B" w:rsidRDefault="00000000">
      <w:pPr>
        <w:spacing w:after="0" w:line="259" w:lineRule="auto"/>
        <w:ind w:left="-5"/>
      </w:pPr>
      <w:r>
        <w:rPr>
          <w:b/>
        </w:rPr>
        <w:t xml:space="preserve">Literatúra:  </w:t>
      </w:r>
    </w:p>
    <w:p w14:paraId="16B700DC" w14:textId="77777777" w:rsidR="008C223B" w:rsidRDefault="00000000">
      <w:pPr>
        <w:spacing w:after="0" w:line="259" w:lineRule="auto"/>
        <w:ind w:left="-5"/>
      </w:pPr>
      <w:r>
        <w:rPr>
          <w:u w:val="single" w:color="000000"/>
        </w:rPr>
        <w:t>Knihy</w:t>
      </w:r>
      <w:r>
        <w:t xml:space="preserve"> </w:t>
      </w:r>
    </w:p>
    <w:p w14:paraId="05A8A914" w14:textId="77777777" w:rsidR="008C223B" w:rsidRDefault="00000000" w:rsidP="00E04709">
      <w:pPr>
        <w:ind w:left="-5" w:right="1"/>
        <w:jc w:val="both"/>
      </w:pPr>
      <w:proofErr w:type="spellStart"/>
      <w:r>
        <w:t>BREČKA,S.a</w:t>
      </w:r>
      <w:proofErr w:type="spellEnd"/>
      <w:r>
        <w:t xml:space="preserve"> kol.: </w:t>
      </w:r>
      <w:r>
        <w:rPr>
          <w:i/>
        </w:rPr>
        <w:t>Od tamtamov po internet</w:t>
      </w:r>
      <w:r>
        <w:t xml:space="preserve">. Bratislava : </w:t>
      </w:r>
      <w:proofErr w:type="spellStart"/>
      <w:r>
        <w:t>Eurokódex</w:t>
      </w:r>
      <w:proofErr w:type="spellEnd"/>
      <w:r>
        <w:t xml:space="preserve">, 2009, 314s. </w:t>
      </w:r>
    </w:p>
    <w:p w14:paraId="326B1DBD" w14:textId="77777777" w:rsidR="008C223B" w:rsidRDefault="00000000" w:rsidP="00E04709">
      <w:pPr>
        <w:ind w:left="-5" w:right="1"/>
        <w:jc w:val="both"/>
      </w:pPr>
      <w:r>
        <w:t xml:space="preserve">DE FLEUR, M.L. – BALLOVÁ – ROKEACHOVÁ, S.J.: </w:t>
      </w:r>
      <w:proofErr w:type="spellStart"/>
      <w:r>
        <w:rPr>
          <w:i/>
        </w:rPr>
        <w:t>Teorie</w:t>
      </w:r>
      <w:proofErr w:type="spellEnd"/>
      <w:r>
        <w:rPr>
          <w:i/>
        </w:rPr>
        <w:t xml:space="preserve"> masové </w:t>
      </w:r>
      <w:proofErr w:type="spellStart"/>
      <w:r>
        <w:rPr>
          <w:i/>
        </w:rPr>
        <w:t>komunikace</w:t>
      </w:r>
      <w:proofErr w:type="spellEnd"/>
      <w:r>
        <w:t xml:space="preserve">. Praha: </w:t>
      </w:r>
    </w:p>
    <w:p w14:paraId="52609B59" w14:textId="77777777" w:rsidR="008C223B" w:rsidRDefault="00000000" w:rsidP="00E04709">
      <w:pPr>
        <w:ind w:left="-5" w:right="1"/>
        <w:jc w:val="both"/>
      </w:pPr>
      <w:r>
        <w:t xml:space="preserve">UK, 1996. </w:t>
      </w:r>
    </w:p>
    <w:p w14:paraId="5F348E4E" w14:textId="77777777" w:rsidR="008C223B" w:rsidRDefault="00000000" w:rsidP="00E04709">
      <w:pPr>
        <w:ind w:left="-5" w:right="1"/>
        <w:jc w:val="both"/>
      </w:pPr>
      <w:r>
        <w:t xml:space="preserve">HRADISKÁ,E.,BREČKA, S., VYBÍRAL, Z.: </w:t>
      </w:r>
      <w:r>
        <w:rPr>
          <w:i/>
        </w:rPr>
        <w:t>Psychológia médií</w:t>
      </w:r>
      <w:r>
        <w:t xml:space="preserve">. Bratislava : </w:t>
      </w:r>
      <w:proofErr w:type="spellStart"/>
      <w:r>
        <w:t>Eurokódex</w:t>
      </w:r>
      <w:proofErr w:type="spellEnd"/>
      <w:r>
        <w:t xml:space="preserve">, 2009, 410s. </w:t>
      </w:r>
    </w:p>
    <w:p w14:paraId="7E443287" w14:textId="77777777" w:rsidR="008C223B" w:rsidRDefault="00000000" w:rsidP="00E04709">
      <w:pPr>
        <w:ind w:left="-5" w:right="1"/>
        <w:jc w:val="both"/>
      </w:pPr>
      <w:r>
        <w:t xml:space="preserve">JIRÁK, J. – KÖPPLOVÁ, B.: </w:t>
      </w:r>
      <w:r>
        <w:rPr>
          <w:i/>
        </w:rPr>
        <w:t xml:space="preserve">Média a </w:t>
      </w:r>
      <w:proofErr w:type="spellStart"/>
      <w:r>
        <w:rPr>
          <w:i/>
        </w:rPr>
        <w:t>spoločenost</w:t>
      </w:r>
      <w:proofErr w:type="spellEnd"/>
      <w:r>
        <w:t xml:space="preserve">. Praha : Portál, 2003. </w:t>
      </w:r>
    </w:p>
    <w:p w14:paraId="19537056" w14:textId="77777777" w:rsidR="008C223B" w:rsidRDefault="00000000" w:rsidP="00E04709">
      <w:pPr>
        <w:ind w:left="-5" w:right="1"/>
        <w:jc w:val="both"/>
      </w:pPr>
      <w:r>
        <w:t xml:space="preserve">MCQUAIL, D.: </w:t>
      </w:r>
      <w:r>
        <w:rPr>
          <w:i/>
        </w:rPr>
        <w:t xml:space="preserve">Úvod do teórie masové </w:t>
      </w:r>
      <w:proofErr w:type="spellStart"/>
      <w:r>
        <w:rPr>
          <w:i/>
        </w:rPr>
        <w:t>komunikace</w:t>
      </w:r>
      <w:proofErr w:type="spellEnd"/>
      <w:r>
        <w:t xml:space="preserve">. Praha : Portál, 1999.  </w:t>
      </w:r>
    </w:p>
    <w:p w14:paraId="3109607F" w14:textId="77777777" w:rsidR="008C223B" w:rsidRDefault="00000000">
      <w:pPr>
        <w:spacing w:after="0" w:line="259" w:lineRule="auto"/>
        <w:ind w:left="0" w:firstLine="0"/>
      </w:pPr>
      <w:r>
        <w:t xml:space="preserve"> </w:t>
      </w:r>
    </w:p>
    <w:p w14:paraId="4FC7A607" w14:textId="77777777" w:rsidR="008C223B" w:rsidRDefault="00000000">
      <w:pPr>
        <w:spacing w:after="0" w:line="259" w:lineRule="auto"/>
        <w:ind w:left="-5"/>
      </w:pPr>
      <w:r>
        <w:rPr>
          <w:u w:val="single" w:color="000000"/>
        </w:rPr>
        <w:lastRenderedPageBreak/>
        <w:t>Štúdie a články v odborných a vedeckých periodikách.</w:t>
      </w:r>
      <w:r>
        <w:t xml:space="preserve">  </w:t>
      </w:r>
    </w:p>
    <w:p w14:paraId="393935BB" w14:textId="77777777" w:rsidR="008C223B" w:rsidRDefault="00000000">
      <w:pPr>
        <w:spacing w:after="0" w:line="259" w:lineRule="auto"/>
        <w:ind w:left="0" w:firstLine="0"/>
      </w:pPr>
      <w:r>
        <w:t xml:space="preserve"> </w:t>
      </w:r>
    </w:p>
    <w:p w14:paraId="62CF22F2" w14:textId="77777777" w:rsidR="008C223B" w:rsidRDefault="00000000" w:rsidP="00E04709">
      <w:pPr>
        <w:ind w:left="-5" w:right="1"/>
        <w:jc w:val="both"/>
      </w:pPr>
      <w:r>
        <w:t xml:space="preserve">BREČKA, S.: </w:t>
      </w:r>
      <w:r>
        <w:rPr>
          <w:i/>
        </w:rPr>
        <w:t>Komercializácia médií - príčiny a dôsledky</w:t>
      </w:r>
      <w:r>
        <w:t xml:space="preserve">. Kolokvium 1-2. - Trnava : FMK UCM, 2004. s. 25-32  </w:t>
      </w:r>
    </w:p>
    <w:p w14:paraId="3F7C79DA" w14:textId="77777777" w:rsidR="008C223B" w:rsidRDefault="00000000" w:rsidP="00E04709">
      <w:pPr>
        <w:ind w:left="-5" w:right="1"/>
        <w:jc w:val="both"/>
      </w:pPr>
      <w:r>
        <w:t xml:space="preserve">BREČKA, S. </w:t>
      </w:r>
      <w:r>
        <w:rPr>
          <w:i/>
        </w:rPr>
        <w:t>Nové trendy v rozvoji médií: globalizácia.</w:t>
      </w:r>
      <w:r>
        <w:t xml:space="preserve"> Médiá na prahu tretieho tisícročia. - Trnava : UCM, 2003. S. 83-94  </w:t>
      </w:r>
    </w:p>
    <w:p w14:paraId="255B752A" w14:textId="77777777" w:rsidR="008C223B" w:rsidRDefault="00000000" w:rsidP="00E04709">
      <w:pPr>
        <w:ind w:left="-5" w:right="1"/>
        <w:jc w:val="both"/>
      </w:pPr>
      <w:r>
        <w:t xml:space="preserve">BREČKA, S.: </w:t>
      </w:r>
      <w:r>
        <w:rPr>
          <w:i/>
        </w:rPr>
        <w:t>Masové médiá</w:t>
      </w:r>
      <w:r>
        <w:t xml:space="preserve">. Otázky žurnalistiky.  Roč. 42, č. 2 (1999), s. 179-180  </w:t>
      </w:r>
    </w:p>
    <w:p w14:paraId="40AAA559" w14:textId="77777777" w:rsidR="008C223B" w:rsidRDefault="00000000" w:rsidP="00E04709">
      <w:pPr>
        <w:ind w:left="-5" w:right="1"/>
        <w:jc w:val="both"/>
      </w:pPr>
      <w:r>
        <w:t xml:space="preserve">BREČKA, S. </w:t>
      </w:r>
      <w:r>
        <w:rPr>
          <w:i/>
        </w:rPr>
        <w:t xml:space="preserve">Noviny. </w:t>
      </w:r>
      <w:r>
        <w:t xml:space="preserve">Otázky žurnalistiky.  Roč. 43, č. 2 (2000), s. 169-171  </w:t>
      </w:r>
    </w:p>
    <w:p w14:paraId="6D96200B" w14:textId="77777777" w:rsidR="008C223B" w:rsidRDefault="00000000" w:rsidP="00E04709">
      <w:pPr>
        <w:ind w:left="-5" w:right="1"/>
        <w:jc w:val="both"/>
      </w:pPr>
      <w:r>
        <w:t xml:space="preserve">BREČKA, S. </w:t>
      </w:r>
      <w:r>
        <w:rPr>
          <w:i/>
        </w:rPr>
        <w:t>Televízia</w:t>
      </w:r>
      <w:r>
        <w:t xml:space="preserve">. Otázky žurnalistiky. Roč. 45, č. 1-2 (2002), s. 148-151  </w:t>
      </w:r>
    </w:p>
    <w:p w14:paraId="5CE5E022" w14:textId="42BB1BB0" w:rsidR="008C223B" w:rsidRDefault="00000000" w:rsidP="00E04709">
      <w:pPr>
        <w:ind w:left="-5" w:right="1"/>
        <w:jc w:val="both"/>
      </w:pPr>
      <w:r>
        <w:t xml:space="preserve">BREČKA, S. </w:t>
      </w:r>
      <w:r>
        <w:rPr>
          <w:i/>
        </w:rPr>
        <w:t>Rádio a rozhlas</w:t>
      </w:r>
      <w:r>
        <w:t xml:space="preserve"> - 1. (Počiatky) Otázky žurnalistiky. Roč. 44, č. 1-2 (2001), s.</w:t>
      </w:r>
      <w:r w:rsidR="00E04709">
        <w:t> </w:t>
      </w:r>
      <w:r>
        <w:t xml:space="preserve">132-137  </w:t>
      </w:r>
    </w:p>
    <w:p w14:paraId="79D46E49" w14:textId="77777777" w:rsidR="008C223B" w:rsidRDefault="00000000" w:rsidP="00E04709">
      <w:pPr>
        <w:spacing w:after="0" w:line="259" w:lineRule="auto"/>
        <w:ind w:left="-5"/>
        <w:jc w:val="both"/>
      </w:pPr>
      <w:r>
        <w:t xml:space="preserve">BREČKA, S. </w:t>
      </w:r>
      <w:r>
        <w:rPr>
          <w:i/>
        </w:rPr>
        <w:t>Globalizácia a regionalizácia masovej komunikácie - dve strany jednej mince</w:t>
      </w:r>
      <w:r>
        <w:t xml:space="preserve">. </w:t>
      </w:r>
    </w:p>
    <w:p w14:paraId="6597E2F9" w14:textId="77777777" w:rsidR="008C223B" w:rsidRDefault="00000000" w:rsidP="00E04709">
      <w:pPr>
        <w:spacing w:after="0" w:line="259" w:lineRule="auto"/>
        <w:ind w:left="0" w:firstLine="0"/>
        <w:jc w:val="both"/>
      </w:pPr>
      <w:r>
        <w:t>Otázky</w:t>
      </w:r>
      <w:r>
        <w:rPr>
          <w:sz w:val="22"/>
        </w:rPr>
        <w:t xml:space="preserve"> žurnalistiky.  Roč. 41, č. 2 (1998), s. 12-13  </w:t>
      </w:r>
    </w:p>
    <w:p w14:paraId="0EEB5F6C" w14:textId="77777777" w:rsidR="008C223B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76B87A76" w14:textId="77777777" w:rsidR="008C223B" w:rsidRDefault="00000000">
      <w:pPr>
        <w:pStyle w:val="Nadpis1"/>
        <w:numPr>
          <w:ilvl w:val="0"/>
          <w:numId w:val="0"/>
        </w:numPr>
        <w:ind w:left="-5"/>
      </w:pPr>
      <w:r>
        <w:rPr>
          <w:b/>
          <w:sz w:val="24"/>
        </w:rPr>
        <w:t xml:space="preserve">b. Teória marketingovej komunikácie  </w:t>
      </w:r>
    </w:p>
    <w:p w14:paraId="1E3F04F8" w14:textId="77777777" w:rsidR="008C223B" w:rsidRDefault="00000000" w:rsidP="00E04709">
      <w:pPr>
        <w:spacing w:after="24" w:line="259" w:lineRule="auto"/>
        <w:ind w:left="0" w:firstLine="0"/>
        <w:jc w:val="both"/>
      </w:pPr>
      <w:r>
        <w:rPr>
          <w:b/>
        </w:rPr>
        <w:t xml:space="preserve"> </w:t>
      </w:r>
    </w:p>
    <w:p w14:paraId="72AE5A8F" w14:textId="77777777" w:rsidR="008C223B" w:rsidRDefault="00000000" w:rsidP="00E04709">
      <w:pPr>
        <w:numPr>
          <w:ilvl w:val="0"/>
          <w:numId w:val="3"/>
        </w:numPr>
        <w:spacing w:after="40"/>
        <w:ind w:right="1" w:hanging="360"/>
        <w:jc w:val="both"/>
      </w:pPr>
      <w:r>
        <w:t xml:space="preserve">Úloha marketingu v rozvoji podniku. Marketingové prostredie. Spotrebiteľské správanie. Segmentácia trhu spotrebiteľov. Segmentácia trhu organizácií. Marketingový výskum. </w:t>
      </w:r>
    </w:p>
    <w:p w14:paraId="25D51032" w14:textId="77777777" w:rsidR="008C223B" w:rsidRDefault="00000000" w:rsidP="00E04709">
      <w:pPr>
        <w:numPr>
          <w:ilvl w:val="0"/>
          <w:numId w:val="3"/>
        </w:numPr>
        <w:spacing w:after="40"/>
        <w:ind w:right="1" w:hanging="360"/>
        <w:jc w:val="both"/>
      </w:pPr>
      <w:r>
        <w:t xml:space="preserve">Produkt v marketingu. Cena v marketingu. Distribúcia. Marketingová komunikácia. Charakteristika, znaky. </w:t>
      </w:r>
    </w:p>
    <w:p w14:paraId="79DB0588" w14:textId="77777777" w:rsidR="008C223B" w:rsidRDefault="00000000" w:rsidP="00E04709">
      <w:pPr>
        <w:numPr>
          <w:ilvl w:val="0"/>
          <w:numId w:val="3"/>
        </w:numPr>
        <w:spacing w:after="37"/>
        <w:ind w:right="1" w:hanging="360"/>
        <w:jc w:val="both"/>
      </w:pPr>
      <w:r>
        <w:t>Druhy a funkcie marketingu: Marketing neziskových organizácií. Marketing miest, marketing osôb, marketing myšlienok (sociálny marketing). Spoločenský marketing – najnovšia koncepcia marketingu (etické a environmentálne aspekty marketingu).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62703B86" w14:textId="77777777" w:rsidR="008C223B" w:rsidRDefault="00000000" w:rsidP="00E04709">
      <w:pPr>
        <w:numPr>
          <w:ilvl w:val="0"/>
          <w:numId w:val="3"/>
        </w:numPr>
        <w:spacing w:after="40"/>
        <w:ind w:right="1" w:hanging="360"/>
        <w:jc w:val="both"/>
      </w:pPr>
      <w:r>
        <w:t xml:space="preserve">Marketingová komunikácia – determinácia cieľov komunikácie. Komunikačné nástroje- reklama, priamy marketing, podpora predaja,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. Komunikačný mix – faktory tvorby a vzťahy. </w:t>
      </w:r>
    </w:p>
    <w:p w14:paraId="06A86D1C" w14:textId="77EB49A2" w:rsidR="008C223B" w:rsidRDefault="00000000" w:rsidP="00E04709">
      <w:pPr>
        <w:numPr>
          <w:ilvl w:val="0"/>
          <w:numId w:val="3"/>
        </w:numPr>
        <w:ind w:right="1" w:hanging="360"/>
        <w:jc w:val="both"/>
      </w:pPr>
      <w:r>
        <w:t>Vymedzenie a význam marketingového výskumu pre manažérske rozhodovanie. Typy výskumu. Sekundárny výskum. Proces a klasifikácia tradičných zdrojov. Proces a</w:t>
      </w:r>
      <w:r w:rsidR="00E04709">
        <w:t> </w:t>
      </w:r>
      <w:r>
        <w:t xml:space="preserve">projekt výskumnej štúdie. Postupnosť krokov marketingového výskumu. Zostavenie projektu. </w:t>
      </w:r>
    </w:p>
    <w:p w14:paraId="066E6E18" w14:textId="77777777" w:rsidR="008C223B" w:rsidRDefault="00000000">
      <w:pPr>
        <w:spacing w:after="0" w:line="259" w:lineRule="auto"/>
        <w:ind w:left="360" w:firstLine="0"/>
      </w:pPr>
      <w:r>
        <w:t xml:space="preserve"> </w:t>
      </w:r>
    </w:p>
    <w:p w14:paraId="5582348E" w14:textId="77777777" w:rsidR="008C223B" w:rsidRDefault="00000000">
      <w:pPr>
        <w:spacing w:after="0" w:line="259" w:lineRule="auto"/>
        <w:ind w:left="-5"/>
      </w:pPr>
      <w:r>
        <w:rPr>
          <w:b/>
        </w:rPr>
        <w:t xml:space="preserve">Literatúra:  </w:t>
      </w:r>
    </w:p>
    <w:p w14:paraId="7F27215F" w14:textId="77777777" w:rsidR="008C223B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B382809" w14:textId="77777777" w:rsidR="008C223B" w:rsidRDefault="00000000" w:rsidP="00E04709">
      <w:pPr>
        <w:ind w:left="-5" w:right="1"/>
        <w:jc w:val="both"/>
      </w:pPr>
      <w:r>
        <w:t xml:space="preserve">KITA, J. a kol.: </w:t>
      </w:r>
      <w:r>
        <w:rPr>
          <w:i/>
        </w:rPr>
        <w:t>Marketing.</w:t>
      </w:r>
      <w:r>
        <w:t xml:space="preserve"> Bratislava : IURA, 2005. </w:t>
      </w:r>
    </w:p>
    <w:p w14:paraId="546491BF" w14:textId="77777777" w:rsidR="008C223B" w:rsidRDefault="00000000" w:rsidP="00E04709">
      <w:pPr>
        <w:ind w:left="-5" w:right="1"/>
        <w:jc w:val="both"/>
      </w:pPr>
      <w:r>
        <w:t xml:space="preserve">KOTLER , Ph. :  </w:t>
      </w:r>
      <w:r>
        <w:rPr>
          <w:i/>
        </w:rPr>
        <w:t>Inovatívny marketing</w:t>
      </w:r>
      <w:r>
        <w:t xml:space="preserve">  Praha : </w:t>
      </w:r>
      <w:proofErr w:type="spellStart"/>
      <w:r>
        <w:t>Grada</w:t>
      </w:r>
      <w:proofErr w:type="spellEnd"/>
      <w:r>
        <w:t xml:space="preserve">, 2005.  </w:t>
      </w:r>
    </w:p>
    <w:p w14:paraId="31383A3C" w14:textId="77777777" w:rsidR="008C223B" w:rsidRDefault="00000000" w:rsidP="00E04709">
      <w:pPr>
        <w:ind w:left="-5" w:right="1"/>
        <w:jc w:val="both"/>
      </w:pPr>
      <w:r>
        <w:t xml:space="preserve">LABSKÁ, H.,TAJTÁKOVÁ, M., FORET,M.: </w:t>
      </w:r>
      <w:r>
        <w:rPr>
          <w:i/>
        </w:rPr>
        <w:t xml:space="preserve">Základy marketingovej komunikácie. </w:t>
      </w:r>
    </w:p>
    <w:p w14:paraId="551ECE36" w14:textId="77777777" w:rsidR="008C223B" w:rsidRDefault="00000000" w:rsidP="00E04709">
      <w:pPr>
        <w:ind w:left="-5" w:right="1"/>
        <w:jc w:val="both"/>
      </w:pPr>
      <w:r>
        <w:t xml:space="preserve">Bratislava : </w:t>
      </w:r>
      <w:proofErr w:type="spellStart"/>
      <w:r>
        <w:t>Eurokódex</w:t>
      </w:r>
      <w:proofErr w:type="spellEnd"/>
      <w:r>
        <w:t xml:space="preserve">, 2010. </w:t>
      </w:r>
    </w:p>
    <w:p w14:paraId="19D9D339" w14:textId="77777777" w:rsidR="008C223B" w:rsidRDefault="00000000" w:rsidP="00E04709">
      <w:pPr>
        <w:ind w:left="-5" w:right="1"/>
        <w:jc w:val="both"/>
      </w:pPr>
      <w:r>
        <w:t xml:space="preserve">PELSMACKER, P. a kol.: </w:t>
      </w:r>
      <w:r>
        <w:rPr>
          <w:i/>
        </w:rPr>
        <w:t xml:space="preserve">Marketingová </w:t>
      </w:r>
      <w:proofErr w:type="spellStart"/>
      <w:r>
        <w:rPr>
          <w:i/>
        </w:rPr>
        <w:t>komunikace</w:t>
      </w:r>
      <w:proofErr w:type="spellEnd"/>
      <w:r>
        <w:t xml:space="preserve">. Praha : </w:t>
      </w:r>
      <w:proofErr w:type="spellStart"/>
      <w:r>
        <w:t>Grada</w:t>
      </w:r>
      <w:proofErr w:type="spellEnd"/>
      <w:r>
        <w:t xml:space="preserve">, 2003. </w:t>
      </w:r>
    </w:p>
    <w:p w14:paraId="5488F0DF" w14:textId="77777777" w:rsidR="008C223B" w:rsidRDefault="00000000" w:rsidP="00E04709">
      <w:pPr>
        <w:ind w:left="-5" w:right="1"/>
        <w:jc w:val="both"/>
      </w:pPr>
      <w:r>
        <w:t xml:space="preserve">RICHTEROVÁ, K. a kol.: </w:t>
      </w:r>
      <w:r>
        <w:rPr>
          <w:i/>
        </w:rPr>
        <w:t>Prieskumy pre marketingový manažment</w:t>
      </w:r>
      <w:r>
        <w:t xml:space="preserve">. Bratislava: </w:t>
      </w:r>
      <w:proofErr w:type="spellStart"/>
      <w:r>
        <w:t>Sofa</w:t>
      </w:r>
      <w:proofErr w:type="spellEnd"/>
      <w:r>
        <w:t xml:space="preserve"> 2009. </w:t>
      </w:r>
    </w:p>
    <w:p w14:paraId="248D7993" w14:textId="77777777" w:rsidR="008C223B" w:rsidRDefault="00000000" w:rsidP="00E04709">
      <w:pPr>
        <w:ind w:left="-5" w:right="1"/>
        <w:jc w:val="both"/>
      </w:pPr>
      <w:r>
        <w:t xml:space="preserve">377 s. ISBN 978-80-89033-66-9. </w:t>
      </w:r>
    </w:p>
    <w:p w14:paraId="627DB8B8" w14:textId="77777777" w:rsidR="008C223B" w:rsidRDefault="00000000" w:rsidP="00E04709">
      <w:pPr>
        <w:ind w:left="-5" w:right="1"/>
        <w:jc w:val="both"/>
      </w:pPr>
      <w:r>
        <w:t xml:space="preserve">SMITH, P.: </w:t>
      </w:r>
      <w:r>
        <w:rPr>
          <w:i/>
        </w:rPr>
        <w:t>Moderní marketing.</w:t>
      </w:r>
      <w:r>
        <w:t xml:space="preserve"> Praha : </w:t>
      </w:r>
      <w:proofErr w:type="spellStart"/>
      <w:r>
        <w:t>Computer</w:t>
      </w:r>
      <w:proofErr w:type="spellEnd"/>
      <w:r>
        <w:t xml:space="preserve"> Press, 2006. </w:t>
      </w:r>
    </w:p>
    <w:p w14:paraId="0C244D27" w14:textId="77777777" w:rsidR="008C223B" w:rsidRDefault="00000000" w:rsidP="00E04709">
      <w:pPr>
        <w:ind w:left="-5" w:right="1"/>
        <w:jc w:val="both"/>
      </w:pPr>
      <w:r>
        <w:t xml:space="preserve">VOKOUNOVÁ, D. a kol.: </w:t>
      </w:r>
      <w:r>
        <w:rPr>
          <w:i/>
        </w:rPr>
        <w:t>Praktikum z prieskumu trhu</w:t>
      </w:r>
      <w:r>
        <w:t xml:space="preserve">. Skriptá. Bratislava: Vydavateľstvo Ekonóm 2006, ISBN 80-225-2235-X  </w:t>
      </w:r>
    </w:p>
    <w:p w14:paraId="67B090A1" w14:textId="77777777" w:rsidR="008C223B" w:rsidRDefault="00000000">
      <w:pPr>
        <w:spacing w:after="0" w:line="259" w:lineRule="auto"/>
        <w:ind w:left="0" w:firstLine="0"/>
      </w:pPr>
      <w:r>
        <w:t xml:space="preserve"> </w:t>
      </w:r>
    </w:p>
    <w:p w14:paraId="54158336" w14:textId="77777777" w:rsidR="00E04709" w:rsidRDefault="00E04709">
      <w:pPr>
        <w:ind w:left="-5" w:right="1"/>
      </w:pPr>
    </w:p>
    <w:p w14:paraId="7BA96AEB" w14:textId="1874CE28" w:rsidR="008C223B" w:rsidRDefault="00000000">
      <w:pPr>
        <w:ind w:left="-5" w:right="1"/>
      </w:pPr>
      <w:r>
        <w:lastRenderedPageBreak/>
        <w:t xml:space="preserve">Vybrané štúdie z publikácií: </w:t>
      </w:r>
    </w:p>
    <w:p w14:paraId="2D77B1EF" w14:textId="77777777" w:rsidR="008C223B" w:rsidRDefault="00000000" w:rsidP="00E04709">
      <w:pPr>
        <w:ind w:left="-5" w:right="1"/>
        <w:jc w:val="both"/>
      </w:pPr>
      <w:r>
        <w:t xml:space="preserve">PAVLŮ, D. A KOL: </w:t>
      </w:r>
      <w:r>
        <w:rPr>
          <w:i/>
        </w:rPr>
        <w:t xml:space="preserve">Marketingové </w:t>
      </w:r>
      <w:proofErr w:type="spellStart"/>
      <w:r>
        <w:rPr>
          <w:i/>
        </w:rPr>
        <w:t>komunikace</w:t>
      </w:r>
      <w:proofErr w:type="spellEnd"/>
      <w:r>
        <w:rPr>
          <w:i/>
        </w:rPr>
        <w:t xml:space="preserve"> a firemní </w:t>
      </w:r>
      <w:proofErr w:type="spellStart"/>
      <w:r>
        <w:rPr>
          <w:i/>
        </w:rPr>
        <w:t>strategie</w:t>
      </w:r>
      <w:proofErr w:type="spellEnd"/>
      <w:r>
        <w:t xml:space="preserve">, 1 – Zlín:  UTB 2004, ISBN 80-7318-178-9  </w:t>
      </w:r>
    </w:p>
    <w:p w14:paraId="63F1DB57" w14:textId="77777777" w:rsidR="008C223B" w:rsidRDefault="00000000" w:rsidP="00E04709">
      <w:pPr>
        <w:ind w:left="-5" w:right="1"/>
        <w:jc w:val="both"/>
      </w:pPr>
      <w:r>
        <w:t xml:space="preserve">PAVLŮ, D. A KOL.: </w:t>
      </w:r>
      <w:r>
        <w:rPr>
          <w:i/>
        </w:rPr>
        <w:t xml:space="preserve">Marketingové </w:t>
      </w:r>
      <w:proofErr w:type="spellStart"/>
      <w:r>
        <w:rPr>
          <w:i/>
        </w:rPr>
        <w:t>komunikace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kultura</w:t>
      </w:r>
      <w:proofErr w:type="spellEnd"/>
      <w:r>
        <w:t>. Zlín : 2 - UTB 2005, ISBN – 80-</w:t>
      </w:r>
    </w:p>
    <w:p w14:paraId="50787750" w14:textId="77777777" w:rsidR="008C223B" w:rsidRDefault="00000000" w:rsidP="00E04709">
      <w:pPr>
        <w:ind w:left="-5" w:right="1"/>
        <w:jc w:val="both"/>
      </w:pPr>
      <w:r>
        <w:t xml:space="preserve">7318-252-1 </w:t>
      </w:r>
    </w:p>
    <w:p w14:paraId="388628AE" w14:textId="77777777" w:rsidR="008C223B" w:rsidRDefault="00000000" w:rsidP="00E04709">
      <w:pPr>
        <w:ind w:left="-5" w:right="1"/>
        <w:jc w:val="both"/>
      </w:pPr>
      <w:r>
        <w:t xml:space="preserve">PAVLŮ, D. A KOL.: </w:t>
      </w:r>
      <w:r>
        <w:rPr>
          <w:i/>
        </w:rPr>
        <w:t xml:space="preserve">Marketingové </w:t>
      </w:r>
      <w:proofErr w:type="spellStart"/>
      <w:r>
        <w:rPr>
          <w:i/>
        </w:rPr>
        <w:t>komunikace</w:t>
      </w:r>
      <w:proofErr w:type="spellEnd"/>
      <w:r>
        <w:rPr>
          <w:i/>
        </w:rPr>
        <w:t xml:space="preserve"> a média</w:t>
      </w:r>
      <w:r>
        <w:t>. Zlín : 3 / UTB 2005, ISBN–80-</w:t>
      </w:r>
    </w:p>
    <w:p w14:paraId="0DD37547" w14:textId="77777777" w:rsidR="008C223B" w:rsidRDefault="00000000" w:rsidP="00E04709">
      <w:pPr>
        <w:ind w:left="-5" w:right="1"/>
        <w:jc w:val="both"/>
      </w:pPr>
      <w:r>
        <w:t xml:space="preserve">7318-306-4 </w:t>
      </w:r>
    </w:p>
    <w:p w14:paraId="0446E503" w14:textId="77777777" w:rsidR="008C223B" w:rsidRDefault="00000000" w:rsidP="00E04709">
      <w:pPr>
        <w:ind w:left="-5" w:right="1"/>
        <w:jc w:val="both"/>
      </w:pPr>
      <w:r>
        <w:t xml:space="preserve">PAVLŮ, D. A </w:t>
      </w:r>
      <w:proofErr w:type="spellStart"/>
      <w:r>
        <w:t>KOL.:</w:t>
      </w:r>
      <w:r>
        <w:rPr>
          <w:i/>
        </w:rPr>
        <w:t>Marketingové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komunikace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výzkum</w:t>
      </w:r>
      <w:proofErr w:type="spellEnd"/>
      <w:r>
        <w:rPr>
          <w:i/>
        </w:rPr>
        <w:t xml:space="preserve">. </w:t>
      </w:r>
      <w:r>
        <w:t>Zlín : 4 /UTB 2006, ISBN–80-</w:t>
      </w:r>
    </w:p>
    <w:p w14:paraId="2ECC4AC1" w14:textId="77777777" w:rsidR="008C223B" w:rsidRDefault="00000000" w:rsidP="00E04709">
      <w:pPr>
        <w:ind w:left="-5" w:right="1"/>
        <w:jc w:val="both"/>
      </w:pPr>
      <w:r>
        <w:t xml:space="preserve">7318-383-8 </w:t>
      </w:r>
    </w:p>
    <w:p w14:paraId="6E5C9D76" w14:textId="77777777" w:rsidR="008C223B" w:rsidRDefault="00000000" w:rsidP="00E04709">
      <w:pPr>
        <w:ind w:left="-5" w:right="1"/>
        <w:jc w:val="both"/>
      </w:pPr>
      <w:r>
        <w:t xml:space="preserve">PAVLŮ, D. A KOL.: </w:t>
      </w:r>
      <w:r>
        <w:rPr>
          <w:i/>
        </w:rPr>
        <w:t xml:space="preserve">Marketingové </w:t>
      </w:r>
      <w:proofErr w:type="spellStart"/>
      <w:r>
        <w:rPr>
          <w:i/>
        </w:rPr>
        <w:t>komunikace</w:t>
      </w:r>
      <w:proofErr w:type="spellEnd"/>
      <w:r>
        <w:rPr>
          <w:i/>
        </w:rPr>
        <w:t xml:space="preserve"> a image.</w:t>
      </w:r>
      <w:r>
        <w:t xml:space="preserve"> Zlín : 5 / UTB 2006, ISBN–807318-394-3 </w:t>
      </w:r>
    </w:p>
    <w:p w14:paraId="72119F6A" w14:textId="77777777" w:rsidR="008C223B" w:rsidRDefault="00000000" w:rsidP="00E04709">
      <w:pPr>
        <w:ind w:left="-5" w:right="1"/>
        <w:jc w:val="both"/>
      </w:pPr>
      <w:r>
        <w:t xml:space="preserve">PAVLŮ, D. A KOL.: </w:t>
      </w:r>
      <w:r>
        <w:rPr>
          <w:i/>
        </w:rPr>
        <w:t xml:space="preserve">Marketingové </w:t>
      </w:r>
      <w:proofErr w:type="spellStart"/>
      <w:r>
        <w:rPr>
          <w:i/>
        </w:rPr>
        <w:t>komunikace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konkurence</w:t>
      </w:r>
      <w:proofErr w:type="spellEnd"/>
      <w:r>
        <w:rPr>
          <w:i/>
        </w:rPr>
        <w:t>.</w:t>
      </w:r>
      <w:r>
        <w:t xml:space="preserve"> Zlín : 7 / UTB 2007, ISBN– 80-7318-634-0 </w:t>
      </w:r>
    </w:p>
    <w:p w14:paraId="291DA6E9" w14:textId="77777777" w:rsidR="008C223B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19906CB" w14:textId="77777777" w:rsidR="008C223B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6A684E5" w14:textId="77777777" w:rsidR="008C223B" w:rsidRDefault="00000000">
      <w:pPr>
        <w:spacing w:after="10" w:line="259" w:lineRule="auto"/>
        <w:ind w:left="0" w:firstLine="0"/>
      </w:pPr>
      <w:r>
        <w:rPr>
          <w:b/>
        </w:rPr>
        <w:t xml:space="preserve"> </w:t>
      </w:r>
    </w:p>
    <w:p w14:paraId="0D451571" w14:textId="77777777" w:rsidR="008C223B" w:rsidRPr="00E04709" w:rsidRDefault="00000000" w:rsidP="00E04709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34" w:hanging="349"/>
        <w:rPr>
          <w:b/>
          <w:bCs/>
        </w:rPr>
      </w:pPr>
      <w:r w:rsidRPr="00E04709">
        <w:rPr>
          <w:b/>
          <w:bCs/>
        </w:rPr>
        <w:t xml:space="preserve">Metodiky masmediálnej a marketingovej komunikácie  </w:t>
      </w:r>
    </w:p>
    <w:p w14:paraId="2E545822" w14:textId="77777777" w:rsidR="008C223B" w:rsidRDefault="00000000">
      <w:pPr>
        <w:spacing w:after="96" w:line="259" w:lineRule="auto"/>
        <w:ind w:left="0" w:firstLine="0"/>
      </w:pPr>
      <w:r>
        <w:t xml:space="preserve">  </w:t>
      </w:r>
    </w:p>
    <w:p w14:paraId="74C5E026" w14:textId="77777777" w:rsidR="008C223B" w:rsidRDefault="00000000">
      <w:pPr>
        <w:spacing w:after="0" w:line="259" w:lineRule="auto"/>
        <w:ind w:left="0" w:firstLine="0"/>
      </w:pPr>
      <w:r>
        <w:t xml:space="preserve"> </w:t>
      </w:r>
    </w:p>
    <w:p w14:paraId="6634FCCD" w14:textId="77777777" w:rsidR="008C223B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9D32D00" w14:textId="77777777" w:rsidR="008C223B" w:rsidRDefault="00000000">
      <w:pPr>
        <w:pStyle w:val="Nadpis2"/>
        <w:spacing w:after="93"/>
        <w:ind w:left="-5"/>
      </w:pPr>
      <w:r>
        <w:t xml:space="preserve">a. Metodiky masmediálnej komunikácie         </w:t>
      </w:r>
    </w:p>
    <w:p w14:paraId="55721B63" w14:textId="77777777" w:rsidR="008C223B" w:rsidRDefault="00000000" w:rsidP="00E04709">
      <w:pPr>
        <w:spacing w:after="40"/>
        <w:ind w:left="1068" w:right="1" w:hanging="360"/>
        <w:jc w:val="both"/>
      </w:pPr>
      <w:r>
        <w:t xml:space="preserve">1.   Systém a typológia médií. Kategorizácia podľa UNESCO. Celoštátne, regionálne,  lokálne médiá a špecifiká ich tvorby.  2.   Proces redigovania, jeho fázy. Individuálny  a kolektívny charakter masmediálnej práce. </w:t>
      </w:r>
    </w:p>
    <w:p w14:paraId="15917C42" w14:textId="77777777" w:rsidR="008C223B" w:rsidRDefault="00000000" w:rsidP="00E04709">
      <w:pPr>
        <w:numPr>
          <w:ilvl w:val="0"/>
          <w:numId w:val="4"/>
        </w:numPr>
        <w:spacing w:after="40"/>
        <w:ind w:right="1" w:hanging="360"/>
        <w:jc w:val="both"/>
      </w:pPr>
      <w:r>
        <w:t xml:space="preserve">Štruktúra novinárskeho celku v jednotlivých médiách. Organizácia redakčnej práce. Obsah, forma (dizajn).  </w:t>
      </w:r>
    </w:p>
    <w:p w14:paraId="0958BAE9" w14:textId="77777777" w:rsidR="008C223B" w:rsidRDefault="00000000" w:rsidP="00E04709">
      <w:pPr>
        <w:numPr>
          <w:ilvl w:val="0"/>
          <w:numId w:val="4"/>
        </w:numPr>
        <w:spacing w:after="40"/>
        <w:ind w:right="1" w:hanging="360"/>
        <w:jc w:val="both"/>
      </w:pPr>
      <w:r>
        <w:t xml:space="preserve">Novinárska </w:t>
      </w:r>
      <w:proofErr w:type="spellStart"/>
      <w:r>
        <w:t>žánrológia</w:t>
      </w:r>
      <w:proofErr w:type="spellEnd"/>
      <w:r>
        <w:t xml:space="preserve"> v multimediálnom prostredí. Klasifikácia štýlov a žánrov.                    Spravodajstvo a publicistika. Analýzy, názory, stanoviská. </w:t>
      </w:r>
    </w:p>
    <w:p w14:paraId="2C072256" w14:textId="77777777" w:rsidR="008C223B" w:rsidRDefault="00000000" w:rsidP="00E04709">
      <w:pPr>
        <w:numPr>
          <w:ilvl w:val="0"/>
          <w:numId w:val="4"/>
        </w:numPr>
        <w:ind w:right="1" w:hanging="360"/>
        <w:jc w:val="both"/>
      </w:pPr>
      <w:r>
        <w:t xml:space="preserve">Manažment médií. Plánovanie a jeho postupy v trhovom prostredí. Podnikateľský                plán, jeho obsah, plánované akcie. Rozpočtovanie v redakcii. Personálne riadenie. </w:t>
      </w:r>
    </w:p>
    <w:p w14:paraId="28BCFEBB" w14:textId="77777777" w:rsidR="008C223B" w:rsidRDefault="00000000">
      <w:pPr>
        <w:spacing w:after="0" w:line="259" w:lineRule="auto"/>
        <w:ind w:left="0" w:firstLine="0"/>
      </w:pPr>
      <w:r>
        <w:t xml:space="preserve"> </w:t>
      </w:r>
    </w:p>
    <w:p w14:paraId="75851C54" w14:textId="77777777" w:rsidR="008C223B" w:rsidRDefault="00000000">
      <w:pPr>
        <w:spacing w:after="0" w:line="259" w:lineRule="auto"/>
        <w:ind w:left="0" w:firstLine="0"/>
      </w:pPr>
      <w:r>
        <w:t xml:space="preserve"> </w:t>
      </w:r>
    </w:p>
    <w:p w14:paraId="0E9CBEE6" w14:textId="77777777" w:rsidR="008C223B" w:rsidRDefault="00000000">
      <w:pPr>
        <w:spacing w:after="0" w:line="259" w:lineRule="auto"/>
        <w:ind w:left="-5"/>
      </w:pPr>
      <w:r>
        <w:rPr>
          <w:b/>
        </w:rPr>
        <w:t xml:space="preserve">Literatúra: </w:t>
      </w:r>
    </w:p>
    <w:p w14:paraId="71EC2EEB" w14:textId="78AB4EB6" w:rsidR="008C223B" w:rsidRDefault="00000000">
      <w:pPr>
        <w:spacing w:after="0" w:line="259" w:lineRule="auto"/>
        <w:ind w:left="0" w:firstLine="0"/>
      </w:pPr>
      <w:r>
        <w:t xml:space="preserve">  </w:t>
      </w:r>
    </w:p>
    <w:p w14:paraId="0CD0CEDB" w14:textId="77777777" w:rsidR="008C223B" w:rsidRDefault="00000000" w:rsidP="00E04709">
      <w:pPr>
        <w:ind w:left="-5" w:right="1"/>
        <w:jc w:val="both"/>
      </w:pPr>
      <w:r>
        <w:t xml:space="preserve">BREČKA, S.: </w:t>
      </w:r>
      <w:r>
        <w:rPr>
          <w:i/>
        </w:rPr>
        <w:t>Médiá v Slovenskej republike.</w:t>
      </w:r>
      <w:r>
        <w:t xml:space="preserve"> Trnava : UCM, 2002. </w:t>
      </w:r>
    </w:p>
    <w:p w14:paraId="419C672C" w14:textId="77777777" w:rsidR="008C223B" w:rsidRDefault="00000000" w:rsidP="00E04709">
      <w:pPr>
        <w:ind w:left="-5" w:right="1"/>
        <w:jc w:val="both"/>
      </w:pPr>
      <w:r>
        <w:t>DRAXLER, V. (</w:t>
      </w:r>
      <w:proofErr w:type="spellStart"/>
      <w:r>
        <w:t>ed</w:t>
      </w:r>
      <w:proofErr w:type="spellEnd"/>
      <w:r>
        <w:t xml:space="preserve">.): </w:t>
      </w:r>
      <w:r>
        <w:rPr>
          <w:i/>
        </w:rPr>
        <w:t>Príspevok k dejinám rozhlasu, 5, 7, 8, 10.</w:t>
      </w:r>
      <w:r>
        <w:t xml:space="preserve"> Bratislava : Slovenský                 rozhlas, 2000-2003. </w:t>
      </w:r>
    </w:p>
    <w:p w14:paraId="282EE4FE" w14:textId="77777777" w:rsidR="008C223B" w:rsidRDefault="00000000" w:rsidP="00E04709">
      <w:pPr>
        <w:spacing w:after="0" w:line="259" w:lineRule="auto"/>
        <w:ind w:left="-5"/>
        <w:jc w:val="both"/>
      </w:pPr>
      <w:r>
        <w:t xml:space="preserve">KRÁLIK, I.: </w:t>
      </w:r>
      <w:r>
        <w:rPr>
          <w:i/>
        </w:rPr>
        <w:t>Základné európske dokumenty v oblasti regulácie elektronických médií</w:t>
      </w:r>
      <w:r>
        <w:t xml:space="preserve">. </w:t>
      </w:r>
    </w:p>
    <w:p w14:paraId="2A13AE3B" w14:textId="77777777" w:rsidR="008C223B" w:rsidRDefault="00000000" w:rsidP="00E04709">
      <w:pPr>
        <w:ind w:left="-5" w:right="1"/>
        <w:jc w:val="both"/>
      </w:pPr>
      <w:r>
        <w:t xml:space="preserve">               Bratislava : Národné centrum mediálnej komunikácie, 1998. </w:t>
      </w:r>
    </w:p>
    <w:p w14:paraId="500FCBA0" w14:textId="77777777" w:rsidR="008C223B" w:rsidRDefault="00000000" w:rsidP="00E04709">
      <w:pPr>
        <w:ind w:left="-5" w:right="1"/>
        <w:jc w:val="both"/>
      </w:pPr>
      <w:r>
        <w:t xml:space="preserve">MISTRÍK, J.: </w:t>
      </w:r>
      <w:r>
        <w:rPr>
          <w:i/>
        </w:rPr>
        <w:t>Štylistika</w:t>
      </w:r>
      <w:r>
        <w:t xml:space="preserve">. Bratislava : MEDIA TRADE 1997. </w:t>
      </w:r>
    </w:p>
    <w:p w14:paraId="090389D4" w14:textId="77777777" w:rsidR="008C223B" w:rsidRDefault="00000000" w:rsidP="00E04709">
      <w:pPr>
        <w:ind w:left="-5" w:right="1"/>
        <w:jc w:val="both"/>
      </w:pPr>
      <w:r>
        <w:t xml:space="preserve">MISTRÍK, M.: </w:t>
      </w:r>
      <w:r>
        <w:rPr>
          <w:i/>
        </w:rPr>
        <w:t>Elektronické médiá a ich pôsobenie v spoločnosti</w:t>
      </w:r>
      <w:r>
        <w:t xml:space="preserve">. In: Desaťročie Slovenskej                 republiky : Matica slovenská 2004, s. 361-369.                         </w:t>
      </w:r>
    </w:p>
    <w:p w14:paraId="67CB2F2E" w14:textId="77777777" w:rsidR="008C223B" w:rsidRDefault="00000000" w:rsidP="00E04709">
      <w:pPr>
        <w:ind w:left="-5" w:right="1"/>
        <w:jc w:val="both"/>
      </w:pPr>
      <w:r>
        <w:t xml:space="preserve">REPKOVÁ, T.: </w:t>
      </w:r>
      <w:r>
        <w:rPr>
          <w:i/>
        </w:rPr>
        <w:t>Ako robiť profesionálne noviny</w:t>
      </w:r>
      <w:r>
        <w:t xml:space="preserve">. Bratislava : </w:t>
      </w:r>
      <w:proofErr w:type="spellStart"/>
      <w:r>
        <w:t>Logos</w:t>
      </w:r>
      <w:proofErr w:type="spellEnd"/>
      <w:r>
        <w:t xml:space="preserve">, 2004. </w:t>
      </w:r>
    </w:p>
    <w:p w14:paraId="78DDD525" w14:textId="77777777" w:rsidR="008C223B" w:rsidRDefault="00000000">
      <w:pPr>
        <w:ind w:left="-5" w:right="1"/>
      </w:pPr>
      <w:r>
        <w:t xml:space="preserve">RUSS-MOHL, S.-BAKIČOVÁ, H.: </w:t>
      </w:r>
      <w:r>
        <w:rPr>
          <w:i/>
        </w:rPr>
        <w:t>Žurnalistika</w:t>
      </w:r>
      <w:r>
        <w:t xml:space="preserve">. Praha :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, 2005. </w:t>
      </w:r>
    </w:p>
    <w:p w14:paraId="7146D9AF" w14:textId="77777777" w:rsidR="008C223B" w:rsidRDefault="00000000">
      <w:pPr>
        <w:ind w:left="-5" w:right="1"/>
      </w:pPr>
      <w:r>
        <w:lastRenderedPageBreak/>
        <w:t xml:space="preserve">TUŠER, A.: </w:t>
      </w:r>
      <w:r>
        <w:rPr>
          <w:i/>
        </w:rPr>
        <w:t>Ako sa robia noviny.</w:t>
      </w:r>
      <w:r>
        <w:t xml:space="preserve"> 4., </w:t>
      </w:r>
      <w:proofErr w:type="spellStart"/>
      <w:r>
        <w:t>preprac</w:t>
      </w:r>
      <w:proofErr w:type="spellEnd"/>
      <w:r>
        <w:t xml:space="preserve">. vydanie. Bratislava : BVŠP a </w:t>
      </w:r>
      <w:proofErr w:type="spellStart"/>
      <w:r>
        <w:t>Eurokódex</w:t>
      </w:r>
      <w:proofErr w:type="spellEnd"/>
      <w:r>
        <w:t xml:space="preserve"> 2010. TUŠER, A. a kol.: </w:t>
      </w:r>
      <w:r>
        <w:rPr>
          <w:i/>
        </w:rPr>
        <w:t>Praktikum mediálnej tvorby.</w:t>
      </w:r>
      <w:r>
        <w:t xml:space="preserve"> Bratislava : BVŠP a </w:t>
      </w:r>
      <w:proofErr w:type="spellStart"/>
      <w:r>
        <w:t>Eurokódex</w:t>
      </w:r>
      <w:proofErr w:type="spellEnd"/>
      <w:r>
        <w:t xml:space="preserve"> 2010. </w:t>
      </w:r>
    </w:p>
    <w:p w14:paraId="461A087C" w14:textId="77777777" w:rsidR="008C223B" w:rsidRDefault="00000000">
      <w:pPr>
        <w:spacing w:after="0" w:line="259" w:lineRule="auto"/>
        <w:ind w:left="0" w:firstLine="0"/>
      </w:pPr>
      <w:r>
        <w:t xml:space="preserve"> </w:t>
      </w:r>
    </w:p>
    <w:p w14:paraId="6FC444E7" w14:textId="77777777" w:rsidR="008C223B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794332C" w14:textId="77777777" w:rsidR="008C223B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B7C167E" w14:textId="77777777" w:rsidR="008C223B" w:rsidRDefault="00000000">
      <w:pPr>
        <w:pStyle w:val="Nadpis2"/>
        <w:ind w:left="-5"/>
      </w:pPr>
      <w:r>
        <w:t xml:space="preserve">b. Metodiky marketingovej komunikácie </w:t>
      </w:r>
    </w:p>
    <w:p w14:paraId="1277D51D" w14:textId="77777777" w:rsidR="008C223B" w:rsidRDefault="00000000" w:rsidP="00E04709">
      <w:pPr>
        <w:numPr>
          <w:ilvl w:val="0"/>
          <w:numId w:val="5"/>
        </w:numPr>
        <w:spacing w:after="40"/>
        <w:ind w:right="1" w:hanging="360"/>
        <w:jc w:val="both"/>
      </w:pPr>
      <w:r>
        <w:t xml:space="preserve">Komunikačné špecifiká reklamného pôsobenia, charakteristika štruktúry reklamného </w:t>
      </w:r>
      <w:proofErr w:type="spellStart"/>
      <w:r>
        <w:t>komunikátu</w:t>
      </w:r>
      <w:proofErr w:type="spellEnd"/>
      <w:r>
        <w:t xml:space="preserve">. Výskum trhu ako východisko pre prípravu reklamnej kampane. </w:t>
      </w:r>
    </w:p>
    <w:p w14:paraId="1A377E66" w14:textId="77777777" w:rsidR="008C223B" w:rsidRDefault="00000000" w:rsidP="00E04709">
      <w:pPr>
        <w:numPr>
          <w:ilvl w:val="0"/>
          <w:numId w:val="5"/>
        </w:numPr>
        <w:ind w:right="1" w:hanging="360"/>
        <w:jc w:val="both"/>
      </w:pPr>
      <w:r>
        <w:t xml:space="preserve">Reklamná kampaň – princípy tvorby, realizácia v závislosti na životnom cykle produktu, stratégia a taktika reklamného pôsobenia. </w:t>
      </w:r>
    </w:p>
    <w:p w14:paraId="5DF8BFC2" w14:textId="5C48E6B4" w:rsidR="008C223B" w:rsidRDefault="00000000" w:rsidP="00E04709">
      <w:pPr>
        <w:numPr>
          <w:ilvl w:val="0"/>
          <w:numId w:val="5"/>
        </w:numPr>
        <w:spacing w:after="48" w:line="238" w:lineRule="auto"/>
        <w:ind w:right="1" w:hanging="360"/>
        <w:jc w:val="both"/>
      </w:pPr>
      <w:r>
        <w:t xml:space="preserve">Prehľad a charakteristika reklamných nosičov a prostriedkov v </w:t>
      </w:r>
      <w:proofErr w:type="spellStart"/>
      <w:r>
        <w:t>tlči</w:t>
      </w:r>
      <w:proofErr w:type="spellEnd"/>
      <w:r>
        <w:t>, rozhlase, filmovej a</w:t>
      </w:r>
      <w:r w:rsidR="00E04709">
        <w:t> </w:t>
      </w:r>
      <w:r>
        <w:t xml:space="preserve">televíznej reklame, v </w:t>
      </w:r>
      <w:proofErr w:type="spellStart"/>
      <w:r>
        <w:t>outdorovej</w:t>
      </w:r>
      <w:proofErr w:type="spellEnd"/>
      <w:r>
        <w:t xml:space="preserve"> reklame, v internetovej reklame. Sociálne kultúrne faktory komerčnej reklamy, utvárania spotrebiteľských zvyklostí. </w:t>
      </w:r>
    </w:p>
    <w:p w14:paraId="2AE151DD" w14:textId="77777777" w:rsidR="008C223B" w:rsidRDefault="00000000" w:rsidP="00E04709">
      <w:pPr>
        <w:numPr>
          <w:ilvl w:val="0"/>
          <w:numId w:val="5"/>
        </w:numPr>
        <w:spacing w:after="40"/>
        <w:ind w:right="1" w:hanging="360"/>
        <w:jc w:val="both"/>
      </w:pPr>
      <w:r>
        <w:t xml:space="preserve">Vzťahy s verejnosťou – riadenie komunikácie. Imidž, povesť, reputácia – výsledok práce s verejnosťou. Verejnosť, publikum – cieľové skupiny vzťahov s verejnosťou </w:t>
      </w:r>
    </w:p>
    <w:p w14:paraId="210E63B4" w14:textId="77777777" w:rsidR="008C223B" w:rsidRDefault="00000000" w:rsidP="00E04709">
      <w:pPr>
        <w:numPr>
          <w:ilvl w:val="0"/>
          <w:numId w:val="5"/>
        </w:numPr>
        <w:ind w:right="1" w:hanging="360"/>
        <w:jc w:val="both"/>
      </w:pPr>
      <w:r>
        <w:t xml:space="preserve">Mediálny trh a jeho marketingové špecifiká. Marketingové plánovanie v médiách, ciele, stratégie marketingového mixu .Komunikačná stratégia </w:t>
      </w:r>
      <w:proofErr w:type="spellStart"/>
      <w:r>
        <w:t>nadlinkových</w:t>
      </w:r>
      <w:proofErr w:type="spellEnd"/>
      <w:r>
        <w:t xml:space="preserve"> a </w:t>
      </w:r>
      <w:proofErr w:type="spellStart"/>
      <w:r>
        <w:t>podlinkových</w:t>
      </w:r>
      <w:proofErr w:type="spellEnd"/>
      <w:r>
        <w:t xml:space="preserve"> metód.1. Komunikačné prostriedky.  Podpora predaja v médiách.. PR , sponzorstvo, partnerstvo,  mediálne eventy. </w:t>
      </w:r>
    </w:p>
    <w:p w14:paraId="4013B0C1" w14:textId="77777777" w:rsidR="008C223B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E70B713" w14:textId="77777777" w:rsidR="008C223B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52C415F" w14:textId="77777777" w:rsidR="008C223B" w:rsidRDefault="00000000">
      <w:pPr>
        <w:spacing w:after="0" w:line="259" w:lineRule="auto"/>
        <w:ind w:left="-5"/>
      </w:pPr>
      <w:r>
        <w:rPr>
          <w:b/>
        </w:rPr>
        <w:t xml:space="preserve">Literatúra:  </w:t>
      </w:r>
    </w:p>
    <w:p w14:paraId="1DD4C1D0" w14:textId="77777777" w:rsidR="008C223B" w:rsidRDefault="00000000">
      <w:pPr>
        <w:spacing w:after="0" w:line="259" w:lineRule="auto"/>
        <w:ind w:left="0" w:firstLine="0"/>
      </w:pPr>
      <w:r>
        <w:rPr>
          <w:b/>
        </w:rPr>
        <w:t xml:space="preserve">  </w:t>
      </w:r>
    </w:p>
    <w:p w14:paraId="061C1C69" w14:textId="77777777" w:rsidR="008C223B" w:rsidRDefault="00000000" w:rsidP="00E04709">
      <w:pPr>
        <w:ind w:left="0" w:right="1" w:firstLine="0"/>
        <w:jc w:val="both"/>
      </w:pPr>
      <w:r>
        <w:t xml:space="preserve">AAKER, D.A.: </w:t>
      </w:r>
      <w:proofErr w:type="spellStart"/>
      <w:r w:rsidRPr="00E04709">
        <w:t>Brand</w:t>
      </w:r>
      <w:proofErr w:type="spellEnd"/>
      <w:r w:rsidRPr="00E04709">
        <w:t xml:space="preserve"> </w:t>
      </w:r>
      <w:proofErr w:type="spellStart"/>
      <w:r w:rsidRPr="00E04709">
        <w:t>Building</w:t>
      </w:r>
      <w:proofErr w:type="spellEnd"/>
      <w:r w:rsidRPr="00E04709">
        <w:t xml:space="preserve">- </w:t>
      </w:r>
      <w:proofErr w:type="spellStart"/>
      <w:r w:rsidRPr="00E04709">
        <w:t>bodování</w:t>
      </w:r>
      <w:proofErr w:type="spellEnd"/>
      <w:r w:rsidRPr="00E04709">
        <w:t xml:space="preserve"> značky</w:t>
      </w:r>
      <w:r>
        <w:t xml:space="preserve">, Brno </w:t>
      </w:r>
      <w:proofErr w:type="spellStart"/>
      <w:r>
        <w:t>Computer</w:t>
      </w:r>
      <w:proofErr w:type="spellEnd"/>
      <w:r>
        <w:t xml:space="preserve"> Press 2003, </w:t>
      </w:r>
    </w:p>
    <w:p w14:paraId="465C5E67" w14:textId="5D1E0852" w:rsidR="00E04709" w:rsidRDefault="00000000" w:rsidP="00E04709">
      <w:pPr>
        <w:ind w:left="0" w:right="1" w:firstLine="0"/>
        <w:jc w:val="both"/>
      </w:pPr>
      <w:r w:rsidRPr="00E04709">
        <w:t>KOTLER, P.</w:t>
      </w:r>
      <w:r w:rsidR="00E04709">
        <w:t xml:space="preserve"> </w:t>
      </w:r>
      <w:r w:rsidRPr="00E04709">
        <w:t xml:space="preserve">Marketing v </w:t>
      </w:r>
      <w:proofErr w:type="spellStart"/>
      <w:r w:rsidRPr="00E04709">
        <w:t>otázkách</w:t>
      </w:r>
      <w:proofErr w:type="spellEnd"/>
      <w:r w:rsidRPr="00E04709">
        <w:t xml:space="preserve"> a </w:t>
      </w:r>
      <w:proofErr w:type="spellStart"/>
      <w:r w:rsidRPr="00E04709">
        <w:t>odpovědích</w:t>
      </w:r>
      <w:proofErr w:type="spellEnd"/>
      <w:r w:rsidRPr="00E04709">
        <w:t xml:space="preserve">.  Brno: CP </w:t>
      </w:r>
      <w:proofErr w:type="spellStart"/>
      <w:r w:rsidRPr="00E04709">
        <w:t>Books</w:t>
      </w:r>
      <w:proofErr w:type="spellEnd"/>
      <w:r w:rsidRPr="00E04709">
        <w:t xml:space="preserve"> 2005.</w:t>
      </w:r>
      <w:r>
        <w:t xml:space="preserve"> </w:t>
      </w:r>
    </w:p>
    <w:p w14:paraId="7F7AA56F" w14:textId="643212AB" w:rsidR="008C223B" w:rsidRDefault="00000000" w:rsidP="00E04709">
      <w:pPr>
        <w:ind w:left="0" w:right="1" w:firstLine="0"/>
        <w:jc w:val="both"/>
      </w:pPr>
      <w:r w:rsidRPr="00E04709">
        <w:t xml:space="preserve">KOTLER , Ph.:  Inovatívny marketing. Praha : </w:t>
      </w:r>
      <w:proofErr w:type="spellStart"/>
      <w:r w:rsidRPr="00E04709">
        <w:t>Grada</w:t>
      </w:r>
      <w:proofErr w:type="spellEnd"/>
      <w:r w:rsidRPr="00E04709">
        <w:t>, 2005.</w:t>
      </w:r>
      <w:r>
        <w:t xml:space="preserve"> </w:t>
      </w:r>
    </w:p>
    <w:p w14:paraId="1F29837F" w14:textId="77777777" w:rsidR="008C223B" w:rsidRDefault="00000000" w:rsidP="00E04709">
      <w:pPr>
        <w:ind w:left="0" w:right="1" w:firstLine="0"/>
        <w:jc w:val="both"/>
      </w:pPr>
      <w:r>
        <w:t xml:space="preserve">LESLY, P.: </w:t>
      </w:r>
      <w:proofErr w:type="spellStart"/>
      <w:r w:rsidRPr="00E04709">
        <w:t>Public</w:t>
      </w:r>
      <w:proofErr w:type="spellEnd"/>
      <w:r w:rsidRPr="00E04709">
        <w:t xml:space="preserve"> </w:t>
      </w:r>
      <w:proofErr w:type="spellStart"/>
      <w:r w:rsidRPr="00E04709">
        <w:t>Relations</w:t>
      </w:r>
      <w:proofErr w:type="spellEnd"/>
      <w:r>
        <w:t xml:space="preserve">. Praha : Victoria </w:t>
      </w:r>
      <w:proofErr w:type="spellStart"/>
      <w:r>
        <w:t>Publishing</w:t>
      </w:r>
      <w:proofErr w:type="spellEnd"/>
      <w:r>
        <w:t xml:space="preserve">, 1995. </w:t>
      </w:r>
    </w:p>
    <w:p w14:paraId="16A64F78" w14:textId="77777777" w:rsidR="008C223B" w:rsidRDefault="00000000" w:rsidP="00E04709">
      <w:pPr>
        <w:ind w:left="0" w:right="1" w:firstLine="0"/>
        <w:jc w:val="both"/>
      </w:pPr>
      <w:r>
        <w:t xml:space="preserve">PHILLIPS, D.: </w:t>
      </w:r>
      <w:r w:rsidRPr="00E04709">
        <w:t xml:space="preserve">Online </w:t>
      </w:r>
      <w:proofErr w:type="spellStart"/>
      <w:r w:rsidRPr="00E04709">
        <w:t>public</w:t>
      </w:r>
      <w:proofErr w:type="spellEnd"/>
      <w:r w:rsidRPr="00E04709">
        <w:t xml:space="preserve"> </w:t>
      </w:r>
      <w:proofErr w:type="spellStart"/>
      <w:r w:rsidRPr="00E04709">
        <w:t>relations</w:t>
      </w:r>
      <w:proofErr w:type="spellEnd"/>
      <w:r>
        <w:t xml:space="preserve">. Praha : </w:t>
      </w:r>
      <w:proofErr w:type="spellStart"/>
      <w:r>
        <w:t>Grada</w:t>
      </w:r>
      <w:proofErr w:type="spellEnd"/>
      <w:r>
        <w:t xml:space="preserve">, 2003.  </w:t>
      </w:r>
    </w:p>
    <w:p w14:paraId="05436825" w14:textId="77777777" w:rsidR="008C223B" w:rsidRDefault="00000000" w:rsidP="00E04709">
      <w:pPr>
        <w:ind w:left="0" w:right="1" w:firstLine="0"/>
        <w:jc w:val="both"/>
      </w:pPr>
      <w:r>
        <w:t xml:space="preserve">ŽÁRY, I.: </w:t>
      </w:r>
      <w:proofErr w:type="spellStart"/>
      <w:r w:rsidRPr="00E04709">
        <w:t>Public</w:t>
      </w:r>
      <w:proofErr w:type="spellEnd"/>
      <w:r w:rsidRPr="00E04709">
        <w:t xml:space="preserve"> </w:t>
      </w:r>
      <w:proofErr w:type="spellStart"/>
      <w:r w:rsidRPr="00E04709">
        <w:t>relations</w:t>
      </w:r>
      <w:proofErr w:type="spellEnd"/>
      <w:r>
        <w:t xml:space="preserve">. Virtuálna kniha - </w:t>
      </w:r>
      <w:hyperlink r:id="rId7">
        <w:r>
          <w:rPr>
            <w:color w:val="0000FF"/>
            <w:u w:val="single" w:color="0000FF"/>
          </w:rPr>
          <w:t>http://www.zary.sk/virtualna_kniha.html</w:t>
        </w:r>
      </w:hyperlink>
      <w:hyperlink r:id="rId8">
        <w:r>
          <w:rPr>
            <w:rFonts w:ascii="Arial" w:eastAsia="Arial" w:hAnsi="Arial" w:cs="Arial"/>
            <w:sz w:val="20"/>
          </w:rPr>
          <w:t>.</w:t>
        </w:r>
      </w:hyperlink>
      <w:r>
        <w:rPr>
          <w:rFonts w:ascii="Arial" w:eastAsia="Arial" w:hAnsi="Arial" w:cs="Arial"/>
          <w:sz w:val="20"/>
        </w:rPr>
        <w:t xml:space="preserve"> </w:t>
      </w:r>
    </w:p>
    <w:p w14:paraId="05FEF3BD" w14:textId="77777777" w:rsidR="008C223B" w:rsidRDefault="00000000">
      <w:pPr>
        <w:spacing w:after="16" w:line="259" w:lineRule="auto"/>
        <w:ind w:left="0" w:firstLine="0"/>
      </w:pPr>
      <w:r>
        <w:rPr>
          <w:rFonts w:ascii="Arial" w:eastAsia="Arial" w:hAnsi="Arial" w:cs="Arial"/>
          <w:sz w:val="20"/>
        </w:rPr>
        <w:t xml:space="preserve"> </w:t>
      </w:r>
    </w:p>
    <w:p w14:paraId="20D95827" w14:textId="77777777" w:rsidR="008C223B" w:rsidRDefault="00000000">
      <w:pPr>
        <w:ind w:left="-5" w:right="1"/>
      </w:pPr>
      <w:r>
        <w:t xml:space="preserve">Vybrané štúdie z publikácií: </w:t>
      </w:r>
    </w:p>
    <w:p w14:paraId="4D179660" w14:textId="77777777" w:rsidR="008C223B" w:rsidRDefault="00000000">
      <w:pPr>
        <w:ind w:left="-5" w:right="1"/>
      </w:pPr>
      <w:r>
        <w:t xml:space="preserve">PAVLŮ, D. A KOL: </w:t>
      </w:r>
      <w:r>
        <w:rPr>
          <w:i/>
        </w:rPr>
        <w:t xml:space="preserve">Marketingové </w:t>
      </w:r>
      <w:proofErr w:type="spellStart"/>
      <w:r>
        <w:rPr>
          <w:i/>
        </w:rPr>
        <w:t>komunikace</w:t>
      </w:r>
      <w:proofErr w:type="spellEnd"/>
      <w:r>
        <w:rPr>
          <w:i/>
        </w:rPr>
        <w:t xml:space="preserve"> a firemní </w:t>
      </w:r>
      <w:proofErr w:type="spellStart"/>
      <w:r>
        <w:rPr>
          <w:i/>
        </w:rPr>
        <w:t>strategie</w:t>
      </w:r>
      <w:proofErr w:type="spellEnd"/>
      <w:r>
        <w:t xml:space="preserve">, 1 – Zlín:  UTB 2004, ISBN 80-7318-178-9  </w:t>
      </w:r>
    </w:p>
    <w:p w14:paraId="1CF0C249" w14:textId="77777777" w:rsidR="008C223B" w:rsidRDefault="00000000">
      <w:pPr>
        <w:ind w:left="-5" w:right="1"/>
      </w:pPr>
      <w:r>
        <w:t xml:space="preserve">PAVLŮ, D. A KOL.: </w:t>
      </w:r>
      <w:r>
        <w:rPr>
          <w:i/>
        </w:rPr>
        <w:t xml:space="preserve">Marketingové </w:t>
      </w:r>
      <w:proofErr w:type="spellStart"/>
      <w:r>
        <w:rPr>
          <w:i/>
        </w:rPr>
        <w:t>komunikace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kultura</w:t>
      </w:r>
      <w:proofErr w:type="spellEnd"/>
      <w:r>
        <w:t>. Zlín : 2 - UTB 2005, ISBN – 80-</w:t>
      </w:r>
    </w:p>
    <w:p w14:paraId="5B5A2317" w14:textId="77777777" w:rsidR="008C223B" w:rsidRDefault="00000000">
      <w:pPr>
        <w:ind w:left="-5" w:right="1"/>
      </w:pPr>
      <w:r>
        <w:t xml:space="preserve">7318-252-1 </w:t>
      </w:r>
    </w:p>
    <w:p w14:paraId="2C010884" w14:textId="77777777" w:rsidR="008C223B" w:rsidRDefault="00000000">
      <w:pPr>
        <w:ind w:left="-5" w:right="1"/>
      </w:pPr>
      <w:r>
        <w:t xml:space="preserve">PAVLŮ, D. A KOL.: </w:t>
      </w:r>
      <w:r>
        <w:rPr>
          <w:i/>
        </w:rPr>
        <w:t xml:space="preserve">Marketingové </w:t>
      </w:r>
      <w:proofErr w:type="spellStart"/>
      <w:r>
        <w:rPr>
          <w:i/>
        </w:rPr>
        <w:t>komunikace</w:t>
      </w:r>
      <w:proofErr w:type="spellEnd"/>
      <w:r>
        <w:rPr>
          <w:i/>
        </w:rPr>
        <w:t xml:space="preserve"> a média</w:t>
      </w:r>
      <w:r>
        <w:t>. Zlín : 3 / UTB 2005,ISBN–80-</w:t>
      </w:r>
    </w:p>
    <w:p w14:paraId="3EB07DA7" w14:textId="77777777" w:rsidR="008C223B" w:rsidRDefault="00000000">
      <w:pPr>
        <w:ind w:left="-5" w:right="1"/>
      </w:pPr>
      <w:r>
        <w:t xml:space="preserve">7318-306-4 </w:t>
      </w:r>
    </w:p>
    <w:p w14:paraId="13D1575F" w14:textId="77777777" w:rsidR="008C223B" w:rsidRDefault="00000000">
      <w:pPr>
        <w:ind w:left="-5" w:right="1"/>
      </w:pPr>
      <w:r>
        <w:t xml:space="preserve">PAVLŮ, D. A KOL.: </w:t>
      </w:r>
      <w:r>
        <w:rPr>
          <w:i/>
        </w:rPr>
        <w:t xml:space="preserve">Marketingové </w:t>
      </w:r>
      <w:proofErr w:type="spellStart"/>
      <w:r>
        <w:rPr>
          <w:i/>
        </w:rPr>
        <w:t>komunikace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výzkum</w:t>
      </w:r>
      <w:proofErr w:type="spellEnd"/>
      <w:r>
        <w:rPr>
          <w:i/>
        </w:rPr>
        <w:t xml:space="preserve">. </w:t>
      </w:r>
      <w:r>
        <w:t xml:space="preserve">Zlín : 4 /UTB 2006,ISBN–807318-383-8 </w:t>
      </w:r>
    </w:p>
    <w:p w14:paraId="611199F9" w14:textId="77777777" w:rsidR="008C223B" w:rsidRDefault="00000000">
      <w:pPr>
        <w:ind w:left="-5" w:right="1"/>
      </w:pPr>
      <w:r>
        <w:t xml:space="preserve">PAVLŮ, D. A KOL.: </w:t>
      </w:r>
      <w:r>
        <w:rPr>
          <w:i/>
        </w:rPr>
        <w:t xml:space="preserve">Marketingové </w:t>
      </w:r>
      <w:proofErr w:type="spellStart"/>
      <w:r>
        <w:rPr>
          <w:i/>
        </w:rPr>
        <w:t>komunikace</w:t>
      </w:r>
      <w:proofErr w:type="spellEnd"/>
      <w:r>
        <w:rPr>
          <w:i/>
        </w:rPr>
        <w:t xml:space="preserve"> a image.</w:t>
      </w:r>
      <w:r>
        <w:t xml:space="preserve"> Zlín : 5 / UTB 2006,ISBN–807318-394-3 </w:t>
      </w:r>
    </w:p>
    <w:p w14:paraId="7B4CC3B7" w14:textId="77777777" w:rsidR="008C223B" w:rsidRDefault="00000000">
      <w:pPr>
        <w:ind w:left="-5" w:right="1"/>
      </w:pPr>
      <w:r>
        <w:t xml:space="preserve">PAVLŮ, D. A KOL.: </w:t>
      </w:r>
      <w:r>
        <w:rPr>
          <w:i/>
        </w:rPr>
        <w:t xml:space="preserve">Marketingové </w:t>
      </w:r>
      <w:proofErr w:type="spellStart"/>
      <w:r>
        <w:rPr>
          <w:i/>
        </w:rPr>
        <w:t>komunikace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konkurence</w:t>
      </w:r>
      <w:proofErr w:type="spellEnd"/>
      <w:r>
        <w:rPr>
          <w:i/>
        </w:rPr>
        <w:t>.</w:t>
      </w:r>
      <w:r>
        <w:t xml:space="preserve"> Zlín : 7 / UTB 2007, ISBN– 80-7318-634-0 </w:t>
      </w:r>
    </w:p>
    <w:p w14:paraId="4AFD30A7" w14:textId="77777777" w:rsidR="008C223B" w:rsidRDefault="00000000">
      <w:pPr>
        <w:spacing w:after="13" w:line="259" w:lineRule="auto"/>
        <w:ind w:left="0" w:firstLine="0"/>
      </w:pPr>
      <w:r>
        <w:t xml:space="preserve"> </w:t>
      </w:r>
    </w:p>
    <w:p w14:paraId="6E40432B" w14:textId="77777777" w:rsidR="008C223B" w:rsidRPr="00E04709" w:rsidRDefault="00000000" w:rsidP="00E04709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65" w:hanging="280"/>
        <w:rPr>
          <w:b/>
          <w:bCs/>
        </w:rPr>
      </w:pPr>
      <w:r w:rsidRPr="00E04709">
        <w:rPr>
          <w:b/>
          <w:bCs/>
        </w:rPr>
        <w:lastRenderedPageBreak/>
        <w:t xml:space="preserve">Filozoficko-etické otázky masmediálnej a marketingovej komunikácie </w:t>
      </w:r>
    </w:p>
    <w:p w14:paraId="325DB3EB" w14:textId="77777777" w:rsidR="008C223B" w:rsidRDefault="00000000">
      <w:pPr>
        <w:spacing w:after="0" w:line="259" w:lineRule="auto"/>
        <w:ind w:left="158" w:firstLine="0"/>
        <w:jc w:val="center"/>
      </w:pPr>
      <w:r>
        <w:rPr>
          <w:b/>
          <w:sz w:val="32"/>
        </w:rPr>
        <w:t xml:space="preserve">  </w:t>
      </w:r>
    </w:p>
    <w:p w14:paraId="4FCC1C68" w14:textId="77777777" w:rsidR="008C223B" w:rsidRDefault="00000000" w:rsidP="00E04709">
      <w:pPr>
        <w:numPr>
          <w:ilvl w:val="0"/>
          <w:numId w:val="6"/>
        </w:numPr>
        <w:spacing w:after="40"/>
        <w:ind w:right="1" w:hanging="360"/>
        <w:jc w:val="both"/>
      </w:pPr>
      <w:r>
        <w:t xml:space="preserve">Etika ako spoločenská disciplína. Predmet etiky. Hlavné etické kategórie. Význam etiky pre masmediálnu a marketingovú komunikáciu. </w:t>
      </w:r>
    </w:p>
    <w:p w14:paraId="646A9A0B" w14:textId="77777777" w:rsidR="008C223B" w:rsidRDefault="00000000" w:rsidP="00E04709">
      <w:pPr>
        <w:numPr>
          <w:ilvl w:val="0"/>
          <w:numId w:val="6"/>
        </w:numPr>
        <w:spacing w:after="40"/>
        <w:ind w:right="1" w:hanging="360"/>
        <w:jc w:val="both"/>
      </w:pPr>
      <w:r>
        <w:t xml:space="preserve">Filozofia ako spoločenská disciplína. Predmet filozofie. Hlavné filozofické kategórie. Význam filozofie pre masmediálnu alebo marketingovú komunikáciu. </w:t>
      </w:r>
    </w:p>
    <w:p w14:paraId="68A49726" w14:textId="77777777" w:rsidR="008C223B" w:rsidRDefault="00000000" w:rsidP="00E04709">
      <w:pPr>
        <w:numPr>
          <w:ilvl w:val="0"/>
          <w:numId w:val="6"/>
        </w:numPr>
        <w:spacing w:after="40"/>
        <w:ind w:right="1" w:hanging="360"/>
        <w:jc w:val="both"/>
      </w:pPr>
      <w:r>
        <w:t xml:space="preserve">Pravda ako filozofická a etická kategória. Jej význam pre masmediálnu a  marketingovú teóriu a prax. </w:t>
      </w:r>
    </w:p>
    <w:p w14:paraId="0D477003" w14:textId="43AF6D02" w:rsidR="008C223B" w:rsidRDefault="00000000" w:rsidP="00E04709">
      <w:pPr>
        <w:numPr>
          <w:ilvl w:val="0"/>
          <w:numId w:val="6"/>
        </w:numPr>
        <w:spacing w:after="40"/>
        <w:ind w:right="1" w:hanging="360"/>
        <w:jc w:val="both"/>
      </w:pPr>
      <w:r>
        <w:t>Zodpovednosť ako filozofická a etická kategória. Jej význam pre masmediálnu a</w:t>
      </w:r>
      <w:r w:rsidR="00E04709">
        <w:t> </w:t>
      </w:r>
      <w:r>
        <w:t xml:space="preserve">marketingovú teóriu a prax. </w:t>
      </w:r>
    </w:p>
    <w:p w14:paraId="08A0E974" w14:textId="77777777" w:rsidR="008C223B" w:rsidRDefault="00000000" w:rsidP="00E04709">
      <w:pPr>
        <w:numPr>
          <w:ilvl w:val="0"/>
          <w:numId w:val="6"/>
        </w:numPr>
        <w:spacing w:after="40"/>
        <w:ind w:right="1" w:hanging="360"/>
        <w:jc w:val="both"/>
      </w:pPr>
      <w:r>
        <w:t xml:space="preserve">Hodnota ako filozofická a etická kategória. Hodnoty a hodnotenie. Hodnotová orientácia a jej prezentácia v médiách a marketingu. </w:t>
      </w:r>
    </w:p>
    <w:p w14:paraId="2028A9C3" w14:textId="77777777" w:rsidR="008C223B" w:rsidRDefault="00000000" w:rsidP="00E04709">
      <w:pPr>
        <w:numPr>
          <w:ilvl w:val="0"/>
          <w:numId w:val="6"/>
        </w:numPr>
        <w:spacing w:after="48" w:line="238" w:lineRule="auto"/>
        <w:ind w:right="1" w:hanging="360"/>
        <w:jc w:val="both"/>
      </w:pPr>
      <w:r>
        <w:t xml:space="preserve">Využitie etických teórií v masmediálnej a marketingovej komunikácii: Aristotelova etika, Kantova </w:t>
      </w:r>
      <w:proofErr w:type="spellStart"/>
      <w:r>
        <w:t>deontologická</w:t>
      </w:r>
      <w:proofErr w:type="spellEnd"/>
      <w:r>
        <w:t xml:space="preserve"> etika, Utilitaristická etika,  Diskurzívna etika, Etika ľudských práv, Etika spravodlivosti.  </w:t>
      </w:r>
    </w:p>
    <w:p w14:paraId="53054E2B" w14:textId="77777777" w:rsidR="008C223B" w:rsidRDefault="00000000" w:rsidP="00E04709">
      <w:pPr>
        <w:numPr>
          <w:ilvl w:val="0"/>
          <w:numId w:val="6"/>
        </w:numPr>
        <w:spacing w:after="48" w:line="238" w:lineRule="auto"/>
        <w:ind w:right="1" w:hanging="360"/>
        <w:jc w:val="both"/>
      </w:pPr>
      <w:r>
        <w:t xml:space="preserve">Význam logickej analýzy prirodzeného jazyka a jazyka vo vedách a praxi, rôznych druhov výrazov, ich štruktúry a vlastností v masmediálnej a marketingovej teórii a praxi. </w:t>
      </w:r>
    </w:p>
    <w:p w14:paraId="0D94A788" w14:textId="77777777" w:rsidR="008C223B" w:rsidRDefault="00000000" w:rsidP="00E04709">
      <w:pPr>
        <w:numPr>
          <w:ilvl w:val="0"/>
          <w:numId w:val="6"/>
        </w:numPr>
        <w:spacing w:after="48" w:line="238" w:lineRule="auto"/>
        <w:ind w:right="1" w:hanging="360"/>
        <w:jc w:val="both"/>
      </w:pPr>
      <w:r>
        <w:t xml:space="preserve">Metodológia vedeckého poznania. Klasifikácia metód  vedeckého poznania. Špecifikum spoločenskovedného poznania na príklade masmediálnych alebo marketingových štúdií.  </w:t>
      </w:r>
    </w:p>
    <w:p w14:paraId="1AEBD311" w14:textId="77777777" w:rsidR="008C223B" w:rsidRDefault="00000000" w:rsidP="00E04709">
      <w:pPr>
        <w:numPr>
          <w:ilvl w:val="0"/>
          <w:numId w:val="6"/>
        </w:numPr>
        <w:spacing w:after="40"/>
        <w:ind w:right="1" w:hanging="360"/>
        <w:jc w:val="both"/>
      </w:pPr>
      <w:r>
        <w:t xml:space="preserve">Profesijná etika. Novinárska etika. Marketingová etika. Novinársky etický kódex – analýza jeho teoretických východísk a jeho aplikácia v praxi.  </w:t>
      </w:r>
    </w:p>
    <w:p w14:paraId="640CF1AA" w14:textId="5B8F88B2" w:rsidR="008C223B" w:rsidRDefault="00000000" w:rsidP="00E04709">
      <w:pPr>
        <w:numPr>
          <w:ilvl w:val="0"/>
          <w:numId w:val="6"/>
        </w:numPr>
        <w:ind w:right="1" w:hanging="360"/>
        <w:jc w:val="both"/>
      </w:pPr>
      <w:r>
        <w:t xml:space="preserve">Aktuálne filozofické, </w:t>
      </w:r>
      <w:proofErr w:type="spellStart"/>
      <w:r>
        <w:t>axiologické</w:t>
      </w:r>
      <w:proofErr w:type="spellEnd"/>
      <w:r>
        <w:t xml:space="preserve"> a etické otázky, relevantné pre masmediálnu a</w:t>
      </w:r>
      <w:r w:rsidR="00E04709">
        <w:t> </w:t>
      </w:r>
      <w:r>
        <w:t xml:space="preserve">marketingovú prax: globalizácia, terorizmus, hodnoty, virtuálny svet, agresivita atď. </w:t>
      </w:r>
    </w:p>
    <w:p w14:paraId="5F9FF354" w14:textId="77777777" w:rsidR="008C223B" w:rsidRDefault="00000000">
      <w:pPr>
        <w:spacing w:after="0" w:line="259" w:lineRule="auto"/>
        <w:ind w:left="0" w:firstLine="0"/>
      </w:pPr>
      <w:r>
        <w:t xml:space="preserve"> </w:t>
      </w:r>
    </w:p>
    <w:p w14:paraId="1646BEED" w14:textId="77777777" w:rsidR="008C223B" w:rsidRDefault="00000000">
      <w:pPr>
        <w:spacing w:after="0" w:line="259" w:lineRule="auto"/>
        <w:ind w:left="0" w:firstLine="0"/>
      </w:pPr>
      <w:r>
        <w:t xml:space="preserve"> </w:t>
      </w:r>
    </w:p>
    <w:p w14:paraId="331742AB" w14:textId="77777777" w:rsidR="008C223B" w:rsidRDefault="00000000">
      <w:pPr>
        <w:pStyle w:val="Nadpis2"/>
        <w:ind w:left="-5"/>
      </w:pPr>
      <w:r>
        <w:t xml:space="preserve">LITERATÚRA </w:t>
      </w:r>
    </w:p>
    <w:p w14:paraId="1E657948" w14:textId="77777777" w:rsidR="008C223B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5EA8CDC" w14:textId="77777777" w:rsidR="008C223B" w:rsidRDefault="00000000">
      <w:pPr>
        <w:ind w:left="-5" w:right="1"/>
      </w:pPr>
      <w:r>
        <w:t xml:space="preserve">ANZENBACHER, A.: </w:t>
      </w:r>
      <w:r>
        <w:rPr>
          <w:i/>
        </w:rPr>
        <w:t>Úvod do etiky</w:t>
      </w:r>
      <w:r>
        <w:t xml:space="preserve">. Praha : </w:t>
      </w:r>
      <w:proofErr w:type="spellStart"/>
      <w:r>
        <w:t>Academia</w:t>
      </w:r>
      <w:proofErr w:type="spellEnd"/>
      <w:r>
        <w:t xml:space="preserve">, 2001. </w:t>
      </w:r>
    </w:p>
    <w:p w14:paraId="022A9543" w14:textId="77777777" w:rsidR="008C223B" w:rsidRDefault="00000000">
      <w:pPr>
        <w:ind w:left="-5" w:right="1"/>
      </w:pPr>
      <w:r>
        <w:t xml:space="preserve">ANZENBACHER, A.: </w:t>
      </w:r>
      <w:r>
        <w:rPr>
          <w:i/>
        </w:rPr>
        <w:t>Úvod do filozofie</w:t>
      </w:r>
      <w:r>
        <w:t xml:space="preserve">. Praha : SPN, 1990 alebo ďalšie vydania. </w:t>
      </w:r>
    </w:p>
    <w:p w14:paraId="36ACEDCD" w14:textId="77777777" w:rsidR="008C223B" w:rsidRDefault="00000000">
      <w:pPr>
        <w:ind w:left="-5" w:right="1"/>
      </w:pPr>
      <w:r>
        <w:t xml:space="preserve">GAHÉR, F.: </w:t>
      </w:r>
      <w:r>
        <w:rPr>
          <w:i/>
        </w:rPr>
        <w:t>Logika pre každého</w:t>
      </w:r>
      <w:r>
        <w:t xml:space="preserve">. 2. doplnené vydanie. Bratislava : Iris, 1998 alebo ďalšie vydania. </w:t>
      </w:r>
    </w:p>
    <w:p w14:paraId="232BAFBD" w14:textId="77777777" w:rsidR="008C223B" w:rsidRDefault="00000000">
      <w:pPr>
        <w:spacing w:after="0" w:line="238" w:lineRule="auto"/>
        <w:ind w:left="0" w:right="-12" w:firstLine="0"/>
        <w:jc w:val="both"/>
      </w:pPr>
      <w:r>
        <w:t xml:space="preserve">HORŇÁK, P, ŠEFČÁK, L.: </w:t>
      </w:r>
      <w:r>
        <w:rPr>
          <w:i/>
        </w:rPr>
        <w:t>Etika reklamy</w:t>
      </w:r>
      <w:r>
        <w:t xml:space="preserve">. Etika žurnalistiky. Bratislava : </w:t>
      </w:r>
      <w:proofErr w:type="spellStart"/>
      <w:r>
        <w:t>Sospra</w:t>
      </w:r>
      <w:proofErr w:type="spellEnd"/>
      <w:r>
        <w:t>, [2000].  REMIŠOVÁ, A. (</w:t>
      </w:r>
      <w:proofErr w:type="spellStart"/>
      <w:r>
        <w:t>Ed</w:t>
      </w:r>
      <w:proofErr w:type="spellEnd"/>
      <w:r>
        <w:t xml:space="preserve">.): </w:t>
      </w:r>
      <w:r>
        <w:rPr>
          <w:i/>
        </w:rPr>
        <w:t xml:space="preserve">Dejiny etického myslenia v Európe a USA. Bratislava </w:t>
      </w:r>
      <w:r>
        <w:t xml:space="preserve">: </w:t>
      </w:r>
      <w:proofErr w:type="spellStart"/>
      <w:r>
        <w:t>Kalligram</w:t>
      </w:r>
      <w:proofErr w:type="spellEnd"/>
      <w:r>
        <w:t xml:space="preserve">, 2008. </w:t>
      </w:r>
    </w:p>
    <w:p w14:paraId="5E019D1B" w14:textId="77777777" w:rsidR="008C223B" w:rsidRDefault="00000000">
      <w:pPr>
        <w:ind w:left="-5" w:right="1"/>
      </w:pPr>
      <w:r>
        <w:t xml:space="preserve">REMIŠOVÁ, A.: </w:t>
      </w:r>
      <w:r>
        <w:rPr>
          <w:i/>
        </w:rPr>
        <w:t>Etika a ekonomika</w:t>
      </w:r>
      <w:r>
        <w:t xml:space="preserve">. 3. doplnené a prepracované vydanie. Bratislava : </w:t>
      </w:r>
    </w:p>
    <w:p w14:paraId="7EF4FE87" w14:textId="77777777" w:rsidR="008C223B" w:rsidRDefault="00000000">
      <w:pPr>
        <w:ind w:left="-5" w:right="1"/>
      </w:pPr>
      <w:proofErr w:type="spellStart"/>
      <w:r>
        <w:t>Kalligram</w:t>
      </w:r>
      <w:proofErr w:type="spellEnd"/>
      <w:r>
        <w:t xml:space="preserve">, 2011. </w:t>
      </w:r>
    </w:p>
    <w:p w14:paraId="17D58C90" w14:textId="77777777" w:rsidR="008C223B" w:rsidRDefault="00000000">
      <w:pPr>
        <w:ind w:left="-5" w:right="1"/>
      </w:pPr>
      <w:r>
        <w:t xml:space="preserve">REMIŠOVÁ, A.: </w:t>
      </w:r>
      <w:r>
        <w:rPr>
          <w:i/>
        </w:rPr>
        <w:t>Etika médií</w:t>
      </w:r>
      <w:r>
        <w:t xml:space="preserve">. Bratislava : </w:t>
      </w:r>
      <w:proofErr w:type="spellStart"/>
      <w:r>
        <w:t>Kalligram</w:t>
      </w:r>
      <w:proofErr w:type="spellEnd"/>
      <w:r>
        <w:t xml:space="preserve">, 2010. </w:t>
      </w:r>
    </w:p>
    <w:p w14:paraId="767E2C2D" w14:textId="77777777" w:rsidR="008C223B" w:rsidRDefault="00000000">
      <w:pPr>
        <w:ind w:left="-5" w:right="1"/>
      </w:pPr>
      <w:r>
        <w:rPr>
          <w:i/>
        </w:rPr>
        <w:t xml:space="preserve">Etický kódex SSN schválený </w:t>
      </w:r>
      <w:r>
        <w:t xml:space="preserve">5. novembra 2010 SSN. Dostupné na http://www.ssn.sk/ </w:t>
      </w:r>
    </w:p>
    <w:p w14:paraId="6171BF92" w14:textId="77777777" w:rsidR="008C223B" w:rsidRDefault="00000000">
      <w:pPr>
        <w:ind w:left="-5" w:right="1"/>
      </w:pPr>
      <w:r>
        <w:rPr>
          <w:i/>
        </w:rPr>
        <w:t xml:space="preserve">Tlačová rada SR. </w:t>
      </w:r>
      <w:r>
        <w:t>Dostupné na</w:t>
      </w:r>
      <w:r>
        <w:rPr>
          <w:i/>
        </w:rPr>
        <w:t xml:space="preserve"> </w:t>
      </w:r>
      <w:r>
        <w:t xml:space="preserve">http://www.trsr.sk </w:t>
      </w:r>
    </w:p>
    <w:sectPr w:rsidR="008C223B">
      <w:footerReference w:type="default" r:id="rId9"/>
      <w:pgSz w:w="11904" w:h="16840"/>
      <w:pgMar w:top="1471" w:right="1413" w:bottom="165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9348A" w14:textId="77777777" w:rsidR="0074557B" w:rsidRDefault="0074557B" w:rsidP="00E04709">
      <w:pPr>
        <w:spacing w:after="0" w:line="240" w:lineRule="auto"/>
      </w:pPr>
      <w:r>
        <w:separator/>
      </w:r>
    </w:p>
  </w:endnote>
  <w:endnote w:type="continuationSeparator" w:id="0">
    <w:p w14:paraId="541A7B53" w14:textId="77777777" w:rsidR="0074557B" w:rsidRDefault="0074557B" w:rsidP="00E0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2200156"/>
      <w:docPartObj>
        <w:docPartGallery w:val="Page Numbers (Bottom of Page)"/>
        <w:docPartUnique/>
      </w:docPartObj>
    </w:sdtPr>
    <w:sdtContent>
      <w:p w14:paraId="70B8DD22" w14:textId="2C2F005C" w:rsidR="00E04709" w:rsidRDefault="00E0470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BF9D29" w14:textId="77777777" w:rsidR="00E04709" w:rsidRDefault="00E047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7CDA1" w14:textId="77777777" w:rsidR="0074557B" w:rsidRDefault="0074557B" w:rsidP="00E04709">
      <w:pPr>
        <w:spacing w:after="0" w:line="240" w:lineRule="auto"/>
      </w:pPr>
      <w:r>
        <w:separator/>
      </w:r>
    </w:p>
  </w:footnote>
  <w:footnote w:type="continuationSeparator" w:id="0">
    <w:p w14:paraId="601FF41A" w14:textId="77777777" w:rsidR="0074557B" w:rsidRDefault="0074557B" w:rsidP="00E04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46A2"/>
    <w:multiLevelType w:val="hybridMultilevel"/>
    <w:tmpl w:val="D982C7F8"/>
    <w:lvl w:ilvl="0" w:tplc="22DA7D2C">
      <w:start w:val="3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9C99A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8E443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9CA04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54EE7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5E7B0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4CE40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460C2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2E4FB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514C1C"/>
    <w:multiLevelType w:val="hybridMultilevel"/>
    <w:tmpl w:val="4320A2B0"/>
    <w:lvl w:ilvl="0" w:tplc="C9AEBF5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32AF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40C9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EA24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52745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2032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6C2F3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A65E2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665BA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4B0803"/>
    <w:multiLevelType w:val="hybridMultilevel"/>
    <w:tmpl w:val="0E4CD744"/>
    <w:lvl w:ilvl="0" w:tplc="D74AD92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C43BF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5CB6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E277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0A77D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F6BDE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A8F7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DA719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2739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8D7B52"/>
    <w:multiLevelType w:val="hybridMultilevel"/>
    <w:tmpl w:val="7C1CDDF6"/>
    <w:lvl w:ilvl="0" w:tplc="C8307CDA">
      <w:start w:val="2"/>
      <w:numFmt w:val="decimal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A627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7CD0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709D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86E7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5E35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2C7C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50DA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D877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730CCA"/>
    <w:multiLevelType w:val="hybridMultilevel"/>
    <w:tmpl w:val="80AA7ED2"/>
    <w:lvl w:ilvl="0" w:tplc="CE02A2A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3CF6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9E28A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64EE2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CABB5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9C47B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B209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D8D70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4922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AB705E"/>
    <w:multiLevelType w:val="hybridMultilevel"/>
    <w:tmpl w:val="455403CC"/>
    <w:lvl w:ilvl="0" w:tplc="2618EF9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FC26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BACE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82E5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CF0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87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3445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B00E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EDF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FD2040"/>
    <w:multiLevelType w:val="hybridMultilevel"/>
    <w:tmpl w:val="D60E5B34"/>
    <w:lvl w:ilvl="0" w:tplc="744ACC7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50655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C8DB2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52AD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02157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BEFAE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38405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0AE4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BEA6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9543450">
    <w:abstractNumId w:val="6"/>
  </w:num>
  <w:num w:numId="2" w16cid:durableId="1301115516">
    <w:abstractNumId w:val="5"/>
  </w:num>
  <w:num w:numId="3" w16cid:durableId="1234851828">
    <w:abstractNumId w:val="2"/>
  </w:num>
  <w:num w:numId="4" w16cid:durableId="2039356756">
    <w:abstractNumId w:val="0"/>
  </w:num>
  <w:num w:numId="5" w16cid:durableId="1465150447">
    <w:abstractNumId w:val="4"/>
  </w:num>
  <w:num w:numId="6" w16cid:durableId="208156250">
    <w:abstractNumId w:val="1"/>
  </w:num>
  <w:num w:numId="7" w16cid:durableId="1546403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23B"/>
    <w:rsid w:val="0074557B"/>
    <w:rsid w:val="008C223B"/>
    <w:rsid w:val="00E0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9500"/>
  <w15:docId w15:val="{6F710549-3DB9-4841-8DC1-E12C4FE8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5" w:line="249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numPr>
        <w:numId w:val="7"/>
      </w:numPr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</w:rPr>
  </w:style>
  <w:style w:type="paragraph" w:styleId="Hlavika">
    <w:name w:val="header"/>
    <w:basedOn w:val="Normlny"/>
    <w:link w:val="HlavikaChar"/>
    <w:uiPriority w:val="99"/>
    <w:unhideWhenUsed/>
    <w:rsid w:val="00E04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4709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E04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4709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ry.sk/virtualna_knih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ry.sk/virtualna_knih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1665</Words>
  <Characters>9497</Characters>
  <Application>Microsoft Office Word</Application>
  <DocSecurity>0</DocSecurity>
  <Lines>79</Lines>
  <Paragraphs>22</Paragraphs>
  <ScaleCrop>false</ScaleCrop>
  <Company/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C</dc:title>
  <dc:subject/>
  <dc:creator>Elenka</dc:creator>
  <cp:keywords/>
  <cp:lastModifiedBy>prof. PhDr. Ľudovít Hajduk, PhD.</cp:lastModifiedBy>
  <cp:revision>2</cp:revision>
  <dcterms:created xsi:type="dcterms:W3CDTF">2023-10-26T08:05:00Z</dcterms:created>
  <dcterms:modified xsi:type="dcterms:W3CDTF">2023-10-26T08:05:00Z</dcterms:modified>
</cp:coreProperties>
</file>