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9C672" w14:textId="2A947957" w:rsidR="001F214F" w:rsidRPr="00C94EDE" w:rsidRDefault="0028261F" w:rsidP="0028261F">
      <w:pPr>
        <w:jc w:val="center"/>
        <w:rPr>
          <w:b/>
          <w:bCs/>
          <w:sz w:val="36"/>
          <w:szCs w:val="36"/>
        </w:rPr>
      </w:pPr>
      <w:r w:rsidRPr="00C94EDE">
        <w:rPr>
          <w:b/>
          <w:bCs/>
          <w:sz w:val="36"/>
          <w:szCs w:val="36"/>
        </w:rPr>
        <w:t xml:space="preserve">Fakulta </w:t>
      </w:r>
      <w:r w:rsidR="008E38BD">
        <w:rPr>
          <w:b/>
          <w:bCs/>
          <w:sz w:val="36"/>
          <w:szCs w:val="36"/>
        </w:rPr>
        <w:t>ekonómie a podnikania</w:t>
      </w:r>
    </w:p>
    <w:p w14:paraId="17A8C652" w14:textId="77777777" w:rsidR="0028261F" w:rsidRPr="0028261F" w:rsidRDefault="0028261F" w:rsidP="0028261F">
      <w:pPr>
        <w:shd w:val="clear" w:color="auto" w:fill="FFFFFF"/>
        <w:spacing w:before="100" w:beforeAutospacing="1" w:after="100" w:afterAutospacing="1" w:line="240" w:lineRule="auto"/>
        <w:ind w:left="720"/>
        <w:rPr>
          <w:rStyle w:val="Hypertextovprepojenie"/>
          <w:rFonts w:ascii="Helvetica" w:hAnsi="Helvetica" w:cs="Helvetica"/>
          <w:b/>
          <w:bCs/>
          <w:color w:val="000000" w:themeColor="text1"/>
          <w:sz w:val="21"/>
          <w:szCs w:val="21"/>
        </w:rPr>
      </w:pPr>
    </w:p>
    <w:p w14:paraId="5A1C6105" w14:textId="77777777" w:rsidR="008E38BD" w:rsidRPr="008E38BD" w:rsidRDefault="008E38BD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r w:rsidRPr="008E38BD">
        <w:rPr>
          <w:rFonts w:ascii="Helvetica" w:hAnsi="Helvetica" w:cs="Helvetica"/>
          <w:b/>
          <w:bCs/>
          <w:color w:val="333333"/>
          <w:sz w:val="21"/>
          <w:szCs w:val="21"/>
        </w:rPr>
        <w:t>Belgicko</w:t>
      </w:r>
    </w:p>
    <w:p w14:paraId="0DC2DCCE" w14:textId="77777777" w:rsidR="008E38BD" w:rsidRPr="008E38BD" w:rsidRDefault="008E38BD" w:rsidP="008E38BD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5" w:tgtFrame="_blank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Haute École de la Province de Liege</w:t>
        </w:r>
      </w:hyperlink>
    </w:p>
    <w:p w14:paraId="079D721A" w14:textId="77777777" w:rsidR="008E38BD" w:rsidRPr="008E38BD" w:rsidRDefault="008E38BD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r w:rsidRPr="008E38BD">
        <w:rPr>
          <w:rFonts w:ascii="Helvetica" w:hAnsi="Helvetica" w:cs="Helvetica"/>
          <w:b/>
          <w:bCs/>
          <w:color w:val="333333"/>
          <w:sz w:val="21"/>
          <w:szCs w:val="21"/>
        </w:rPr>
        <w:t>Cyprus</w:t>
      </w:r>
    </w:p>
    <w:p w14:paraId="3E2F09D1" w14:textId="77777777" w:rsidR="008E38BD" w:rsidRPr="008E38BD" w:rsidRDefault="008E38BD" w:rsidP="008E38BD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6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Casa College Nicosia</w:t>
        </w:r>
      </w:hyperlink>
    </w:p>
    <w:p w14:paraId="2D985D82" w14:textId="77777777" w:rsidR="008E38BD" w:rsidRPr="008E38BD" w:rsidRDefault="008E38BD" w:rsidP="008E38BD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7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Open University of Cyprus</w:t>
        </w:r>
      </w:hyperlink>
    </w:p>
    <w:p w14:paraId="4948221D" w14:textId="77777777" w:rsidR="008E38BD" w:rsidRPr="008E38BD" w:rsidRDefault="008E38BD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r w:rsidRPr="008E38BD">
        <w:rPr>
          <w:rFonts w:ascii="Helvetica" w:hAnsi="Helvetica" w:cs="Helvetica"/>
          <w:b/>
          <w:bCs/>
          <w:color w:val="333333"/>
          <w:sz w:val="21"/>
          <w:szCs w:val="21"/>
        </w:rPr>
        <w:t>Česká republika</w:t>
      </w:r>
    </w:p>
    <w:p w14:paraId="24300B52" w14:textId="77777777" w:rsidR="008E38BD" w:rsidRPr="008E38BD" w:rsidRDefault="008E38BD" w:rsidP="008E38BD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8" w:tgtFrame="_blank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Soukromá vysoká škola ekonomických studií</w:t>
        </w:r>
      </w:hyperlink>
    </w:p>
    <w:p w14:paraId="622F04F4" w14:textId="77777777" w:rsidR="008E38BD" w:rsidRPr="008E38BD" w:rsidRDefault="008E38BD" w:rsidP="008E38BD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9" w:tgtFrame="_blank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Vysoká škola finanční a správní</w:t>
        </w:r>
      </w:hyperlink>
    </w:p>
    <w:p w14:paraId="40DDFF60" w14:textId="77777777" w:rsidR="008E38BD" w:rsidRPr="008E38BD" w:rsidRDefault="008E38BD" w:rsidP="008E38BD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10" w:tgtFrame="_blank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Vysoká škola podnikání </w:t>
        </w:r>
      </w:hyperlink>
    </w:p>
    <w:p w14:paraId="1F9ACD95" w14:textId="77777777" w:rsidR="008E38BD" w:rsidRPr="008E38BD" w:rsidRDefault="008E38BD" w:rsidP="008E38BD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11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Vysoká škola obchodní v Praze</w:t>
        </w:r>
      </w:hyperlink>
    </w:p>
    <w:p w14:paraId="10CDA074" w14:textId="77777777" w:rsidR="008E38BD" w:rsidRPr="008E38BD" w:rsidRDefault="008E38BD" w:rsidP="008E38BD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12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Vysoká škola technická a ekonomická v Českých Budějovicích</w:t>
        </w:r>
      </w:hyperlink>
    </w:p>
    <w:p w14:paraId="3B913504" w14:textId="77777777" w:rsidR="008E38BD" w:rsidRPr="008E38BD" w:rsidRDefault="008E38BD" w:rsidP="008E38BD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13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University College Prague</w:t>
        </w:r>
      </w:hyperlink>
    </w:p>
    <w:p w14:paraId="4CABC11B" w14:textId="77777777" w:rsidR="008E38BD" w:rsidRPr="008E38BD" w:rsidRDefault="008E38BD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r w:rsidRPr="008E38BD">
        <w:rPr>
          <w:rFonts w:ascii="Helvetica" w:hAnsi="Helvetica" w:cs="Helvetica"/>
          <w:b/>
          <w:bCs/>
          <w:color w:val="333333"/>
          <w:sz w:val="21"/>
          <w:szCs w:val="21"/>
        </w:rPr>
        <w:t>Francúzsko</w:t>
      </w:r>
    </w:p>
    <w:p w14:paraId="741BFCCD" w14:textId="77777777" w:rsidR="008E38BD" w:rsidRPr="008E38BD" w:rsidRDefault="008E38BD" w:rsidP="008E38BD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14" w:tgtFrame="_blank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Université de Rouen</w:t>
        </w:r>
      </w:hyperlink>
    </w:p>
    <w:p w14:paraId="70BE3610" w14:textId="77777777" w:rsidR="008E38BD" w:rsidRPr="008E38BD" w:rsidRDefault="008E38BD" w:rsidP="008E38BD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15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Université du Littoral</w:t>
        </w:r>
      </w:hyperlink>
    </w:p>
    <w:p w14:paraId="4C2CEBBD" w14:textId="77777777" w:rsidR="008E38BD" w:rsidRPr="008E38BD" w:rsidRDefault="008E38BD" w:rsidP="008E38BD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16" w:tgtFrame="_blank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Sciences po Lille</w:t>
        </w:r>
      </w:hyperlink>
    </w:p>
    <w:p w14:paraId="725C8919" w14:textId="77777777" w:rsidR="008E38BD" w:rsidRPr="008E38BD" w:rsidRDefault="008E38BD" w:rsidP="008E38BD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17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École Supérieure de Commernce d´Amiens</w:t>
        </w:r>
      </w:hyperlink>
    </w:p>
    <w:p w14:paraId="6304834F" w14:textId="77777777" w:rsidR="008E38BD" w:rsidRPr="008E38BD" w:rsidRDefault="008E38BD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r w:rsidRPr="008E38BD">
        <w:rPr>
          <w:rFonts w:ascii="Helvetica" w:hAnsi="Helvetica" w:cs="Helvetica"/>
          <w:b/>
          <w:bCs/>
          <w:color w:val="333333"/>
          <w:sz w:val="21"/>
          <w:szCs w:val="21"/>
        </w:rPr>
        <w:t>Lotyšsko</w:t>
      </w:r>
    </w:p>
    <w:p w14:paraId="3F2E5806" w14:textId="77777777" w:rsidR="008E38BD" w:rsidRPr="008E38BD" w:rsidRDefault="008E38BD" w:rsidP="008E38BD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18" w:tgtFrame="_blank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Rezeknes Augstskola</w:t>
        </w:r>
      </w:hyperlink>
    </w:p>
    <w:p w14:paraId="6FF3AE5A" w14:textId="77777777" w:rsidR="008E38BD" w:rsidRPr="008E38BD" w:rsidRDefault="008E38BD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r w:rsidRPr="008E38BD">
        <w:rPr>
          <w:rFonts w:ascii="Helvetica" w:hAnsi="Helvetica" w:cs="Helvetica"/>
          <w:b/>
          <w:bCs/>
          <w:color w:val="333333"/>
          <w:sz w:val="21"/>
          <w:szCs w:val="21"/>
        </w:rPr>
        <w:t>Litva</w:t>
      </w:r>
    </w:p>
    <w:p w14:paraId="72749A2B" w14:textId="77777777" w:rsidR="008E38BD" w:rsidRPr="008E38BD" w:rsidRDefault="008E38BD" w:rsidP="008E38BD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19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Lithuania Business University of Applied Sciences</w:t>
        </w:r>
      </w:hyperlink>
    </w:p>
    <w:p w14:paraId="7E4B5DFA" w14:textId="77777777" w:rsidR="008E38BD" w:rsidRPr="008E38BD" w:rsidRDefault="008E38BD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r w:rsidRPr="008E38BD">
        <w:rPr>
          <w:rFonts w:ascii="Helvetica" w:hAnsi="Helvetica" w:cs="Helvetica"/>
          <w:b/>
          <w:bCs/>
          <w:color w:val="333333"/>
          <w:sz w:val="21"/>
          <w:szCs w:val="21"/>
        </w:rPr>
        <w:t>Maďarsko</w:t>
      </w:r>
    </w:p>
    <w:p w14:paraId="2C61317D" w14:textId="77777777" w:rsidR="008E38BD" w:rsidRPr="008E38BD" w:rsidRDefault="008E38BD" w:rsidP="008E38BD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20" w:tgtFrame="_blank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Széchenyi István University</w:t>
        </w:r>
      </w:hyperlink>
    </w:p>
    <w:p w14:paraId="27B45104" w14:textId="77777777" w:rsidR="008E38BD" w:rsidRPr="008E38BD" w:rsidRDefault="008E38BD" w:rsidP="008E38BD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21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University of Pécs</w:t>
        </w:r>
      </w:hyperlink>
    </w:p>
    <w:p w14:paraId="4B94E0AB" w14:textId="77777777" w:rsidR="008E38BD" w:rsidRPr="008E38BD" w:rsidRDefault="008E38BD" w:rsidP="008E38BD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22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Óbuda University</w:t>
        </w:r>
      </w:hyperlink>
    </w:p>
    <w:p w14:paraId="297BCE46" w14:textId="77777777" w:rsidR="008E38BD" w:rsidRPr="008E38BD" w:rsidRDefault="008E38BD" w:rsidP="008E38BD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23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Edutus Egyetem</w:t>
        </w:r>
      </w:hyperlink>
    </w:p>
    <w:p w14:paraId="0DA51838" w14:textId="77777777" w:rsidR="008E38BD" w:rsidRPr="00C02FBB" w:rsidRDefault="008E38BD" w:rsidP="008E38BD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24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University of Milton Friedman</w:t>
        </w:r>
      </w:hyperlink>
    </w:p>
    <w:p w14:paraId="6B870935" w14:textId="77777777" w:rsidR="00C02FBB" w:rsidRDefault="00C02FBB" w:rsidP="00C02FBB">
      <w:pPr>
        <w:numPr>
          <w:ilvl w:val="0"/>
          <w:numId w:val="23"/>
        </w:numPr>
        <w:spacing w:before="100" w:beforeAutospacing="1" w:after="100" w:afterAutospacing="1" w:line="240" w:lineRule="auto"/>
      </w:pPr>
      <w:hyperlink r:id="rId25" w:history="1">
        <w:r>
          <w:rPr>
            <w:rStyle w:val="Hypertextovprepojenie"/>
          </w:rPr>
          <w:t>Neumann Janos Egyetem</w:t>
        </w:r>
      </w:hyperlink>
    </w:p>
    <w:p w14:paraId="119EC615" w14:textId="77777777" w:rsidR="008E38BD" w:rsidRPr="008E38BD" w:rsidRDefault="008E38BD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r w:rsidRPr="008E38BD">
        <w:rPr>
          <w:rFonts w:ascii="Helvetica" w:hAnsi="Helvetica" w:cs="Helvetica"/>
          <w:b/>
          <w:bCs/>
          <w:color w:val="333333"/>
          <w:sz w:val="21"/>
          <w:szCs w:val="21"/>
        </w:rPr>
        <w:t>Malta</w:t>
      </w:r>
    </w:p>
    <w:p w14:paraId="1321CDC7" w14:textId="77777777" w:rsidR="008E38BD" w:rsidRPr="008E38BD" w:rsidRDefault="008E38BD" w:rsidP="008E38BD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26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Malta College of Arts, Science and Technology</w:t>
        </w:r>
      </w:hyperlink>
    </w:p>
    <w:p w14:paraId="12DFFCF9" w14:textId="77777777" w:rsidR="008E38BD" w:rsidRPr="008E38BD" w:rsidRDefault="008E38BD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r w:rsidRPr="008E38BD">
        <w:rPr>
          <w:rFonts w:ascii="Helvetica" w:hAnsi="Helvetica" w:cs="Helvetica"/>
          <w:b/>
          <w:bCs/>
          <w:color w:val="333333"/>
          <w:sz w:val="21"/>
          <w:szCs w:val="21"/>
        </w:rPr>
        <w:t>Macedónsko</w:t>
      </w:r>
    </w:p>
    <w:p w14:paraId="35F8A058" w14:textId="77777777" w:rsidR="008E38BD" w:rsidRPr="008E38BD" w:rsidRDefault="008E38BD" w:rsidP="008E38BD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27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European University</w:t>
        </w:r>
      </w:hyperlink>
    </w:p>
    <w:p w14:paraId="1E2C192D" w14:textId="77777777" w:rsidR="008E38BD" w:rsidRPr="008E38BD" w:rsidRDefault="008E38BD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r w:rsidRPr="008E38BD">
        <w:rPr>
          <w:rFonts w:ascii="Helvetica" w:hAnsi="Helvetica" w:cs="Helvetica"/>
          <w:b/>
          <w:bCs/>
          <w:color w:val="333333"/>
          <w:sz w:val="21"/>
          <w:szCs w:val="21"/>
        </w:rPr>
        <w:lastRenderedPageBreak/>
        <w:t>Nemecko</w:t>
      </w:r>
    </w:p>
    <w:p w14:paraId="1CCE9895" w14:textId="77777777" w:rsidR="008E38BD" w:rsidRPr="008E38BD" w:rsidRDefault="008E38BD" w:rsidP="008E38BD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28" w:tgtFrame="_blank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Kiel University of Applied Sciences</w:t>
        </w:r>
      </w:hyperlink>
    </w:p>
    <w:p w14:paraId="3CC05FAD" w14:textId="77777777" w:rsidR="008E38BD" w:rsidRPr="008E38BD" w:rsidRDefault="008E38BD" w:rsidP="008E38BD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29" w:tgtFrame="_blank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Hof University</w:t>
        </w:r>
      </w:hyperlink>
    </w:p>
    <w:p w14:paraId="3B2337A1" w14:textId="77777777" w:rsidR="008E38BD" w:rsidRPr="008E38BD" w:rsidRDefault="008E38BD" w:rsidP="008E38BD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30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Fachhochschule Dresden</w:t>
        </w:r>
      </w:hyperlink>
    </w:p>
    <w:p w14:paraId="5119F5C7" w14:textId="77777777" w:rsidR="008E38BD" w:rsidRPr="008E38BD" w:rsidRDefault="008E38BD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r w:rsidRPr="008E38BD">
        <w:rPr>
          <w:rFonts w:ascii="Helvetica" w:hAnsi="Helvetica" w:cs="Helvetica"/>
          <w:b/>
          <w:bCs/>
          <w:color w:val="333333"/>
          <w:sz w:val="21"/>
          <w:szCs w:val="21"/>
        </w:rPr>
        <w:t>Portugalsko</w:t>
      </w:r>
    </w:p>
    <w:p w14:paraId="6BF6A869" w14:textId="77777777" w:rsidR="008E38BD" w:rsidRPr="008E38BD" w:rsidRDefault="008E38BD" w:rsidP="008E38BD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31" w:tgtFrame="_blank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Polytechnnnic Institute of Leiria</w:t>
        </w:r>
      </w:hyperlink>
    </w:p>
    <w:p w14:paraId="70A7AB2B" w14:textId="77777777" w:rsidR="008E38BD" w:rsidRPr="008E38BD" w:rsidRDefault="008E38BD" w:rsidP="008E38BD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32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Instituto Politécnico de Lisboa</w:t>
        </w:r>
      </w:hyperlink>
    </w:p>
    <w:p w14:paraId="6B5E8788" w14:textId="77777777" w:rsidR="008E38BD" w:rsidRPr="00702E0D" w:rsidRDefault="008E38BD" w:rsidP="008E38BD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33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ISAG Porto</w:t>
        </w:r>
      </w:hyperlink>
    </w:p>
    <w:p w14:paraId="7E04CD41" w14:textId="72DC1A1F" w:rsidR="00702E0D" w:rsidRPr="008E38BD" w:rsidRDefault="00702E0D" w:rsidP="008E38BD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34" w:history="1">
        <w:r w:rsidRPr="00702E0D">
          <w:rPr>
            <w:rStyle w:val="Hypertextovprepojenie"/>
          </w:rPr>
          <w:t>University of Algarve</w:t>
        </w:r>
      </w:hyperlink>
    </w:p>
    <w:p w14:paraId="24825070" w14:textId="77777777" w:rsidR="008E38BD" w:rsidRPr="008E38BD" w:rsidRDefault="008E38BD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r w:rsidRPr="008E38BD">
        <w:rPr>
          <w:rFonts w:ascii="Helvetica" w:hAnsi="Helvetica" w:cs="Helvetica"/>
          <w:b/>
          <w:bCs/>
          <w:color w:val="333333"/>
          <w:sz w:val="21"/>
          <w:szCs w:val="21"/>
        </w:rPr>
        <w:t>Poľsko</w:t>
      </w:r>
    </w:p>
    <w:p w14:paraId="36549F0C" w14:textId="77777777" w:rsidR="008E38BD" w:rsidRPr="008E38BD" w:rsidRDefault="008E38BD" w:rsidP="008E38BD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35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Wroclav University of Economics </w:t>
        </w:r>
      </w:hyperlink>
    </w:p>
    <w:p w14:paraId="67665856" w14:textId="77777777" w:rsidR="008E38BD" w:rsidRPr="008E38BD" w:rsidRDefault="008E38BD" w:rsidP="008E38BD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36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University of Social Sciences</w:t>
        </w:r>
      </w:hyperlink>
    </w:p>
    <w:p w14:paraId="5C57D84C" w14:textId="77777777" w:rsidR="008E38BD" w:rsidRPr="001C0582" w:rsidRDefault="008E38BD" w:rsidP="008E38BD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37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Krakowska akademia</w:t>
        </w:r>
      </w:hyperlink>
    </w:p>
    <w:p w14:paraId="7152E9A1" w14:textId="2D147B09" w:rsidR="001C0582" w:rsidRPr="001C0582" w:rsidRDefault="001C0582" w:rsidP="008E38BD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38" w:history="1">
        <w:r w:rsidRPr="001C0582">
          <w:rPr>
            <w:rStyle w:val="Hypertextovprepojenie"/>
            <w:rFonts w:ascii="Helvetica" w:hAnsi="Helvetica" w:cs="Helvetica"/>
            <w:sz w:val="21"/>
            <w:szCs w:val="21"/>
          </w:rPr>
          <w:t>Uniwersytet Andrzeja Frycza Modrzewskiego w Krakowie</w:t>
        </w:r>
      </w:hyperlink>
    </w:p>
    <w:p w14:paraId="3111BB85" w14:textId="77777777" w:rsidR="008E38BD" w:rsidRPr="008E38BD" w:rsidRDefault="008E38BD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r w:rsidRPr="008E38BD">
        <w:rPr>
          <w:rFonts w:ascii="Helvetica" w:hAnsi="Helvetica" w:cs="Helvetica"/>
          <w:b/>
          <w:bCs/>
          <w:color w:val="333333"/>
          <w:sz w:val="21"/>
          <w:szCs w:val="21"/>
        </w:rPr>
        <w:t>Rumunsko</w:t>
      </w:r>
    </w:p>
    <w:p w14:paraId="1053A3FA" w14:textId="77777777" w:rsidR="008E38BD" w:rsidRPr="00973802" w:rsidRDefault="008E38BD" w:rsidP="008E38BD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39" w:tgtFrame="_blank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Romanian-American University</w:t>
        </w:r>
      </w:hyperlink>
    </w:p>
    <w:p w14:paraId="7619EA2F" w14:textId="09877CC4" w:rsidR="00973802" w:rsidRPr="00973802" w:rsidRDefault="00973802" w:rsidP="00973802">
      <w:pPr>
        <w:numPr>
          <w:ilvl w:val="0"/>
          <w:numId w:val="29"/>
        </w:numPr>
        <w:spacing w:before="100" w:beforeAutospacing="1" w:after="100" w:afterAutospacing="1" w:line="240" w:lineRule="auto"/>
      </w:pPr>
      <w:hyperlink r:id="rId40" w:history="1">
        <w:r>
          <w:rPr>
            <w:rStyle w:val="Hypertextovprepojenie"/>
          </w:rPr>
          <w:t>Universitatea Dunarea De Jos Din Galati</w:t>
        </w:r>
      </w:hyperlink>
    </w:p>
    <w:p w14:paraId="283BFBA7" w14:textId="11BEC102" w:rsidR="00F47855" w:rsidRDefault="00F47855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333333"/>
          <w:sz w:val="21"/>
          <w:szCs w:val="21"/>
        </w:rPr>
      </w:pPr>
      <w:r>
        <w:rPr>
          <w:rFonts w:ascii="Helvetica" w:hAnsi="Helvetica" w:cs="Helvetica"/>
          <w:b/>
          <w:bCs/>
          <w:color w:val="333333"/>
          <w:sz w:val="21"/>
          <w:szCs w:val="21"/>
        </w:rPr>
        <w:t>Slovinsko</w:t>
      </w:r>
    </w:p>
    <w:p w14:paraId="217FE980" w14:textId="72C86B5B" w:rsidR="00F47855" w:rsidRPr="00F47855" w:rsidRDefault="00F47855" w:rsidP="00F47855">
      <w:pPr>
        <w:pStyle w:val="Odsekzoznamu"/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Style w:val="Hypertextovprepojenie"/>
        </w:rPr>
      </w:pPr>
      <w:hyperlink r:id="rId41" w:history="1">
        <w:r w:rsidRPr="00F47855">
          <w:rPr>
            <w:rStyle w:val="Hypertextovprepojenie"/>
          </w:rPr>
          <w:t>Faculty of Organisation Studies</w:t>
        </w:r>
      </w:hyperlink>
      <w:r w:rsidRPr="00F47855">
        <w:rPr>
          <w:rStyle w:val="Hypertextovprepojenie"/>
        </w:rPr>
        <w:t xml:space="preserve"> </w:t>
      </w:r>
    </w:p>
    <w:p w14:paraId="73C66C4F" w14:textId="071ABFC7" w:rsidR="008E38BD" w:rsidRPr="008E38BD" w:rsidRDefault="008E38BD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r w:rsidRPr="008E38BD">
        <w:rPr>
          <w:rFonts w:ascii="Helvetica" w:hAnsi="Helvetica" w:cs="Helvetica"/>
          <w:b/>
          <w:bCs/>
          <w:color w:val="333333"/>
          <w:sz w:val="21"/>
          <w:szCs w:val="21"/>
        </w:rPr>
        <w:t>Španielsko</w:t>
      </w:r>
    </w:p>
    <w:p w14:paraId="1E35FF46" w14:textId="77777777" w:rsidR="008E38BD" w:rsidRPr="008E38BD" w:rsidRDefault="008E38BD" w:rsidP="008E38BD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42" w:tgtFrame="_blank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Universidade da Coruna</w:t>
        </w:r>
      </w:hyperlink>
    </w:p>
    <w:p w14:paraId="188EDB8D" w14:textId="77777777" w:rsidR="008E38BD" w:rsidRPr="008E38BD" w:rsidRDefault="008E38BD" w:rsidP="008E38BD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43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Universidad de Oviedo</w:t>
        </w:r>
      </w:hyperlink>
    </w:p>
    <w:p w14:paraId="3B896FC3" w14:textId="77777777" w:rsidR="008E38BD" w:rsidRPr="008E38BD" w:rsidRDefault="008E38BD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r w:rsidRPr="008E38BD">
        <w:rPr>
          <w:rFonts w:ascii="Helvetica" w:hAnsi="Helvetica" w:cs="Helvetica"/>
          <w:b/>
          <w:bCs/>
          <w:color w:val="333333"/>
          <w:sz w:val="21"/>
          <w:szCs w:val="21"/>
        </w:rPr>
        <w:t>Taliansko (iba pre taliansky hovoriacich študentov)</w:t>
      </w:r>
    </w:p>
    <w:p w14:paraId="229166E1" w14:textId="77777777" w:rsidR="008E38BD" w:rsidRPr="008E38BD" w:rsidRDefault="008E38BD" w:rsidP="008E38BD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44" w:tgtFrame="_blank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University of Calabria</w:t>
        </w:r>
      </w:hyperlink>
    </w:p>
    <w:p w14:paraId="3F2493D0" w14:textId="77777777" w:rsidR="008E38BD" w:rsidRPr="008E38BD" w:rsidRDefault="008E38BD" w:rsidP="008E38BD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45" w:tgtFrame="_blank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Universitá Degli Studi di Napoli Federico</w:t>
        </w:r>
      </w:hyperlink>
    </w:p>
    <w:p w14:paraId="794776BD" w14:textId="77777777" w:rsidR="008E38BD" w:rsidRPr="008E38BD" w:rsidRDefault="008E38BD" w:rsidP="008E38BD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46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Universitá Degli Studi Dell´Insubria</w:t>
        </w:r>
      </w:hyperlink>
    </w:p>
    <w:p w14:paraId="45A32B3E" w14:textId="77777777" w:rsidR="008E38BD" w:rsidRPr="008E38BD" w:rsidRDefault="008E38BD" w:rsidP="008E38BD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47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Universitá Degli Studi di Salerno</w:t>
        </w:r>
      </w:hyperlink>
    </w:p>
    <w:p w14:paraId="1FBEC9A9" w14:textId="77777777" w:rsidR="008E38BD" w:rsidRPr="008E38BD" w:rsidRDefault="008E38BD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r w:rsidRPr="008E38BD">
        <w:rPr>
          <w:rFonts w:ascii="Helvetica" w:hAnsi="Helvetica" w:cs="Helvetica"/>
          <w:b/>
          <w:bCs/>
          <w:color w:val="333333"/>
          <w:sz w:val="21"/>
          <w:szCs w:val="21"/>
        </w:rPr>
        <w:t>Turecko</w:t>
      </w:r>
    </w:p>
    <w:p w14:paraId="754B0D97" w14:textId="77777777" w:rsidR="008E38BD" w:rsidRPr="008E38BD" w:rsidRDefault="008E38BD" w:rsidP="008E38BD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48" w:tgtFrame="_blank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Yasar University</w:t>
        </w:r>
      </w:hyperlink>
    </w:p>
    <w:p w14:paraId="5B5558B5" w14:textId="77777777" w:rsidR="008E38BD" w:rsidRPr="008E38BD" w:rsidRDefault="008E38BD" w:rsidP="008E38BD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49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A</w:t>
        </w:r>
      </w:hyperlink>
      <w:hyperlink r:id="rId50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ntalya Bilim University</w:t>
        </w:r>
      </w:hyperlink>
    </w:p>
    <w:p w14:paraId="74390585" w14:textId="77777777" w:rsidR="008E38BD" w:rsidRPr="008E38BD" w:rsidRDefault="008E38BD" w:rsidP="008E38BD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51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Istanbul Aydin University</w:t>
        </w:r>
      </w:hyperlink>
    </w:p>
    <w:p w14:paraId="4A95C37D" w14:textId="77777777" w:rsidR="008E38BD" w:rsidRPr="004E086F" w:rsidRDefault="008E38BD" w:rsidP="008E38BD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52" w:history="1">
        <w:r w:rsidRPr="008E38BD">
          <w:rPr>
            <w:rStyle w:val="Hypertextovprepojenie"/>
            <w:rFonts w:ascii="Helvetica" w:hAnsi="Helvetica" w:cs="Helvetica"/>
            <w:sz w:val="21"/>
            <w:szCs w:val="21"/>
          </w:rPr>
          <w:t>Istanbul Topkapi University</w:t>
        </w:r>
      </w:hyperlink>
    </w:p>
    <w:p w14:paraId="233BFD07" w14:textId="36BFB3FE" w:rsidR="004E086F" w:rsidRPr="008E38BD" w:rsidRDefault="004E086F" w:rsidP="008E38BD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  <w:hyperlink r:id="rId53" w:history="1">
        <w:r w:rsidRPr="004E086F">
          <w:rPr>
            <w:rStyle w:val="Hypertextovprepojenie"/>
          </w:rPr>
          <w:t>TED University Ankara</w:t>
        </w:r>
      </w:hyperlink>
    </w:p>
    <w:p w14:paraId="56EACFED" w14:textId="77777777" w:rsidR="0028261F" w:rsidRDefault="0028261F" w:rsidP="008E38BD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333333"/>
          <w:sz w:val="21"/>
          <w:szCs w:val="21"/>
        </w:rPr>
      </w:pPr>
    </w:p>
    <w:p w14:paraId="111C995C" w14:textId="77777777" w:rsidR="0028261F" w:rsidRPr="0028261F" w:rsidRDefault="0028261F" w:rsidP="0028261F">
      <w:pPr>
        <w:rPr>
          <w:b/>
          <w:bCs/>
          <w:sz w:val="28"/>
          <w:szCs w:val="28"/>
        </w:rPr>
      </w:pPr>
    </w:p>
    <w:sectPr w:rsidR="0028261F" w:rsidRPr="002826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E29D7"/>
    <w:multiLevelType w:val="multilevel"/>
    <w:tmpl w:val="9E162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DD304A"/>
    <w:multiLevelType w:val="multilevel"/>
    <w:tmpl w:val="AAE21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41766E"/>
    <w:multiLevelType w:val="multilevel"/>
    <w:tmpl w:val="5BD21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F54C4D"/>
    <w:multiLevelType w:val="multilevel"/>
    <w:tmpl w:val="C16A8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22D5CE1"/>
    <w:multiLevelType w:val="multilevel"/>
    <w:tmpl w:val="D3EED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3732F8"/>
    <w:multiLevelType w:val="multilevel"/>
    <w:tmpl w:val="1EB0C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F42414"/>
    <w:multiLevelType w:val="hybridMultilevel"/>
    <w:tmpl w:val="BE683C6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936ABE"/>
    <w:multiLevelType w:val="multilevel"/>
    <w:tmpl w:val="90B6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447CE2"/>
    <w:multiLevelType w:val="multilevel"/>
    <w:tmpl w:val="9F224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4E1A3B"/>
    <w:multiLevelType w:val="multilevel"/>
    <w:tmpl w:val="FC200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7D051F"/>
    <w:multiLevelType w:val="multilevel"/>
    <w:tmpl w:val="5EAAF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0E26326"/>
    <w:multiLevelType w:val="multilevel"/>
    <w:tmpl w:val="D8664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CC669F"/>
    <w:multiLevelType w:val="multilevel"/>
    <w:tmpl w:val="71E28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1F1251"/>
    <w:multiLevelType w:val="multilevel"/>
    <w:tmpl w:val="BBA42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DE6CE4"/>
    <w:multiLevelType w:val="multilevel"/>
    <w:tmpl w:val="4AF05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6F2644A"/>
    <w:multiLevelType w:val="multilevel"/>
    <w:tmpl w:val="5D002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4D4776"/>
    <w:multiLevelType w:val="multilevel"/>
    <w:tmpl w:val="9BB85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AC558E"/>
    <w:multiLevelType w:val="multilevel"/>
    <w:tmpl w:val="EEC8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347BA0"/>
    <w:multiLevelType w:val="multilevel"/>
    <w:tmpl w:val="D37A9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6B34B69"/>
    <w:multiLevelType w:val="multilevel"/>
    <w:tmpl w:val="62FCC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6B9382E"/>
    <w:multiLevelType w:val="multilevel"/>
    <w:tmpl w:val="177C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6C0393A"/>
    <w:multiLevelType w:val="multilevel"/>
    <w:tmpl w:val="6456A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AE978F7"/>
    <w:multiLevelType w:val="multilevel"/>
    <w:tmpl w:val="C1C2A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34E042C"/>
    <w:multiLevelType w:val="multilevel"/>
    <w:tmpl w:val="981CE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6C02E52"/>
    <w:multiLevelType w:val="multilevel"/>
    <w:tmpl w:val="850C8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8E44C2C"/>
    <w:multiLevelType w:val="multilevel"/>
    <w:tmpl w:val="DE1C5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AD6552F"/>
    <w:multiLevelType w:val="multilevel"/>
    <w:tmpl w:val="4DE6D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B5F5FF9"/>
    <w:multiLevelType w:val="multilevel"/>
    <w:tmpl w:val="5A8E5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0D13F94"/>
    <w:multiLevelType w:val="multilevel"/>
    <w:tmpl w:val="86780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1DE256B"/>
    <w:multiLevelType w:val="multilevel"/>
    <w:tmpl w:val="7360A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4B357B7"/>
    <w:multiLevelType w:val="multilevel"/>
    <w:tmpl w:val="83781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7084D19"/>
    <w:multiLevelType w:val="multilevel"/>
    <w:tmpl w:val="E68E6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81E658F"/>
    <w:multiLevelType w:val="multilevel"/>
    <w:tmpl w:val="CCC8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B4546AC"/>
    <w:multiLevelType w:val="multilevel"/>
    <w:tmpl w:val="0630B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FE7070"/>
    <w:multiLevelType w:val="multilevel"/>
    <w:tmpl w:val="852EC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7127308">
    <w:abstractNumId w:val="20"/>
  </w:num>
  <w:num w:numId="2" w16cid:durableId="2041927947">
    <w:abstractNumId w:val="24"/>
  </w:num>
  <w:num w:numId="3" w16cid:durableId="1516797598">
    <w:abstractNumId w:val="12"/>
  </w:num>
  <w:num w:numId="4" w16cid:durableId="1092507778">
    <w:abstractNumId w:val="0"/>
  </w:num>
  <w:num w:numId="5" w16cid:durableId="675620719">
    <w:abstractNumId w:val="2"/>
  </w:num>
  <w:num w:numId="6" w16cid:durableId="1104809342">
    <w:abstractNumId w:val="13"/>
  </w:num>
  <w:num w:numId="7" w16cid:durableId="409238767">
    <w:abstractNumId w:val="10"/>
  </w:num>
  <w:num w:numId="8" w16cid:durableId="1686251383">
    <w:abstractNumId w:val="31"/>
  </w:num>
  <w:num w:numId="9" w16cid:durableId="1727533244">
    <w:abstractNumId w:val="25"/>
  </w:num>
  <w:num w:numId="10" w16cid:durableId="1118837387">
    <w:abstractNumId w:val="11"/>
  </w:num>
  <w:num w:numId="11" w16cid:durableId="820737035">
    <w:abstractNumId w:val="21"/>
  </w:num>
  <w:num w:numId="12" w16cid:durableId="1667317622">
    <w:abstractNumId w:val="1"/>
  </w:num>
  <w:num w:numId="13" w16cid:durableId="2103060090">
    <w:abstractNumId w:val="19"/>
  </w:num>
  <w:num w:numId="14" w16cid:durableId="1901552631">
    <w:abstractNumId w:val="28"/>
  </w:num>
  <w:num w:numId="15" w16cid:durableId="1315987725">
    <w:abstractNumId w:val="8"/>
  </w:num>
  <w:num w:numId="16" w16cid:durableId="1747604948">
    <w:abstractNumId w:val="4"/>
  </w:num>
  <w:num w:numId="17" w16cid:durableId="117340603">
    <w:abstractNumId w:val="5"/>
  </w:num>
  <w:num w:numId="18" w16cid:durableId="250624855">
    <w:abstractNumId w:val="9"/>
  </w:num>
  <w:num w:numId="19" w16cid:durableId="1642880235">
    <w:abstractNumId w:val="15"/>
  </w:num>
  <w:num w:numId="20" w16cid:durableId="392050653">
    <w:abstractNumId w:val="33"/>
  </w:num>
  <w:num w:numId="21" w16cid:durableId="324168779">
    <w:abstractNumId w:val="22"/>
  </w:num>
  <w:num w:numId="22" w16cid:durableId="1951623040">
    <w:abstractNumId w:val="18"/>
  </w:num>
  <w:num w:numId="23" w16cid:durableId="1927879493">
    <w:abstractNumId w:val="23"/>
  </w:num>
  <w:num w:numId="24" w16cid:durableId="1082065090">
    <w:abstractNumId w:val="17"/>
  </w:num>
  <w:num w:numId="25" w16cid:durableId="793250622">
    <w:abstractNumId w:val="14"/>
  </w:num>
  <w:num w:numId="26" w16cid:durableId="1215771176">
    <w:abstractNumId w:val="34"/>
  </w:num>
  <w:num w:numId="27" w16cid:durableId="1672098252">
    <w:abstractNumId w:val="27"/>
  </w:num>
  <w:num w:numId="28" w16cid:durableId="265893769">
    <w:abstractNumId w:val="3"/>
  </w:num>
  <w:num w:numId="29" w16cid:durableId="1747337556">
    <w:abstractNumId w:val="16"/>
  </w:num>
  <w:num w:numId="30" w16cid:durableId="2066761113">
    <w:abstractNumId w:val="30"/>
  </w:num>
  <w:num w:numId="31" w16cid:durableId="928388770">
    <w:abstractNumId w:val="7"/>
  </w:num>
  <w:num w:numId="32" w16cid:durableId="559025822">
    <w:abstractNumId w:val="29"/>
  </w:num>
  <w:num w:numId="33" w16cid:durableId="854655076">
    <w:abstractNumId w:val="32"/>
  </w:num>
  <w:num w:numId="34" w16cid:durableId="482739681">
    <w:abstractNumId w:val="6"/>
  </w:num>
  <w:num w:numId="35" w16cid:durableId="165749126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61F"/>
    <w:rsid w:val="00121522"/>
    <w:rsid w:val="001C0582"/>
    <w:rsid w:val="001F214F"/>
    <w:rsid w:val="0028261F"/>
    <w:rsid w:val="004E086F"/>
    <w:rsid w:val="005B5B37"/>
    <w:rsid w:val="00702E0D"/>
    <w:rsid w:val="008E38BD"/>
    <w:rsid w:val="00973802"/>
    <w:rsid w:val="00A211D1"/>
    <w:rsid w:val="00C02FBB"/>
    <w:rsid w:val="00C94EDE"/>
    <w:rsid w:val="00CC2113"/>
    <w:rsid w:val="00D42BFE"/>
    <w:rsid w:val="00D73FCE"/>
    <w:rsid w:val="00F46CBC"/>
    <w:rsid w:val="00F47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BBF32"/>
  <w15:chartTrackingRefBased/>
  <w15:docId w15:val="{FB8F3E54-2E15-4EBB-B517-58112C412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826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826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826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826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826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826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826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826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826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826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826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826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8261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8261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8261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8261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8261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8261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826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826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826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826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826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8261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8261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8261F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826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8261F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8261F"/>
    <w:rPr>
      <w:b/>
      <w:bCs/>
      <w:smallCaps/>
      <w:color w:val="0F4761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28261F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8261F"/>
    <w:rPr>
      <w:color w:val="605E5C"/>
      <w:shd w:val="clear" w:color="auto" w:fill="E1DFDD"/>
    </w:rPr>
  </w:style>
  <w:style w:type="character" w:styleId="Vrazn">
    <w:name w:val="Strong"/>
    <w:basedOn w:val="Predvolenpsmoodseku"/>
    <w:uiPriority w:val="22"/>
    <w:qFormat/>
    <w:rsid w:val="0028261F"/>
    <w:rPr>
      <w:b/>
      <w:bCs/>
    </w:rPr>
  </w:style>
  <w:style w:type="character" w:customStyle="1" w:styleId="s1">
    <w:name w:val="s1"/>
    <w:basedOn w:val="Predvolenpsmoodseku"/>
    <w:rsid w:val="002826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cp.cz/" TargetMode="External"/><Relationship Id="rId18" Type="http://schemas.openxmlformats.org/officeDocument/2006/relationships/hyperlink" Target="http://www.ru.lv/" TargetMode="External"/><Relationship Id="rId26" Type="http://schemas.openxmlformats.org/officeDocument/2006/relationships/hyperlink" Target="https://www.mcast.edu.mt/" TargetMode="External"/><Relationship Id="rId39" Type="http://schemas.openxmlformats.org/officeDocument/2006/relationships/hyperlink" Target="http://www.rau.ro/" TargetMode="External"/><Relationship Id="rId21" Type="http://schemas.openxmlformats.org/officeDocument/2006/relationships/hyperlink" Target="https://international.pte.hu/erasmus_study_guide" TargetMode="External"/><Relationship Id="rId34" Type="http://schemas.openxmlformats.org/officeDocument/2006/relationships/hyperlink" Target="https://www.ualg.pt/en" TargetMode="External"/><Relationship Id="rId42" Type="http://schemas.openxmlformats.org/officeDocument/2006/relationships/hyperlink" Target="https://www.udc.es/" TargetMode="External"/><Relationship Id="rId47" Type="http://schemas.openxmlformats.org/officeDocument/2006/relationships/hyperlink" Target="https://www.unisa.it/" TargetMode="External"/><Relationship Id="rId50" Type="http://schemas.openxmlformats.org/officeDocument/2006/relationships/hyperlink" Target="https://antalya.edu.tr/en" TargetMode="External"/><Relationship Id="rId55" Type="http://schemas.openxmlformats.org/officeDocument/2006/relationships/theme" Target="theme/theme1.xml"/><Relationship Id="rId7" Type="http://schemas.openxmlformats.org/officeDocument/2006/relationships/hyperlink" Target="https://www.ouc.ac.cy/index.php/en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sciencespo-lille.eu/" TargetMode="External"/><Relationship Id="rId29" Type="http://schemas.openxmlformats.org/officeDocument/2006/relationships/hyperlink" Target="http://www.hof-university.com/" TargetMode="External"/><Relationship Id="rId11" Type="http://schemas.openxmlformats.org/officeDocument/2006/relationships/hyperlink" Target="https://www.vso.cz/" TargetMode="External"/><Relationship Id="rId24" Type="http://schemas.openxmlformats.org/officeDocument/2006/relationships/hyperlink" Target="https://miltonfriedman.hu/?gad_source=1&amp;gclid=CjwKCAiA8Lu9BhA8EiwAag16b06KVEkZ6vBHuaRt4iPKxnJXyC3t1fj0warjyx14_tlAjvij3WseGRoCOc8QAvD_BwE" TargetMode="External"/><Relationship Id="rId32" Type="http://schemas.openxmlformats.org/officeDocument/2006/relationships/hyperlink" Target="https://www.iscal.ipl.pt/pt/iscal" TargetMode="External"/><Relationship Id="rId37" Type="http://schemas.openxmlformats.org/officeDocument/2006/relationships/hyperlink" Target="https://en.ka.edu.pl/?_ga=2.168622759.743346028.1695634606-1612830639.1695634606" TargetMode="External"/><Relationship Id="rId40" Type="http://schemas.openxmlformats.org/officeDocument/2006/relationships/hyperlink" Target="https://www.ugal.ro/" TargetMode="External"/><Relationship Id="rId45" Type="http://schemas.openxmlformats.org/officeDocument/2006/relationships/hyperlink" Target="http://www.unina.it/home;jsessionid=77EB0380A1DBF5A211FA3D2873C7C857.node_publisher11" TargetMode="External"/><Relationship Id="rId53" Type="http://schemas.openxmlformats.org/officeDocument/2006/relationships/hyperlink" Target="tedu.edu.tr" TargetMode="External"/><Relationship Id="rId5" Type="http://schemas.openxmlformats.org/officeDocument/2006/relationships/hyperlink" Target="http://www.provincedeliege.be/hauteecole" TargetMode="External"/><Relationship Id="rId10" Type="http://schemas.openxmlformats.org/officeDocument/2006/relationships/hyperlink" Target="http://www.vspp.cz/" TargetMode="External"/><Relationship Id="rId19" Type="http://schemas.openxmlformats.org/officeDocument/2006/relationships/hyperlink" Target="http://www.ltvk.lt/en/" TargetMode="External"/><Relationship Id="rId31" Type="http://schemas.openxmlformats.org/officeDocument/2006/relationships/hyperlink" Target="http://www.ipleiria.pt/" TargetMode="External"/><Relationship Id="rId44" Type="http://schemas.openxmlformats.org/officeDocument/2006/relationships/hyperlink" Target="http://www.unical.it/portale/international/" TargetMode="External"/><Relationship Id="rId52" Type="http://schemas.openxmlformats.org/officeDocument/2006/relationships/hyperlink" Target="https://www.topkapi.edu.t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sfs.cz/" TargetMode="External"/><Relationship Id="rId14" Type="http://schemas.openxmlformats.org/officeDocument/2006/relationships/hyperlink" Target="http://www.univ-rouen.fr/" TargetMode="External"/><Relationship Id="rId22" Type="http://schemas.openxmlformats.org/officeDocument/2006/relationships/hyperlink" Target="https://uni-obuda.hu/main-page/" TargetMode="External"/><Relationship Id="rId27" Type="http://schemas.openxmlformats.org/officeDocument/2006/relationships/hyperlink" Target="https://www.eu.edu.mk/en/" TargetMode="External"/><Relationship Id="rId30" Type="http://schemas.openxmlformats.org/officeDocument/2006/relationships/hyperlink" Target="https://www.fh-dresden.eu/?gad=1&amp;gclid=CjwKCAjw38SoBhB6EiwA8EQVLl_-5D-aOGtPJab1MKK5LV1734CDKPxUO5KxUcp02Gjps5wy4gI98RoClisQAvD_BwE" TargetMode="External"/><Relationship Id="rId35" Type="http://schemas.openxmlformats.org/officeDocument/2006/relationships/hyperlink" Target="http://www.ue.wroc.pl/en/" TargetMode="External"/><Relationship Id="rId43" Type="http://schemas.openxmlformats.org/officeDocument/2006/relationships/hyperlink" Target="https://www.uniovi.es/en/inicio" TargetMode="External"/><Relationship Id="rId48" Type="http://schemas.openxmlformats.org/officeDocument/2006/relationships/hyperlink" Target="http://www.yasar.edu.tr/en/" TargetMode="External"/><Relationship Id="rId8" Type="http://schemas.openxmlformats.org/officeDocument/2006/relationships/hyperlink" Target="http://www.svses.cz/" TargetMode="External"/><Relationship Id="rId51" Type="http://schemas.openxmlformats.org/officeDocument/2006/relationships/hyperlink" Target="https://www.aydin.edu.tr/en-us/Pages/default.aspx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vstecb.cz/" TargetMode="External"/><Relationship Id="rId17" Type="http://schemas.openxmlformats.org/officeDocument/2006/relationships/hyperlink" Target="https://www.esc-amiens.com/" TargetMode="External"/><Relationship Id="rId25" Type="http://schemas.openxmlformats.org/officeDocument/2006/relationships/hyperlink" Target="https://nje.hu/" TargetMode="External"/><Relationship Id="rId33" Type="http://schemas.openxmlformats.org/officeDocument/2006/relationships/hyperlink" Target="https://isag.pt/isag/si_main" TargetMode="External"/><Relationship Id="rId38" Type="http://schemas.openxmlformats.org/officeDocument/2006/relationships/hyperlink" Target="https://en.uafm.edu.pl/" TargetMode="External"/><Relationship Id="rId46" Type="http://schemas.openxmlformats.org/officeDocument/2006/relationships/hyperlink" Target="https://www.uninsubria.it/" TargetMode="External"/><Relationship Id="rId20" Type="http://schemas.openxmlformats.org/officeDocument/2006/relationships/hyperlink" Target="http://uni.sze.hu/en_GB/home" TargetMode="External"/><Relationship Id="rId41" Type="http://schemas.openxmlformats.org/officeDocument/2006/relationships/hyperlink" Target="https://www.fos-unm.si/en/programi/vs/" TargetMode="External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casacollege.ac.cy/" TargetMode="External"/><Relationship Id="rId15" Type="http://schemas.openxmlformats.org/officeDocument/2006/relationships/hyperlink" Target="https://www.univ-littoral.fr/en/" TargetMode="External"/><Relationship Id="rId23" Type="http://schemas.openxmlformats.org/officeDocument/2006/relationships/hyperlink" Target="http://www.edutus.hu/english" TargetMode="External"/><Relationship Id="rId28" Type="http://schemas.openxmlformats.org/officeDocument/2006/relationships/hyperlink" Target="http://www.hof-university.com/" TargetMode="External"/><Relationship Id="rId36" Type="http://schemas.openxmlformats.org/officeDocument/2006/relationships/hyperlink" Target="http://erasmus.san.edu.pl/incoming-students" TargetMode="External"/><Relationship Id="rId49" Type="http://schemas.openxmlformats.org/officeDocument/2006/relationships/hyperlink" Target="https://antalya.edu.tr/en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630</Words>
  <Characters>3594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Radka Straková</dc:creator>
  <cp:keywords/>
  <dc:description/>
  <cp:lastModifiedBy>Ing. Radka Straková</cp:lastModifiedBy>
  <cp:revision>13</cp:revision>
  <dcterms:created xsi:type="dcterms:W3CDTF">2025-10-01T12:26:00Z</dcterms:created>
  <dcterms:modified xsi:type="dcterms:W3CDTF">2025-10-02T12:25:00Z</dcterms:modified>
</cp:coreProperties>
</file>