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9C672" w14:textId="1B203BA3" w:rsidR="001F214F" w:rsidRPr="00C94EDE" w:rsidRDefault="0028261F" w:rsidP="0028261F">
      <w:pPr>
        <w:jc w:val="center"/>
        <w:rPr>
          <w:b/>
          <w:bCs/>
          <w:sz w:val="36"/>
          <w:szCs w:val="36"/>
        </w:rPr>
      </w:pPr>
      <w:r w:rsidRPr="00C94EDE">
        <w:rPr>
          <w:b/>
          <w:bCs/>
          <w:sz w:val="36"/>
          <w:szCs w:val="36"/>
        </w:rPr>
        <w:t>Fakulta práva</w:t>
      </w:r>
    </w:p>
    <w:p w14:paraId="17A8C652" w14:textId="77777777" w:rsidR="0028261F" w:rsidRPr="0028261F" w:rsidRDefault="0028261F" w:rsidP="0028261F">
      <w:pPr>
        <w:shd w:val="clear" w:color="auto" w:fill="FFFFFF"/>
        <w:spacing w:before="100" w:beforeAutospacing="1" w:after="100" w:afterAutospacing="1" w:line="240" w:lineRule="auto"/>
        <w:ind w:left="720"/>
        <w:rPr>
          <w:rStyle w:val="Hypertextovprepojenie"/>
          <w:rFonts w:ascii="Helvetica" w:hAnsi="Helvetica" w:cs="Helvetica"/>
          <w:b/>
          <w:bCs/>
          <w:color w:val="000000" w:themeColor="text1"/>
          <w:sz w:val="21"/>
          <w:szCs w:val="21"/>
        </w:rPr>
      </w:pPr>
    </w:p>
    <w:p w14:paraId="448415B9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Style w:val="Hypertextovprepojenie"/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5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OPEN UNIVERSITY OF CYPRUS</w:t>
        </w:r>
      </w:hyperlink>
    </w:p>
    <w:p w14:paraId="36CC8A6F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6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UNIVERSITY OF SPLIT</w:t>
        </w:r>
      </w:hyperlink>
    </w:p>
    <w:p w14:paraId="5FE79745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7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UNIVERSITY OF RIJEKA</w:t>
        </w:r>
      </w:hyperlink>
    </w:p>
    <w:p w14:paraId="456BBDCC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8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UNIVERSITÉ DE ROUEN</w:t>
        </w:r>
      </w:hyperlink>
    </w:p>
    <w:p w14:paraId="515D043D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9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UNIVERSITÉ DU HAVRE, LE HAVRE</w:t>
        </w:r>
      </w:hyperlink>
    </w:p>
    <w:p w14:paraId="78787CC9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0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UNIVERSITÉ DE CERGY-PONTOISE</w:t>
        </w:r>
      </w:hyperlink>
    </w:p>
    <w:p w14:paraId="4158290D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1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UNIVERSITÉ DE NICE – SOPHIA ANTIPOLIS</w:t>
        </w:r>
      </w:hyperlink>
    </w:p>
    <w:p w14:paraId="3E5C3262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2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NATIONAL AND KAPODISTRIAN UNIVERSITY OF ATHENS</w:t>
        </w:r>
      </w:hyperlink>
    </w:p>
    <w:p w14:paraId="4717C8A5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3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EUROPEAN UNIVERSITY</w:t>
        </w:r>
      </w:hyperlink>
    </w:p>
    <w:p w14:paraId="11B876E1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4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UNIVERSITÄT DES SAARLANDES</w:t>
        </w:r>
      </w:hyperlink>
    </w:p>
    <w:p w14:paraId="6CB547A3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5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HOF UNIVERSITY</w:t>
        </w:r>
      </w:hyperlink>
    </w:p>
    <w:p w14:paraId="233FA218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6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UNIVERSITÄT LEIPZIG</w:t>
        </w:r>
      </w:hyperlink>
    </w:p>
    <w:p w14:paraId="22CE7D64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7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SCHOOL OF LAW AND PUBLIC ADMINISTRATION RZESZOW</w:t>
        </w:r>
      </w:hyperlink>
    </w:p>
    <w:p w14:paraId="66AD331A" w14:textId="77777777" w:rsidR="0028261F" w:rsidRPr="00ED709B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18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CARDINAL STEFAN WYSZINSKI UNIVESITY IN WARSAW</w:t>
        </w:r>
      </w:hyperlink>
    </w:p>
    <w:p w14:paraId="49FAAABC" w14:textId="1F8F469E" w:rsidR="00ED709B" w:rsidRPr="00ED709B" w:rsidRDefault="00ED709B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Style w:val="Hypertextovprepojenie"/>
          <w:color w:val="000000" w:themeColor="text1"/>
        </w:rPr>
      </w:pPr>
      <w:hyperlink r:id="rId19" w:history="1">
        <w:r w:rsidRPr="00ED709B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UNIVERSITY OF RZESZOW</w:t>
        </w:r>
      </w:hyperlink>
    </w:p>
    <w:p w14:paraId="6986FAB6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0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UNIVERSITÄT WIEN </w:t>
        </w:r>
      </w:hyperlink>
    </w:p>
    <w:p w14:paraId="276DB589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1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ROMANIAN-AMERICAN UNIVERSITY</w:t>
        </w:r>
      </w:hyperlink>
    </w:p>
    <w:p w14:paraId="5729F2BD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2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UNIVERZA V MARIBORU</w:t>
        </w:r>
      </w:hyperlink>
    </w:p>
    <w:p w14:paraId="0DA629A2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3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UNIVERZITET PRIVREDNA AKADEMIJA U NOVUM SADU</w:t>
        </w:r>
      </w:hyperlink>
    </w:p>
    <w:p w14:paraId="2C7F24F2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4" w:tgtFrame="_blank" w:history="1"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Universidad</w:t>
        </w:r>
        <w:proofErr w:type="spellEnd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 xml:space="preserve"> de </w:t>
        </w:r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Málaga</w:t>
        </w:r>
        <w:proofErr w:type="spellEnd"/>
      </w:hyperlink>
    </w:p>
    <w:p w14:paraId="24B92A69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5" w:tgtFrame="_blank" w:history="1"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Universidad</w:t>
        </w:r>
        <w:proofErr w:type="spellEnd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 xml:space="preserve"> de </w:t>
        </w:r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Zaragoza</w:t>
        </w:r>
        <w:proofErr w:type="spellEnd"/>
      </w:hyperlink>
    </w:p>
    <w:p w14:paraId="12029121" w14:textId="7B4D1CB6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6" w:tgtFrame="_blank" w:history="1"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Universidad</w:t>
        </w:r>
        <w:proofErr w:type="spellEnd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 xml:space="preserve"> </w:t>
        </w:r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Complutense</w:t>
        </w:r>
        <w:proofErr w:type="spellEnd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 xml:space="preserve"> de Madrid</w:t>
        </w:r>
      </w:hyperlink>
    </w:p>
    <w:p w14:paraId="07864894" w14:textId="77777777" w:rsidR="0028261F" w:rsidRPr="00ED264A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7" w:tgtFrame="_blank" w:history="1"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Universidade</w:t>
        </w:r>
        <w:proofErr w:type="spellEnd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 xml:space="preserve"> da </w:t>
        </w:r>
        <w:proofErr w:type="spellStart"/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Coruna</w:t>
        </w:r>
        <w:proofErr w:type="spellEnd"/>
      </w:hyperlink>
    </w:p>
    <w:p w14:paraId="3F16EB54" w14:textId="38576E18" w:rsidR="00ED264A" w:rsidRPr="00ED264A" w:rsidRDefault="00ED264A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Style w:val="Hypertextovprepojenie"/>
          <w:color w:val="000000" w:themeColor="text1"/>
        </w:rPr>
      </w:pPr>
      <w:hyperlink r:id="rId28" w:history="1">
        <w:proofErr w:type="spellStart"/>
        <w:r w:rsidRPr="00ED264A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University</w:t>
        </w:r>
        <w:proofErr w:type="spellEnd"/>
        <w:r w:rsidRPr="00ED264A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 xml:space="preserve"> of </w:t>
        </w:r>
        <w:proofErr w:type="spellStart"/>
        <w:r w:rsidRPr="00ED264A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Salamanca</w:t>
        </w:r>
        <w:proofErr w:type="spellEnd"/>
      </w:hyperlink>
    </w:p>
    <w:p w14:paraId="459B01F9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29" w:history="1">
        <w:proofErr w:type="spellStart"/>
        <w:r w:rsidRPr="0028261F">
          <w:rPr>
            <w:rStyle w:val="s1"/>
            <w:rFonts w:ascii="Helvetica" w:hAnsi="Helvetica" w:cs="Helvetica"/>
            <w:b/>
            <w:bCs/>
            <w:color w:val="000000" w:themeColor="text1"/>
            <w:sz w:val="21"/>
            <w:szCs w:val="21"/>
            <w:u w:val="single"/>
          </w:rPr>
          <w:t>Universidad</w:t>
        </w:r>
        <w:proofErr w:type="spellEnd"/>
        <w:r w:rsidRPr="0028261F">
          <w:rPr>
            <w:rStyle w:val="s1"/>
            <w:rFonts w:ascii="Helvetica" w:hAnsi="Helvetica" w:cs="Helvetica"/>
            <w:b/>
            <w:bCs/>
            <w:color w:val="000000" w:themeColor="text1"/>
            <w:sz w:val="21"/>
            <w:szCs w:val="21"/>
            <w:u w:val="single"/>
          </w:rPr>
          <w:t xml:space="preserve"> </w:t>
        </w:r>
        <w:proofErr w:type="spellStart"/>
        <w:r w:rsidRPr="0028261F">
          <w:rPr>
            <w:rStyle w:val="s1"/>
            <w:rFonts w:ascii="Helvetica" w:hAnsi="Helvetica" w:cs="Helvetica"/>
            <w:b/>
            <w:bCs/>
            <w:color w:val="000000" w:themeColor="text1"/>
            <w:sz w:val="21"/>
            <w:szCs w:val="21"/>
            <w:u w:val="single"/>
          </w:rPr>
          <w:t>Loyola</w:t>
        </w:r>
        <w:proofErr w:type="spellEnd"/>
        <w:r w:rsidRPr="0028261F">
          <w:rPr>
            <w:rStyle w:val="s1"/>
            <w:rFonts w:ascii="Helvetica" w:hAnsi="Helvetica" w:cs="Helvetica"/>
            <w:b/>
            <w:bCs/>
            <w:color w:val="000000" w:themeColor="text1"/>
            <w:sz w:val="21"/>
            <w:szCs w:val="21"/>
            <w:u w:val="single"/>
          </w:rPr>
          <w:t xml:space="preserve"> </w:t>
        </w:r>
        <w:proofErr w:type="spellStart"/>
        <w:r w:rsidRPr="0028261F">
          <w:rPr>
            <w:rStyle w:val="s1"/>
            <w:rFonts w:ascii="Helvetica" w:hAnsi="Helvetica" w:cs="Helvetica"/>
            <w:b/>
            <w:bCs/>
            <w:color w:val="000000" w:themeColor="text1"/>
            <w:sz w:val="21"/>
            <w:szCs w:val="21"/>
            <w:u w:val="single"/>
          </w:rPr>
          <w:t>Andalucia</w:t>
        </w:r>
        <w:proofErr w:type="spellEnd"/>
        <w:r w:rsidRPr="0028261F">
          <w:rPr>
            <w:rStyle w:val="s1"/>
            <w:rFonts w:ascii="Helvetica" w:hAnsi="Helvetica" w:cs="Helvetica"/>
            <w:b/>
            <w:bCs/>
            <w:color w:val="000000" w:themeColor="text1"/>
            <w:sz w:val="21"/>
            <w:szCs w:val="21"/>
            <w:u w:val="single"/>
          </w:rPr>
          <w:t> (</w:t>
        </w:r>
      </w:hyperlink>
      <w:hyperlink r:id="rId30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Medzinárodné vzťahy a diplomacia)</w:t>
        </w:r>
      </w:hyperlink>
    </w:p>
    <w:p w14:paraId="5F591988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1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UNIVERSITÉ DE FRIBOURG</w:t>
        </w:r>
      </w:hyperlink>
    </w:p>
    <w:p w14:paraId="334A7237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2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UNIVERSITÁ DEGLI STUDI DI ROMA „LA SAPIENZA“</w:t>
        </w:r>
      </w:hyperlink>
    </w:p>
    <w:p w14:paraId="4A0C82A5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3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UNIVERSITÁ DEGLI STUDI DI MESSINA</w:t>
        </w:r>
      </w:hyperlink>
    </w:p>
    <w:p w14:paraId="5CFCC589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4" w:tgtFrame="_blank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UNIVERSITÁ DEGLI STUDI DI PALERMO</w:t>
        </w:r>
      </w:hyperlink>
    </w:p>
    <w:p w14:paraId="6833118D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5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UNIVERSITÁ DEGLI STUDI DELL´INSUBRIA </w:t>
        </w:r>
      </w:hyperlink>
    </w:p>
    <w:p w14:paraId="5DCA7132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6" w:history="1">
        <w:r w:rsidRPr="0028261F">
          <w:rPr>
            <w:rStyle w:val="Vrazn"/>
            <w:rFonts w:ascii="Helvetica" w:hAnsi="Helvetica" w:cs="Helvetica"/>
            <w:color w:val="000000" w:themeColor="text1"/>
            <w:sz w:val="21"/>
            <w:szCs w:val="21"/>
            <w:u w:val="single"/>
          </w:rPr>
          <w:t>ISTANBUL AYDIN UNIVERSITY</w:t>
        </w:r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 (Medzinárodné vzťahy a diplomacia)</w:t>
        </w:r>
      </w:hyperlink>
    </w:p>
    <w:p w14:paraId="3A658692" w14:textId="77777777" w:rsidR="0028261F" w:rsidRPr="0028261F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7" w:history="1">
        <w:r w:rsidRPr="0028261F">
          <w:rPr>
            <w:rStyle w:val="Vrazn"/>
            <w:rFonts w:ascii="Helvetica" w:hAnsi="Helvetica" w:cs="Helvetica"/>
            <w:color w:val="000000" w:themeColor="text1"/>
            <w:sz w:val="21"/>
            <w:szCs w:val="21"/>
            <w:u w:val="single"/>
          </w:rPr>
          <w:t>MARMARA UNIVERSITY</w:t>
        </w:r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 (</w:t>
        </w:r>
      </w:hyperlink>
      <w:hyperlink r:id="rId38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Medzinárodné vzťahy a diplomacia</w:t>
        </w:r>
      </w:hyperlink>
      <w:r w:rsidRPr="0028261F">
        <w:rPr>
          <w:rFonts w:ascii="Helvetica" w:hAnsi="Helvetica" w:cs="Helvetica"/>
          <w:b/>
          <w:bCs/>
          <w:color w:val="000000" w:themeColor="text1"/>
          <w:sz w:val="21"/>
          <w:szCs w:val="21"/>
        </w:rPr>
        <w:t>)</w:t>
      </w:r>
    </w:p>
    <w:p w14:paraId="63E86F18" w14:textId="77777777" w:rsidR="0028261F" w:rsidRPr="00C93CD6" w:rsidRDefault="0028261F" w:rsidP="0028261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39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FENERBAHCE UNIVERSITY  (</w:t>
        </w:r>
      </w:hyperlink>
      <w:hyperlink r:id="rId40" w:history="1">
        <w:r w:rsidRPr="0028261F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Medzinárodné vzťahy a diplomacia)</w:t>
        </w:r>
      </w:hyperlink>
    </w:p>
    <w:p w14:paraId="7A19C7E3" w14:textId="77777777" w:rsidR="00C93CD6" w:rsidRPr="00C93CD6" w:rsidRDefault="00C93CD6" w:rsidP="00C93CD6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Hypertextovprepojenie"/>
          <w:rFonts w:ascii="Helvetica" w:hAnsi="Helvetica" w:cs="Helvetica"/>
          <w:b/>
          <w:bCs/>
          <w:color w:val="000000" w:themeColor="text1"/>
          <w:sz w:val="21"/>
          <w:szCs w:val="21"/>
        </w:rPr>
      </w:pPr>
      <w:hyperlink r:id="rId41" w:history="1">
        <w:r w:rsidRPr="00C93CD6">
          <w:rPr>
            <w:rStyle w:val="Hypertextovprepojenie"/>
            <w:rFonts w:ascii="Helvetica" w:hAnsi="Helvetica" w:cs="Helvetica"/>
            <w:b/>
            <w:bCs/>
            <w:color w:val="000000" w:themeColor="text1"/>
            <w:sz w:val="21"/>
            <w:szCs w:val="21"/>
          </w:rPr>
          <w:t>DICLE UNIVERSITY</w:t>
        </w:r>
      </w:hyperlink>
    </w:p>
    <w:p w14:paraId="4D0D18CE" w14:textId="77777777" w:rsidR="00C93CD6" w:rsidRPr="0028261F" w:rsidRDefault="00C93CD6" w:rsidP="00C93CD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Helvetica" w:hAnsi="Helvetica" w:cs="Helvetica"/>
          <w:b/>
          <w:bCs/>
          <w:color w:val="000000" w:themeColor="text1"/>
          <w:sz w:val="21"/>
          <w:szCs w:val="21"/>
        </w:rPr>
      </w:pPr>
    </w:p>
    <w:p w14:paraId="56EACFED" w14:textId="77777777" w:rsidR="0028261F" w:rsidRDefault="0028261F" w:rsidP="0028261F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Helvetica" w:hAnsi="Helvetica" w:cs="Helvetica"/>
          <w:color w:val="333333"/>
          <w:sz w:val="21"/>
          <w:szCs w:val="21"/>
        </w:rPr>
      </w:pPr>
    </w:p>
    <w:p w14:paraId="111C995C" w14:textId="77777777" w:rsidR="0028261F" w:rsidRPr="0028261F" w:rsidRDefault="0028261F" w:rsidP="0028261F">
      <w:pPr>
        <w:rPr>
          <w:b/>
          <w:bCs/>
          <w:sz w:val="28"/>
          <w:szCs w:val="28"/>
        </w:rPr>
      </w:pPr>
    </w:p>
    <w:sectPr w:rsidR="0028261F" w:rsidRPr="00282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E29D7"/>
    <w:multiLevelType w:val="multilevel"/>
    <w:tmpl w:val="9E162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D304A"/>
    <w:multiLevelType w:val="multilevel"/>
    <w:tmpl w:val="AAE2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41766E"/>
    <w:multiLevelType w:val="multilevel"/>
    <w:tmpl w:val="5BD21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D5CE1"/>
    <w:multiLevelType w:val="multilevel"/>
    <w:tmpl w:val="D3EED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447CE2"/>
    <w:multiLevelType w:val="multilevel"/>
    <w:tmpl w:val="9F224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7D051F"/>
    <w:multiLevelType w:val="multilevel"/>
    <w:tmpl w:val="5EAA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E26326"/>
    <w:multiLevelType w:val="multilevel"/>
    <w:tmpl w:val="D866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CC669F"/>
    <w:multiLevelType w:val="multilevel"/>
    <w:tmpl w:val="71E2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1F1251"/>
    <w:multiLevelType w:val="multilevel"/>
    <w:tmpl w:val="BBA4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B34B69"/>
    <w:multiLevelType w:val="multilevel"/>
    <w:tmpl w:val="62FC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B9382E"/>
    <w:multiLevelType w:val="multilevel"/>
    <w:tmpl w:val="177C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C0393A"/>
    <w:multiLevelType w:val="multilevel"/>
    <w:tmpl w:val="6456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A3068F"/>
    <w:multiLevelType w:val="multilevel"/>
    <w:tmpl w:val="83E42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C02E52"/>
    <w:multiLevelType w:val="multilevel"/>
    <w:tmpl w:val="850C8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E44C2C"/>
    <w:multiLevelType w:val="multilevel"/>
    <w:tmpl w:val="DE1C5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D13F94"/>
    <w:multiLevelType w:val="multilevel"/>
    <w:tmpl w:val="86780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084D19"/>
    <w:multiLevelType w:val="multilevel"/>
    <w:tmpl w:val="E68E6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7127308">
    <w:abstractNumId w:val="10"/>
  </w:num>
  <w:num w:numId="2" w16cid:durableId="2041927947">
    <w:abstractNumId w:val="13"/>
  </w:num>
  <w:num w:numId="3" w16cid:durableId="1516797598">
    <w:abstractNumId w:val="7"/>
  </w:num>
  <w:num w:numId="4" w16cid:durableId="1092507778">
    <w:abstractNumId w:val="0"/>
  </w:num>
  <w:num w:numId="5" w16cid:durableId="675620719">
    <w:abstractNumId w:val="2"/>
  </w:num>
  <w:num w:numId="6" w16cid:durableId="1104809342">
    <w:abstractNumId w:val="8"/>
  </w:num>
  <w:num w:numId="7" w16cid:durableId="409238767">
    <w:abstractNumId w:val="5"/>
  </w:num>
  <w:num w:numId="8" w16cid:durableId="1686251383">
    <w:abstractNumId w:val="16"/>
  </w:num>
  <w:num w:numId="9" w16cid:durableId="1727533244">
    <w:abstractNumId w:val="14"/>
  </w:num>
  <w:num w:numId="10" w16cid:durableId="1118837387">
    <w:abstractNumId w:val="6"/>
  </w:num>
  <w:num w:numId="11" w16cid:durableId="820737035">
    <w:abstractNumId w:val="11"/>
  </w:num>
  <w:num w:numId="12" w16cid:durableId="1667317622">
    <w:abstractNumId w:val="1"/>
  </w:num>
  <w:num w:numId="13" w16cid:durableId="2103060090">
    <w:abstractNumId w:val="9"/>
  </w:num>
  <w:num w:numId="14" w16cid:durableId="1901552631">
    <w:abstractNumId w:val="15"/>
  </w:num>
  <w:num w:numId="15" w16cid:durableId="1315987725">
    <w:abstractNumId w:val="4"/>
  </w:num>
  <w:num w:numId="16" w16cid:durableId="1747604948">
    <w:abstractNumId w:val="3"/>
  </w:num>
  <w:num w:numId="17" w16cid:durableId="19344307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1F"/>
    <w:rsid w:val="000A4EE3"/>
    <w:rsid w:val="00121522"/>
    <w:rsid w:val="001F214F"/>
    <w:rsid w:val="0028261F"/>
    <w:rsid w:val="007D0C21"/>
    <w:rsid w:val="00C93CD6"/>
    <w:rsid w:val="00C94EDE"/>
    <w:rsid w:val="00ED264A"/>
    <w:rsid w:val="00ED709B"/>
    <w:rsid w:val="00F4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BBF32"/>
  <w15:chartTrackingRefBased/>
  <w15:docId w15:val="{FB8F3E54-2E15-4EBB-B517-58112C4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82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8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826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82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826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82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82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82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82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826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826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826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8261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8261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826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826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826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8261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82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82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82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82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82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8261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8261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8261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826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261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8261F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8261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261F"/>
    <w:rPr>
      <w:color w:val="605E5C"/>
      <w:shd w:val="clear" w:color="auto" w:fill="E1DFDD"/>
    </w:rPr>
  </w:style>
  <w:style w:type="character" w:styleId="Vrazn">
    <w:name w:val="Strong"/>
    <w:basedOn w:val="Predvolenpsmoodseku"/>
    <w:uiPriority w:val="22"/>
    <w:qFormat/>
    <w:rsid w:val="0028261F"/>
    <w:rPr>
      <w:b/>
      <w:bCs/>
    </w:rPr>
  </w:style>
  <w:style w:type="character" w:customStyle="1" w:styleId="s1">
    <w:name w:val="s1"/>
    <w:basedOn w:val="Predvolenpsmoodseku"/>
    <w:rsid w:val="00282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u.edu.mk/en/" TargetMode="External"/><Relationship Id="rId18" Type="http://schemas.openxmlformats.org/officeDocument/2006/relationships/hyperlink" Target="https://uksw.edu.pl/en/" TargetMode="External"/><Relationship Id="rId26" Type="http://schemas.openxmlformats.org/officeDocument/2006/relationships/hyperlink" Target="https://www.ucm.es/" TargetMode="External"/><Relationship Id="rId39" Type="http://schemas.openxmlformats.org/officeDocument/2006/relationships/hyperlink" Target="https://www.fbu.edu.tr/?dil=en" TargetMode="External"/><Relationship Id="rId21" Type="http://schemas.openxmlformats.org/officeDocument/2006/relationships/hyperlink" Target="http://www.ro-am.ro/" TargetMode="External"/><Relationship Id="rId34" Type="http://schemas.openxmlformats.org/officeDocument/2006/relationships/hyperlink" Target="http://www.unipa.it/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uniri.hr/en/home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zv.uni-leipzig.de/" TargetMode="External"/><Relationship Id="rId20" Type="http://schemas.openxmlformats.org/officeDocument/2006/relationships/hyperlink" Target="https://www.univie.ac.at/" TargetMode="External"/><Relationship Id="rId29" Type="http://schemas.openxmlformats.org/officeDocument/2006/relationships/hyperlink" Target="https://www.uloyola.es/en/" TargetMode="External"/><Relationship Id="rId41" Type="http://schemas.openxmlformats.org/officeDocument/2006/relationships/hyperlink" Target="https://www.dicle.edu.tr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eng.unist.hr/FacultiesandDepartments/OrganizationalUnits/tabid/382/agentType/View/PropertyID/732/Default.aspx" TargetMode="External"/><Relationship Id="rId11" Type="http://schemas.openxmlformats.org/officeDocument/2006/relationships/hyperlink" Target="http://unice.fr/" TargetMode="External"/><Relationship Id="rId24" Type="http://schemas.openxmlformats.org/officeDocument/2006/relationships/hyperlink" Target="http://www.uma.es/" TargetMode="External"/><Relationship Id="rId32" Type="http://schemas.openxmlformats.org/officeDocument/2006/relationships/hyperlink" Target="http://www.uniroma1.it/" TargetMode="External"/><Relationship Id="rId37" Type="http://schemas.openxmlformats.org/officeDocument/2006/relationships/hyperlink" Target="https://www.marmara.edu.tr/en" TargetMode="External"/><Relationship Id="rId40" Type="http://schemas.openxmlformats.org/officeDocument/2006/relationships/hyperlink" Target="https://www.marmara.edu.tr/en" TargetMode="External"/><Relationship Id="rId5" Type="http://schemas.openxmlformats.org/officeDocument/2006/relationships/hyperlink" Target="https://www.ouc.ac.cy/index.php/en/" TargetMode="External"/><Relationship Id="rId15" Type="http://schemas.openxmlformats.org/officeDocument/2006/relationships/hyperlink" Target="http://www.hof-university.com/" TargetMode="External"/><Relationship Id="rId23" Type="http://schemas.openxmlformats.org/officeDocument/2006/relationships/hyperlink" Target="http://www.privrednaakademija.edu.rs/" TargetMode="External"/><Relationship Id="rId28" Type="http://schemas.openxmlformats.org/officeDocument/2006/relationships/hyperlink" Target="usal.es" TargetMode="External"/><Relationship Id="rId36" Type="http://schemas.openxmlformats.org/officeDocument/2006/relationships/hyperlink" Target="https://www.aydin.edu.tr/en-us/Pages/default.aspx" TargetMode="External"/><Relationship Id="rId10" Type="http://schemas.openxmlformats.org/officeDocument/2006/relationships/hyperlink" Target="http://www.u-cergy.fr/fr/index.html" TargetMode="External"/><Relationship Id="rId19" Type="http://schemas.openxmlformats.org/officeDocument/2006/relationships/hyperlink" Target="https://www.ur.edu.pl/en/home" TargetMode="External"/><Relationship Id="rId31" Type="http://schemas.openxmlformats.org/officeDocument/2006/relationships/hyperlink" Target="http://www.unifr.ch/home/welcome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iv-lehavre.fr/" TargetMode="External"/><Relationship Id="rId14" Type="http://schemas.openxmlformats.org/officeDocument/2006/relationships/hyperlink" Target="http://www.uni-saarland.de/startseite.html" TargetMode="External"/><Relationship Id="rId22" Type="http://schemas.openxmlformats.org/officeDocument/2006/relationships/hyperlink" Target="http://www.um.si/Strani/default.aspx" TargetMode="External"/><Relationship Id="rId27" Type="http://schemas.openxmlformats.org/officeDocument/2006/relationships/hyperlink" Target="https://www.udc.es/" TargetMode="External"/><Relationship Id="rId30" Type="http://schemas.openxmlformats.org/officeDocument/2006/relationships/hyperlink" Target="https://www.uloyola.es/en/" TargetMode="External"/><Relationship Id="rId35" Type="http://schemas.openxmlformats.org/officeDocument/2006/relationships/hyperlink" Target="https://www.uninsubria.it/" TargetMode="External"/><Relationship Id="rId43" Type="http://schemas.openxmlformats.org/officeDocument/2006/relationships/theme" Target="theme/theme1.xml"/><Relationship Id="rId8" Type="http://schemas.openxmlformats.org/officeDocument/2006/relationships/hyperlink" Target="http://www.univ-rouen.fr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en.uoa.gr/" TargetMode="External"/><Relationship Id="rId17" Type="http://schemas.openxmlformats.org/officeDocument/2006/relationships/hyperlink" Target="http://www.wspia.eu/en/about-slpa/basic-information-about-slpa" TargetMode="External"/><Relationship Id="rId25" Type="http://schemas.openxmlformats.org/officeDocument/2006/relationships/hyperlink" Target="http://www.unizar.es/" TargetMode="External"/><Relationship Id="rId33" Type="http://schemas.openxmlformats.org/officeDocument/2006/relationships/hyperlink" Target="http://www.unime.it/" TargetMode="External"/><Relationship Id="rId38" Type="http://schemas.openxmlformats.org/officeDocument/2006/relationships/hyperlink" Target="https://www.marmara.edu.tr/en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Radka Straková</dc:creator>
  <cp:keywords/>
  <dc:description/>
  <cp:lastModifiedBy>Ing. Radka Straková</cp:lastModifiedBy>
  <cp:revision>6</cp:revision>
  <dcterms:created xsi:type="dcterms:W3CDTF">2025-10-01T09:55:00Z</dcterms:created>
  <dcterms:modified xsi:type="dcterms:W3CDTF">2025-10-02T12:32:00Z</dcterms:modified>
</cp:coreProperties>
</file>