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D3D56" w14:textId="77777777" w:rsidR="00E024DD" w:rsidRPr="00C41B53" w:rsidRDefault="00E024DD" w:rsidP="00E024DD">
      <w:pPr>
        <w:pStyle w:val="Hlavika"/>
        <w:rPr>
          <w:b/>
          <w:bCs/>
          <w:sz w:val="24"/>
          <w:szCs w:val="24"/>
        </w:rPr>
      </w:pPr>
      <w:r w:rsidRPr="00C41B53">
        <w:rPr>
          <w:b/>
          <w:bCs/>
          <w:sz w:val="24"/>
          <w:szCs w:val="24"/>
        </w:rPr>
        <w:t>Opis študijného programu – osnova</w:t>
      </w:r>
      <w:r w:rsidR="00E949E3" w:rsidRPr="00C41B53">
        <w:rPr>
          <w:b/>
          <w:bCs/>
          <w:sz w:val="24"/>
          <w:szCs w:val="24"/>
        </w:rPr>
        <w:t xml:space="preserve"> podľa SAAVS</w:t>
      </w:r>
      <w:r w:rsidR="00925529" w:rsidRPr="00C41B53">
        <w:rPr>
          <w:rStyle w:val="Odkaznapoznmkupodiarou"/>
          <w:b/>
          <w:bCs/>
          <w:sz w:val="24"/>
          <w:szCs w:val="24"/>
        </w:rPr>
        <w:footnoteReference w:id="1"/>
      </w:r>
    </w:p>
    <w:p w14:paraId="63B6DB71" w14:textId="77777777" w:rsidR="00E024DD" w:rsidRPr="00C41B53" w:rsidRDefault="00E024DD" w:rsidP="00B04F60">
      <w:pPr>
        <w:spacing w:after="0"/>
        <w:rPr>
          <w:rFonts w:cstheme="minorHAnsi"/>
          <w:b/>
          <w:bCs/>
          <w:sz w:val="16"/>
          <w:szCs w:val="16"/>
        </w:rPr>
      </w:pPr>
    </w:p>
    <w:p w14:paraId="790D57A9" w14:textId="77777777" w:rsidR="001031AF" w:rsidRPr="00C41B53" w:rsidRDefault="001031AF" w:rsidP="00B04F60">
      <w:pPr>
        <w:spacing w:after="0"/>
        <w:rPr>
          <w:rFonts w:cstheme="minorHAnsi"/>
          <w:b/>
          <w:bCs/>
          <w:sz w:val="16"/>
          <w:szCs w:val="16"/>
        </w:rPr>
      </w:pPr>
    </w:p>
    <w:p w14:paraId="0FE8F7E4" w14:textId="77777777" w:rsidR="00DD2443" w:rsidRPr="00C41B53" w:rsidRDefault="00DD2443" w:rsidP="00DD2443">
      <w:pPr>
        <w:spacing w:after="0"/>
        <w:rPr>
          <w:rFonts w:cstheme="minorHAnsi"/>
          <w:b/>
          <w:bCs/>
          <w:sz w:val="16"/>
          <w:szCs w:val="16"/>
        </w:rPr>
      </w:pPr>
      <w:r w:rsidRPr="00C41B53">
        <w:rPr>
          <w:rFonts w:cstheme="minorHAnsi"/>
          <w:b/>
          <w:bCs/>
          <w:sz w:val="16"/>
          <w:szCs w:val="16"/>
        </w:rPr>
        <w:t>Názov vysokej školy:</w:t>
      </w:r>
      <w:r w:rsidRPr="00C41B53">
        <w:rPr>
          <w:rFonts w:cstheme="minorHAnsi"/>
          <w:b/>
          <w:bCs/>
          <w:sz w:val="16"/>
          <w:szCs w:val="16"/>
        </w:rPr>
        <w:tab/>
      </w:r>
      <w:r w:rsidR="008C6D30">
        <w:rPr>
          <w:rFonts w:cstheme="minorHAnsi"/>
          <w:b/>
          <w:bCs/>
          <w:sz w:val="16"/>
          <w:szCs w:val="16"/>
        </w:rPr>
        <w:tab/>
      </w:r>
      <w:r w:rsidR="008C6D30">
        <w:rPr>
          <w:rFonts w:cstheme="minorHAnsi"/>
          <w:b/>
          <w:bCs/>
          <w:sz w:val="16"/>
          <w:szCs w:val="16"/>
        </w:rPr>
        <w:tab/>
      </w:r>
      <w:r w:rsidRPr="00C41B53">
        <w:rPr>
          <w:rFonts w:cstheme="minorHAnsi"/>
          <w:b/>
          <w:bCs/>
          <w:sz w:val="16"/>
          <w:szCs w:val="16"/>
        </w:rPr>
        <w:t>Paneurópska vysoká škola</w:t>
      </w:r>
    </w:p>
    <w:p w14:paraId="777AA54A" w14:textId="77777777" w:rsidR="00DD2443" w:rsidRPr="00C41B53" w:rsidRDefault="00DD2443" w:rsidP="00DD2443">
      <w:pPr>
        <w:spacing w:after="0"/>
        <w:rPr>
          <w:rFonts w:cstheme="minorHAnsi"/>
          <w:b/>
          <w:bCs/>
          <w:sz w:val="16"/>
          <w:szCs w:val="16"/>
        </w:rPr>
      </w:pPr>
      <w:r w:rsidRPr="00C41B53">
        <w:rPr>
          <w:rFonts w:cstheme="minorHAnsi"/>
          <w:b/>
          <w:bCs/>
          <w:sz w:val="16"/>
          <w:szCs w:val="16"/>
        </w:rPr>
        <w:t xml:space="preserve">Sídlo vysokej školy:  </w:t>
      </w:r>
      <w:r w:rsidRPr="00C41B53">
        <w:rPr>
          <w:rFonts w:cstheme="minorHAnsi"/>
          <w:b/>
          <w:bCs/>
          <w:sz w:val="16"/>
          <w:szCs w:val="16"/>
        </w:rPr>
        <w:tab/>
      </w:r>
      <w:r w:rsidRPr="00C41B53">
        <w:rPr>
          <w:rFonts w:cstheme="minorHAnsi"/>
          <w:b/>
          <w:bCs/>
          <w:sz w:val="16"/>
          <w:szCs w:val="16"/>
        </w:rPr>
        <w:tab/>
      </w:r>
      <w:r w:rsidR="00B220AB" w:rsidRPr="00C41B53">
        <w:rPr>
          <w:rFonts w:cstheme="minorHAnsi"/>
          <w:b/>
          <w:bCs/>
          <w:sz w:val="16"/>
          <w:szCs w:val="16"/>
        </w:rPr>
        <w:t xml:space="preserve">              </w:t>
      </w:r>
      <w:r w:rsidR="008C6D30">
        <w:rPr>
          <w:rFonts w:cstheme="minorHAnsi"/>
          <w:b/>
          <w:bCs/>
          <w:sz w:val="16"/>
          <w:szCs w:val="16"/>
        </w:rPr>
        <w:t xml:space="preserve">   </w:t>
      </w:r>
      <w:r w:rsidR="00B220AB" w:rsidRPr="00C41B53">
        <w:rPr>
          <w:rFonts w:cstheme="minorHAnsi"/>
          <w:b/>
          <w:bCs/>
          <w:sz w:val="16"/>
          <w:szCs w:val="16"/>
        </w:rPr>
        <w:t xml:space="preserve">   Tomášikova</w:t>
      </w:r>
      <w:r w:rsidRPr="00C41B53">
        <w:rPr>
          <w:rFonts w:cstheme="minorHAnsi"/>
          <w:b/>
          <w:bCs/>
          <w:sz w:val="16"/>
          <w:szCs w:val="16"/>
        </w:rPr>
        <w:t xml:space="preserve"> 20, Bratislava</w:t>
      </w:r>
    </w:p>
    <w:p w14:paraId="37240251" w14:textId="77777777" w:rsidR="00DD2443" w:rsidRPr="00C41B53" w:rsidRDefault="00DD2443" w:rsidP="00DD2443">
      <w:pPr>
        <w:spacing w:after="0"/>
        <w:rPr>
          <w:rFonts w:cstheme="minorHAnsi"/>
          <w:b/>
          <w:bCs/>
          <w:sz w:val="16"/>
          <w:szCs w:val="16"/>
        </w:rPr>
      </w:pPr>
      <w:r w:rsidRPr="00C41B53">
        <w:rPr>
          <w:rFonts w:cstheme="minorHAnsi"/>
          <w:b/>
          <w:bCs/>
          <w:sz w:val="16"/>
          <w:szCs w:val="16"/>
        </w:rPr>
        <w:t>Identifikačné číslo vysokej školy:</w:t>
      </w:r>
      <w:r w:rsidR="008C6D30">
        <w:rPr>
          <w:rFonts w:cstheme="minorHAnsi"/>
          <w:b/>
          <w:bCs/>
          <w:sz w:val="16"/>
          <w:szCs w:val="16"/>
        </w:rPr>
        <w:tab/>
      </w:r>
      <w:r w:rsidR="00C41B53" w:rsidRPr="00C41B53">
        <w:rPr>
          <w:rFonts w:cstheme="minorHAnsi"/>
          <w:b/>
          <w:bCs/>
          <w:sz w:val="16"/>
          <w:szCs w:val="16"/>
        </w:rPr>
        <w:t>727000000</w:t>
      </w:r>
    </w:p>
    <w:p w14:paraId="7B79AFC5" w14:textId="77777777" w:rsidR="001031AF" w:rsidRPr="00C41B53" w:rsidRDefault="001031AF" w:rsidP="00DD2443">
      <w:pPr>
        <w:spacing w:after="0"/>
        <w:rPr>
          <w:rFonts w:cstheme="minorHAnsi"/>
          <w:b/>
          <w:bCs/>
          <w:sz w:val="16"/>
          <w:szCs w:val="16"/>
        </w:rPr>
      </w:pPr>
      <w:r w:rsidRPr="00C41B53">
        <w:rPr>
          <w:rFonts w:cstheme="minorHAnsi"/>
          <w:b/>
          <w:bCs/>
          <w:sz w:val="16"/>
          <w:szCs w:val="16"/>
        </w:rPr>
        <w:t>Názov fakulty:</w:t>
      </w:r>
      <w:r w:rsidR="00B220AB" w:rsidRPr="00C41B53">
        <w:rPr>
          <w:rFonts w:cstheme="minorHAnsi"/>
          <w:b/>
          <w:bCs/>
          <w:sz w:val="16"/>
          <w:szCs w:val="16"/>
        </w:rPr>
        <w:t xml:space="preserve">                                        </w:t>
      </w:r>
      <w:r w:rsidR="008C6D30">
        <w:rPr>
          <w:rFonts w:cstheme="minorHAnsi"/>
          <w:b/>
          <w:bCs/>
          <w:sz w:val="16"/>
          <w:szCs w:val="16"/>
        </w:rPr>
        <w:tab/>
      </w:r>
      <w:r w:rsidR="00B220AB" w:rsidRPr="00C41B53">
        <w:rPr>
          <w:rFonts w:cstheme="minorHAnsi"/>
          <w:b/>
          <w:bCs/>
          <w:sz w:val="16"/>
          <w:szCs w:val="16"/>
        </w:rPr>
        <w:t xml:space="preserve">Fakulta </w:t>
      </w:r>
      <w:r w:rsidR="00D50BBA" w:rsidRPr="00C41B53">
        <w:rPr>
          <w:rFonts w:cstheme="minorHAnsi"/>
          <w:b/>
          <w:bCs/>
          <w:sz w:val="16"/>
          <w:szCs w:val="16"/>
        </w:rPr>
        <w:t>práva</w:t>
      </w:r>
    </w:p>
    <w:p w14:paraId="06590A50" w14:textId="77777777" w:rsidR="001031AF" w:rsidRPr="00C41B53" w:rsidRDefault="001031AF" w:rsidP="00B04F60">
      <w:pPr>
        <w:spacing w:after="0"/>
        <w:rPr>
          <w:rFonts w:cstheme="minorHAnsi"/>
          <w:b/>
          <w:bCs/>
          <w:sz w:val="16"/>
          <w:szCs w:val="16"/>
        </w:rPr>
      </w:pPr>
      <w:r w:rsidRPr="00C41B53">
        <w:rPr>
          <w:rFonts w:cstheme="minorHAnsi"/>
          <w:b/>
          <w:bCs/>
          <w:sz w:val="16"/>
          <w:szCs w:val="16"/>
        </w:rPr>
        <w:t>Názov študijného programu:</w:t>
      </w:r>
      <w:r w:rsidR="008C6D30">
        <w:rPr>
          <w:rFonts w:cstheme="minorHAnsi"/>
          <w:b/>
          <w:bCs/>
          <w:sz w:val="16"/>
          <w:szCs w:val="16"/>
        </w:rPr>
        <w:tab/>
      </w:r>
      <w:r w:rsidR="008C6D30">
        <w:rPr>
          <w:rFonts w:cstheme="minorHAnsi"/>
          <w:b/>
          <w:bCs/>
          <w:sz w:val="16"/>
          <w:szCs w:val="16"/>
        </w:rPr>
        <w:tab/>
      </w:r>
      <w:r w:rsidR="0086294D" w:rsidRPr="00C41B53">
        <w:rPr>
          <w:rFonts w:cstheme="minorHAnsi"/>
          <w:b/>
          <w:bCs/>
          <w:sz w:val="16"/>
          <w:szCs w:val="16"/>
        </w:rPr>
        <w:t>Občianske právo</w:t>
      </w:r>
    </w:p>
    <w:p w14:paraId="20ED485A" w14:textId="77777777" w:rsidR="001031AF" w:rsidRPr="00C41B53" w:rsidRDefault="001031AF" w:rsidP="00B04F60">
      <w:pPr>
        <w:spacing w:after="0"/>
        <w:rPr>
          <w:rFonts w:cstheme="minorHAnsi"/>
          <w:b/>
          <w:bCs/>
          <w:sz w:val="16"/>
          <w:szCs w:val="16"/>
        </w:rPr>
      </w:pPr>
      <w:r w:rsidRPr="00C41B53">
        <w:rPr>
          <w:rFonts w:cstheme="minorHAnsi"/>
          <w:b/>
          <w:bCs/>
          <w:sz w:val="16"/>
          <w:szCs w:val="16"/>
        </w:rPr>
        <w:t>Stupeň štúdia:</w:t>
      </w:r>
      <w:r w:rsidR="008C6D30">
        <w:rPr>
          <w:rFonts w:cstheme="minorHAnsi"/>
          <w:b/>
          <w:bCs/>
          <w:sz w:val="16"/>
          <w:szCs w:val="16"/>
        </w:rPr>
        <w:tab/>
      </w:r>
      <w:r w:rsidR="008C6D30">
        <w:rPr>
          <w:rFonts w:cstheme="minorHAnsi"/>
          <w:b/>
          <w:bCs/>
          <w:sz w:val="16"/>
          <w:szCs w:val="16"/>
        </w:rPr>
        <w:tab/>
      </w:r>
      <w:r w:rsidR="008C6D30">
        <w:rPr>
          <w:rFonts w:cstheme="minorHAnsi"/>
          <w:b/>
          <w:bCs/>
          <w:sz w:val="16"/>
          <w:szCs w:val="16"/>
        </w:rPr>
        <w:tab/>
      </w:r>
      <w:r w:rsidR="00D50BBA" w:rsidRPr="00C41B53">
        <w:rPr>
          <w:rFonts w:cstheme="minorHAnsi"/>
          <w:b/>
          <w:bCs/>
          <w:sz w:val="16"/>
          <w:szCs w:val="16"/>
        </w:rPr>
        <w:t>doktorandský</w:t>
      </w:r>
    </w:p>
    <w:p w14:paraId="49FD5B65" w14:textId="77777777" w:rsidR="00E949E3" w:rsidRPr="00C41B53" w:rsidRDefault="00E949E3" w:rsidP="00B04F60">
      <w:pPr>
        <w:spacing w:after="0"/>
        <w:rPr>
          <w:rFonts w:cstheme="minorHAnsi"/>
          <w:sz w:val="16"/>
          <w:szCs w:val="16"/>
        </w:rPr>
      </w:pPr>
    </w:p>
    <w:p w14:paraId="17A7FC19" w14:textId="77777777" w:rsidR="001031AF" w:rsidRPr="00C41B53" w:rsidRDefault="001031AF" w:rsidP="00E949E3">
      <w:pPr>
        <w:spacing w:after="0"/>
        <w:rPr>
          <w:rFonts w:cstheme="minorHAnsi"/>
          <w:sz w:val="16"/>
          <w:szCs w:val="16"/>
        </w:rPr>
      </w:pPr>
      <w:r w:rsidRPr="00C41B53">
        <w:rPr>
          <w:rFonts w:cstheme="minorHAnsi"/>
          <w:sz w:val="16"/>
          <w:szCs w:val="16"/>
        </w:rPr>
        <w:t>Orgán vysokej škola na schválenie študijného programu:</w:t>
      </w:r>
      <w:r w:rsidR="00E949E3" w:rsidRPr="00C41B53">
        <w:rPr>
          <w:rFonts w:cstheme="minorHAnsi"/>
          <w:sz w:val="16"/>
          <w:szCs w:val="16"/>
        </w:rPr>
        <w:tab/>
      </w:r>
      <w:r w:rsidR="00E949E3" w:rsidRPr="00C41B53">
        <w:rPr>
          <w:rFonts w:cstheme="minorHAnsi"/>
          <w:sz w:val="16"/>
          <w:szCs w:val="16"/>
        </w:rPr>
        <w:tab/>
      </w:r>
      <w:r w:rsidR="00E949E3" w:rsidRPr="00C41B53">
        <w:rPr>
          <w:rFonts w:cstheme="minorHAnsi"/>
          <w:sz w:val="16"/>
          <w:szCs w:val="16"/>
        </w:rPr>
        <w:tab/>
      </w:r>
      <w:r w:rsidR="00E949E3" w:rsidRPr="00C41B53">
        <w:rPr>
          <w:rFonts w:cstheme="minorHAnsi"/>
          <w:sz w:val="16"/>
          <w:szCs w:val="16"/>
        </w:rPr>
        <w:tab/>
      </w:r>
      <w:r w:rsidR="00E949E3" w:rsidRPr="00C41B53">
        <w:rPr>
          <w:rFonts w:cstheme="minorHAnsi"/>
          <w:sz w:val="16"/>
          <w:szCs w:val="16"/>
        </w:rPr>
        <w:tab/>
        <w:t>Rada kvality PEVŠ</w:t>
      </w:r>
    </w:p>
    <w:p w14:paraId="227F0CB9" w14:textId="77777777" w:rsidR="001031AF" w:rsidRPr="00C41B53" w:rsidRDefault="001031AF" w:rsidP="00B04F60">
      <w:pPr>
        <w:spacing w:after="0"/>
        <w:rPr>
          <w:rFonts w:cstheme="minorHAnsi"/>
          <w:sz w:val="16"/>
          <w:szCs w:val="16"/>
        </w:rPr>
      </w:pPr>
      <w:r w:rsidRPr="00C41B53">
        <w:rPr>
          <w:rFonts w:cstheme="minorHAnsi"/>
          <w:sz w:val="16"/>
          <w:szCs w:val="16"/>
        </w:rPr>
        <w:t>Dátum schválenia študijného programu, alebo úpravy študijného programu:</w:t>
      </w:r>
      <w:r w:rsidR="008C6D30">
        <w:rPr>
          <w:rFonts w:cstheme="minorHAnsi"/>
          <w:sz w:val="16"/>
          <w:szCs w:val="16"/>
        </w:rPr>
        <w:t xml:space="preserve">                               </w:t>
      </w:r>
      <w:r w:rsidR="0070620B" w:rsidRPr="00C41B53">
        <w:rPr>
          <w:rFonts w:cstheme="minorHAnsi"/>
          <w:sz w:val="16"/>
          <w:szCs w:val="16"/>
        </w:rPr>
        <w:t>8. jún 2016</w:t>
      </w:r>
      <w:r w:rsidR="008C6D30">
        <w:rPr>
          <w:rFonts w:cstheme="minorHAnsi"/>
          <w:sz w:val="16"/>
          <w:szCs w:val="16"/>
        </w:rPr>
        <w:t xml:space="preserve">  a 24.08.2022</w:t>
      </w:r>
    </w:p>
    <w:p w14:paraId="7F17CD2D" w14:textId="77777777" w:rsidR="001031AF" w:rsidRPr="00C41B53" w:rsidRDefault="00DD2443" w:rsidP="00B04F60">
      <w:pPr>
        <w:spacing w:after="0"/>
        <w:rPr>
          <w:rFonts w:cstheme="minorHAnsi"/>
          <w:sz w:val="16"/>
          <w:szCs w:val="16"/>
        </w:rPr>
      </w:pPr>
      <w:r w:rsidRPr="00C41B53">
        <w:rPr>
          <w:rFonts w:cstheme="minorHAnsi"/>
          <w:sz w:val="16"/>
          <w:szCs w:val="16"/>
        </w:rPr>
        <w:t>Dátum ostatnej zmeny</w:t>
      </w:r>
      <w:r w:rsidRPr="00C41B53">
        <w:rPr>
          <w:rStyle w:val="Odkaznapoznmkupodiarou"/>
          <w:rFonts w:cstheme="minorHAnsi"/>
          <w:sz w:val="16"/>
          <w:szCs w:val="16"/>
        </w:rPr>
        <w:footnoteReference w:id="2"/>
      </w:r>
      <w:r w:rsidRPr="00C41B53">
        <w:rPr>
          <w:rFonts w:cstheme="minorHAnsi"/>
          <w:sz w:val="16"/>
          <w:szCs w:val="16"/>
        </w:rPr>
        <w:t xml:space="preserve"> opisu študijného programu</w:t>
      </w:r>
      <w:r w:rsidR="00E949E3" w:rsidRPr="00C41B53">
        <w:rPr>
          <w:rFonts w:cstheme="minorHAnsi"/>
          <w:sz w:val="16"/>
          <w:szCs w:val="16"/>
        </w:rPr>
        <w:t>:</w:t>
      </w:r>
      <w:r w:rsidR="00E949E3" w:rsidRPr="00C41B53">
        <w:rPr>
          <w:rFonts w:cstheme="minorHAnsi"/>
          <w:sz w:val="16"/>
          <w:szCs w:val="16"/>
        </w:rPr>
        <w:tab/>
      </w:r>
      <w:r w:rsidR="00E949E3" w:rsidRPr="00C41B53">
        <w:rPr>
          <w:rFonts w:cstheme="minorHAnsi"/>
          <w:sz w:val="16"/>
          <w:szCs w:val="16"/>
        </w:rPr>
        <w:tab/>
      </w:r>
      <w:r w:rsidR="00E949E3" w:rsidRPr="00C41B53">
        <w:rPr>
          <w:rFonts w:cstheme="minorHAnsi"/>
          <w:sz w:val="16"/>
          <w:szCs w:val="16"/>
        </w:rPr>
        <w:tab/>
      </w:r>
      <w:r w:rsidR="00E949E3" w:rsidRPr="00C41B53">
        <w:rPr>
          <w:rFonts w:cstheme="minorHAnsi"/>
          <w:sz w:val="16"/>
          <w:szCs w:val="16"/>
        </w:rPr>
        <w:tab/>
      </w:r>
      <w:r w:rsidR="00E949E3" w:rsidRPr="00C41B53">
        <w:rPr>
          <w:rFonts w:cstheme="minorHAnsi"/>
          <w:sz w:val="16"/>
          <w:szCs w:val="16"/>
        </w:rPr>
        <w:tab/>
      </w:r>
      <w:r w:rsidR="00E949E3" w:rsidRPr="00C41B53">
        <w:rPr>
          <w:rFonts w:cstheme="minorHAnsi"/>
          <w:sz w:val="16"/>
          <w:szCs w:val="16"/>
        </w:rPr>
        <w:tab/>
        <w:t>žiadna zmena</w:t>
      </w:r>
    </w:p>
    <w:p w14:paraId="4F272B7C" w14:textId="77777777" w:rsidR="008C6D30" w:rsidRDefault="00E949E3" w:rsidP="00B04F60">
      <w:pPr>
        <w:spacing w:after="0"/>
        <w:rPr>
          <w:rFonts w:cstheme="minorHAnsi"/>
          <w:sz w:val="16"/>
          <w:szCs w:val="16"/>
        </w:rPr>
      </w:pPr>
      <w:r w:rsidRPr="00C41B53">
        <w:rPr>
          <w:rFonts w:cstheme="minorHAnsi"/>
          <w:sz w:val="16"/>
          <w:szCs w:val="16"/>
        </w:rPr>
        <w:t>Odkaz na výsledky ostatného periodického hodnotenia študijného programu vysokou školou:</w:t>
      </w:r>
      <w:r w:rsidRPr="00C41B53">
        <w:rPr>
          <w:rFonts w:cstheme="minorHAnsi"/>
          <w:sz w:val="16"/>
          <w:szCs w:val="16"/>
        </w:rPr>
        <w:tab/>
      </w:r>
    </w:p>
    <w:p w14:paraId="2CBC22DE" w14:textId="77777777" w:rsidR="00E949E3" w:rsidRPr="00C41B53" w:rsidRDefault="008C6D30" w:rsidP="00B04F60">
      <w:pPr>
        <w:spacing w:after="0"/>
        <w:rPr>
          <w:rFonts w:cstheme="minorHAnsi"/>
          <w:sz w:val="16"/>
          <w:szCs w:val="16"/>
        </w:rPr>
      </w:pPr>
      <w:r w:rsidRPr="008C6D30">
        <w:rPr>
          <w:rFonts w:cstheme="minorHAnsi"/>
          <w:sz w:val="16"/>
          <w:szCs w:val="16"/>
        </w:rPr>
        <w:t>https://www.paneurouni.com/wp-content/uploads/2022/11/dotaznik_kvalita_studenti_2022.pdf</w:t>
      </w:r>
    </w:p>
    <w:p w14:paraId="48926AED" w14:textId="77777777" w:rsidR="00E949E3" w:rsidRPr="00C41B53" w:rsidRDefault="00E949E3" w:rsidP="00E949E3">
      <w:pPr>
        <w:autoSpaceDE w:val="0"/>
        <w:autoSpaceDN w:val="0"/>
        <w:adjustRightInd w:val="0"/>
        <w:spacing w:after="0" w:line="240" w:lineRule="auto"/>
        <w:ind w:left="360" w:hanging="360"/>
        <w:rPr>
          <w:rFonts w:cstheme="minorHAnsi"/>
          <w:sz w:val="16"/>
          <w:szCs w:val="16"/>
        </w:rPr>
      </w:pPr>
      <w:r w:rsidRPr="00C41B53">
        <w:rPr>
          <w:rFonts w:cstheme="minorHAnsi"/>
          <w:sz w:val="16"/>
          <w:szCs w:val="16"/>
        </w:rPr>
        <w:t xml:space="preserve">Odkaz na hodnotiacu správu k žiadosti o akreditáciu študijného programu </w:t>
      </w:r>
      <w:r w:rsidRPr="00C41B53">
        <w:rPr>
          <w:rFonts w:cstheme="minorHAnsi"/>
          <w:sz w:val="16"/>
          <w:szCs w:val="16"/>
          <w:lang w:eastAsia="sk-SK"/>
        </w:rPr>
        <w:t>podľa § 30 zákona č. 269/2018 Z. z.</w:t>
      </w:r>
      <w:r w:rsidRPr="00C41B53">
        <w:rPr>
          <w:rStyle w:val="Odkaznapoznmkupodiarou"/>
          <w:rFonts w:cstheme="minorHAnsi"/>
          <w:sz w:val="16"/>
          <w:szCs w:val="16"/>
          <w:lang w:eastAsia="sk-SK"/>
        </w:rPr>
        <w:footnoteReference w:id="3"/>
      </w:r>
      <w:r w:rsidRPr="00C41B53">
        <w:rPr>
          <w:rFonts w:cstheme="minorHAnsi"/>
          <w:sz w:val="16"/>
          <w:szCs w:val="16"/>
          <w:lang w:eastAsia="sk-SK"/>
        </w:rPr>
        <w:t xml:space="preserve">: </w:t>
      </w:r>
    </w:p>
    <w:p w14:paraId="341CDC7E" w14:textId="77777777" w:rsidR="001031AF" w:rsidRPr="00C41B53" w:rsidRDefault="001031AF" w:rsidP="00B04F60">
      <w:pPr>
        <w:spacing w:after="0"/>
        <w:rPr>
          <w:rFonts w:cstheme="minorHAnsi"/>
          <w:b/>
          <w:bCs/>
          <w:sz w:val="16"/>
          <w:szCs w:val="16"/>
        </w:rPr>
      </w:pPr>
    </w:p>
    <w:p w14:paraId="524391CF" w14:textId="77777777" w:rsidR="001031AF" w:rsidRPr="00C41B53" w:rsidRDefault="001031AF" w:rsidP="00B04F60">
      <w:pPr>
        <w:spacing w:after="0"/>
        <w:rPr>
          <w:rFonts w:cstheme="minorHAnsi"/>
          <w:b/>
          <w:bCs/>
          <w:sz w:val="16"/>
          <w:szCs w:val="16"/>
        </w:rPr>
      </w:pPr>
    </w:p>
    <w:p w14:paraId="053D8958" w14:textId="77777777" w:rsidR="00111AAB" w:rsidRPr="00C41B53" w:rsidRDefault="004A4FA4" w:rsidP="006C5020">
      <w:pPr>
        <w:pStyle w:val="Odsekzoznamu"/>
        <w:numPr>
          <w:ilvl w:val="0"/>
          <w:numId w:val="37"/>
        </w:numPr>
        <w:autoSpaceDE w:val="0"/>
        <w:autoSpaceDN w:val="0"/>
        <w:adjustRightInd w:val="0"/>
        <w:spacing w:after="0" w:line="240" w:lineRule="auto"/>
        <w:rPr>
          <w:rFonts w:cstheme="minorHAnsi"/>
          <w:b/>
          <w:bCs/>
          <w:sz w:val="24"/>
          <w:szCs w:val="24"/>
        </w:rPr>
      </w:pPr>
      <w:r w:rsidRPr="00C41B53">
        <w:rPr>
          <w:rFonts w:cstheme="minorHAnsi"/>
          <w:b/>
          <w:bCs/>
          <w:sz w:val="24"/>
          <w:szCs w:val="24"/>
        </w:rPr>
        <w:t xml:space="preserve">Základné údaje o študijnom programe </w:t>
      </w:r>
    </w:p>
    <w:p w14:paraId="24CAB1F6" w14:textId="77777777" w:rsidR="00DD2443" w:rsidRPr="00C41B53" w:rsidRDefault="00DD2443" w:rsidP="00DD2443">
      <w:pPr>
        <w:pStyle w:val="Odsekzoznamu"/>
        <w:autoSpaceDE w:val="0"/>
        <w:autoSpaceDN w:val="0"/>
        <w:adjustRightInd w:val="0"/>
        <w:spacing w:after="0" w:line="240" w:lineRule="auto"/>
        <w:ind w:left="360"/>
        <w:rPr>
          <w:rFonts w:cstheme="minorHAnsi"/>
          <w:b/>
          <w:bCs/>
          <w:sz w:val="24"/>
          <w:szCs w:val="24"/>
        </w:rPr>
      </w:pPr>
    </w:p>
    <w:tbl>
      <w:tblPr>
        <w:tblStyle w:val="Mriekatabuky"/>
        <w:tblW w:w="9214" w:type="dxa"/>
        <w:tblInd w:w="-5" w:type="dxa"/>
        <w:tblLook w:val="04A0" w:firstRow="1" w:lastRow="0" w:firstColumn="1" w:lastColumn="0" w:noHBand="0" w:noVBand="1"/>
      </w:tblPr>
      <w:tblGrid>
        <w:gridCol w:w="330"/>
        <w:gridCol w:w="5502"/>
        <w:gridCol w:w="3382"/>
      </w:tblGrid>
      <w:tr w:rsidR="006C5020" w:rsidRPr="00C41B53" w14:paraId="4545D909" w14:textId="77777777" w:rsidTr="00FE53A2">
        <w:tc>
          <w:tcPr>
            <w:tcW w:w="330" w:type="dxa"/>
          </w:tcPr>
          <w:p w14:paraId="0F19FEAA" w14:textId="77777777" w:rsidR="006C5020" w:rsidRPr="00C41B53" w:rsidRDefault="00662290" w:rsidP="00DD2443">
            <w:pPr>
              <w:pStyle w:val="Odsekzoznamu"/>
              <w:autoSpaceDE w:val="0"/>
              <w:autoSpaceDN w:val="0"/>
              <w:adjustRightInd w:val="0"/>
              <w:ind w:left="0"/>
              <w:rPr>
                <w:rFonts w:cstheme="minorHAnsi"/>
                <w:sz w:val="18"/>
                <w:szCs w:val="18"/>
              </w:rPr>
            </w:pPr>
            <w:r w:rsidRPr="00C41B53">
              <w:rPr>
                <w:rFonts w:cstheme="minorHAnsi"/>
                <w:sz w:val="18"/>
                <w:szCs w:val="18"/>
              </w:rPr>
              <w:t>A</w:t>
            </w:r>
          </w:p>
        </w:tc>
        <w:tc>
          <w:tcPr>
            <w:tcW w:w="5502" w:type="dxa"/>
          </w:tcPr>
          <w:p w14:paraId="734B807E" w14:textId="77777777" w:rsidR="006C5020" w:rsidRPr="00C41B53" w:rsidRDefault="006C5020" w:rsidP="00DD2443">
            <w:pPr>
              <w:autoSpaceDE w:val="0"/>
              <w:autoSpaceDN w:val="0"/>
              <w:adjustRightInd w:val="0"/>
              <w:rPr>
                <w:rFonts w:cstheme="minorHAnsi"/>
                <w:sz w:val="16"/>
                <w:szCs w:val="16"/>
              </w:rPr>
            </w:pPr>
            <w:r w:rsidRPr="00C41B53">
              <w:rPr>
                <w:rFonts w:cstheme="minorHAnsi"/>
                <w:sz w:val="16"/>
                <w:szCs w:val="16"/>
              </w:rPr>
              <w:t xml:space="preserve">Názov študijného programu a číslo podľa registra študijných programov. </w:t>
            </w:r>
          </w:p>
          <w:p w14:paraId="328D5F94" w14:textId="77777777" w:rsidR="006C5020" w:rsidRPr="00C41B53" w:rsidRDefault="006C5020" w:rsidP="00DD2443">
            <w:pPr>
              <w:pStyle w:val="Odsekzoznamu"/>
              <w:autoSpaceDE w:val="0"/>
              <w:autoSpaceDN w:val="0"/>
              <w:adjustRightInd w:val="0"/>
              <w:ind w:left="0"/>
              <w:rPr>
                <w:rFonts w:cstheme="minorHAnsi"/>
                <w:b/>
                <w:bCs/>
                <w:sz w:val="18"/>
                <w:szCs w:val="18"/>
              </w:rPr>
            </w:pPr>
          </w:p>
        </w:tc>
        <w:tc>
          <w:tcPr>
            <w:tcW w:w="3382" w:type="dxa"/>
          </w:tcPr>
          <w:p w14:paraId="749889B4" w14:textId="77777777" w:rsidR="00D50BBA" w:rsidRPr="00C41B53" w:rsidRDefault="00F6668E" w:rsidP="00DD2443">
            <w:pPr>
              <w:pStyle w:val="Odsekzoznamu"/>
              <w:autoSpaceDE w:val="0"/>
              <w:autoSpaceDN w:val="0"/>
              <w:adjustRightInd w:val="0"/>
              <w:ind w:left="0"/>
              <w:rPr>
                <w:rFonts w:cstheme="minorHAnsi"/>
                <w:b/>
                <w:bCs/>
                <w:sz w:val="18"/>
                <w:szCs w:val="18"/>
              </w:rPr>
            </w:pPr>
            <w:r w:rsidRPr="00C41B53">
              <w:rPr>
                <w:rFonts w:cstheme="minorHAnsi"/>
                <w:b/>
                <w:bCs/>
                <w:sz w:val="18"/>
                <w:szCs w:val="18"/>
              </w:rPr>
              <w:t>Občianske</w:t>
            </w:r>
            <w:r w:rsidR="00D50BBA" w:rsidRPr="00C41B53">
              <w:rPr>
                <w:rFonts w:cstheme="minorHAnsi"/>
                <w:b/>
                <w:bCs/>
                <w:sz w:val="18"/>
                <w:szCs w:val="18"/>
              </w:rPr>
              <w:t xml:space="preserve"> právo</w:t>
            </w:r>
          </w:p>
          <w:p w14:paraId="1AE7AF89" w14:textId="77777777" w:rsidR="002559E6" w:rsidRPr="00C41B53" w:rsidRDefault="002559E6" w:rsidP="00DD2443">
            <w:pPr>
              <w:pStyle w:val="Odsekzoznamu"/>
              <w:autoSpaceDE w:val="0"/>
              <w:autoSpaceDN w:val="0"/>
              <w:adjustRightInd w:val="0"/>
              <w:ind w:left="0"/>
              <w:rPr>
                <w:rFonts w:cstheme="minorHAnsi"/>
                <w:b/>
                <w:bCs/>
                <w:sz w:val="18"/>
                <w:szCs w:val="18"/>
              </w:rPr>
            </w:pPr>
            <w:r w:rsidRPr="00C41B53">
              <w:rPr>
                <w:rFonts w:cstheme="minorHAnsi"/>
                <w:b/>
                <w:bCs/>
                <w:sz w:val="18"/>
                <w:szCs w:val="18"/>
              </w:rPr>
              <w:t xml:space="preserve">Kód </w:t>
            </w:r>
            <w:r w:rsidR="00D50BBA" w:rsidRPr="00C41B53">
              <w:rPr>
                <w:rFonts w:cstheme="minorHAnsi"/>
                <w:b/>
                <w:bCs/>
                <w:sz w:val="18"/>
                <w:szCs w:val="18"/>
              </w:rPr>
              <w:t>1</w:t>
            </w:r>
            <w:r w:rsidR="0086294D" w:rsidRPr="00C41B53">
              <w:rPr>
                <w:rFonts w:cstheme="minorHAnsi"/>
                <w:b/>
                <w:bCs/>
                <w:sz w:val="18"/>
                <w:szCs w:val="18"/>
              </w:rPr>
              <w:t>00977</w:t>
            </w:r>
          </w:p>
        </w:tc>
      </w:tr>
      <w:tr w:rsidR="006C5020" w:rsidRPr="00C41B53" w14:paraId="3D9E72A4" w14:textId="77777777" w:rsidTr="00FE53A2">
        <w:tc>
          <w:tcPr>
            <w:tcW w:w="330" w:type="dxa"/>
          </w:tcPr>
          <w:p w14:paraId="23A405F0" w14:textId="77777777" w:rsidR="006C5020" w:rsidRPr="00C41B53" w:rsidRDefault="00662290" w:rsidP="00DD2443">
            <w:pPr>
              <w:pStyle w:val="Odsekzoznamu"/>
              <w:autoSpaceDE w:val="0"/>
              <w:autoSpaceDN w:val="0"/>
              <w:adjustRightInd w:val="0"/>
              <w:ind w:left="0"/>
              <w:rPr>
                <w:rFonts w:cstheme="minorHAnsi"/>
                <w:sz w:val="18"/>
                <w:szCs w:val="18"/>
              </w:rPr>
            </w:pPr>
            <w:r w:rsidRPr="00C41B53">
              <w:rPr>
                <w:rFonts w:cstheme="minorHAnsi"/>
                <w:sz w:val="18"/>
                <w:szCs w:val="18"/>
              </w:rPr>
              <w:t>B</w:t>
            </w:r>
          </w:p>
        </w:tc>
        <w:tc>
          <w:tcPr>
            <w:tcW w:w="5502" w:type="dxa"/>
          </w:tcPr>
          <w:p w14:paraId="66848F98" w14:textId="77777777" w:rsidR="006C5020" w:rsidRPr="00C41B53" w:rsidRDefault="006C5020" w:rsidP="00DD2443">
            <w:pPr>
              <w:pStyle w:val="Odsekzoznamu"/>
              <w:autoSpaceDE w:val="0"/>
              <w:autoSpaceDN w:val="0"/>
              <w:adjustRightInd w:val="0"/>
              <w:ind w:left="0"/>
              <w:rPr>
                <w:rFonts w:cstheme="minorHAnsi"/>
                <w:b/>
                <w:bCs/>
                <w:sz w:val="18"/>
                <w:szCs w:val="18"/>
              </w:rPr>
            </w:pPr>
            <w:r w:rsidRPr="00C41B53">
              <w:rPr>
                <w:rFonts w:cstheme="minorHAnsi"/>
                <w:sz w:val="16"/>
                <w:szCs w:val="16"/>
              </w:rPr>
              <w:t>Stupeň vysokoškolského štúdia a ISCED-F kód stupňa vzdelávania</w:t>
            </w:r>
          </w:p>
        </w:tc>
        <w:tc>
          <w:tcPr>
            <w:tcW w:w="3382" w:type="dxa"/>
          </w:tcPr>
          <w:p w14:paraId="06859808" w14:textId="77777777" w:rsidR="00A17EBD" w:rsidRPr="00C41B53" w:rsidRDefault="002C3249" w:rsidP="00DD2443">
            <w:pPr>
              <w:pStyle w:val="Odsekzoznamu"/>
              <w:autoSpaceDE w:val="0"/>
              <w:autoSpaceDN w:val="0"/>
              <w:adjustRightInd w:val="0"/>
              <w:ind w:left="0"/>
              <w:rPr>
                <w:rFonts w:cstheme="minorHAnsi"/>
                <w:b/>
                <w:bCs/>
                <w:sz w:val="18"/>
                <w:szCs w:val="18"/>
              </w:rPr>
            </w:pPr>
            <w:r w:rsidRPr="00C41B53">
              <w:rPr>
                <w:rFonts w:cstheme="minorHAnsi"/>
                <w:b/>
                <w:bCs/>
                <w:sz w:val="18"/>
                <w:szCs w:val="18"/>
              </w:rPr>
              <w:t>3</w:t>
            </w:r>
          </w:p>
          <w:p w14:paraId="4E262E44" w14:textId="77777777" w:rsidR="00B220AB" w:rsidRPr="00C41B53" w:rsidRDefault="00A17EBD" w:rsidP="00DD2443">
            <w:pPr>
              <w:pStyle w:val="Odsekzoznamu"/>
              <w:autoSpaceDE w:val="0"/>
              <w:autoSpaceDN w:val="0"/>
              <w:adjustRightInd w:val="0"/>
              <w:ind w:left="0"/>
              <w:rPr>
                <w:rFonts w:cstheme="minorHAnsi"/>
                <w:b/>
                <w:bCs/>
                <w:sz w:val="18"/>
                <w:szCs w:val="18"/>
              </w:rPr>
            </w:pPr>
            <w:r w:rsidRPr="00C41B53">
              <w:rPr>
                <w:rFonts w:cstheme="minorHAnsi"/>
                <w:b/>
                <w:bCs/>
                <w:sz w:val="18"/>
                <w:szCs w:val="18"/>
              </w:rPr>
              <w:t>K</w:t>
            </w:r>
            <w:r w:rsidR="008C6B89" w:rsidRPr="00C41B53">
              <w:rPr>
                <w:rFonts w:cstheme="minorHAnsi"/>
                <w:b/>
                <w:bCs/>
                <w:sz w:val="18"/>
                <w:szCs w:val="18"/>
              </w:rPr>
              <w:t>ód</w:t>
            </w:r>
            <w:r w:rsidR="002C3249" w:rsidRPr="00C41B53">
              <w:rPr>
                <w:rFonts w:cstheme="minorHAnsi"/>
                <w:b/>
                <w:bCs/>
                <w:sz w:val="18"/>
                <w:szCs w:val="18"/>
              </w:rPr>
              <w:t>864</w:t>
            </w:r>
          </w:p>
          <w:p w14:paraId="29C9CBDC" w14:textId="77777777" w:rsidR="008C6B89" w:rsidRPr="00C41B53" w:rsidRDefault="008C6B89" w:rsidP="00DD2443">
            <w:pPr>
              <w:pStyle w:val="Odsekzoznamu"/>
              <w:autoSpaceDE w:val="0"/>
              <w:autoSpaceDN w:val="0"/>
              <w:adjustRightInd w:val="0"/>
              <w:ind w:left="0"/>
              <w:rPr>
                <w:rFonts w:cstheme="minorHAnsi"/>
                <w:b/>
                <w:bCs/>
                <w:strike/>
                <w:sz w:val="18"/>
                <w:szCs w:val="18"/>
              </w:rPr>
            </w:pPr>
          </w:p>
        </w:tc>
      </w:tr>
      <w:tr w:rsidR="006C5020" w:rsidRPr="00C41B53" w14:paraId="15E17550" w14:textId="77777777" w:rsidTr="00FE53A2">
        <w:tc>
          <w:tcPr>
            <w:tcW w:w="330" w:type="dxa"/>
          </w:tcPr>
          <w:p w14:paraId="02A0CE81" w14:textId="77777777" w:rsidR="006C5020" w:rsidRPr="00C41B53" w:rsidRDefault="00662290" w:rsidP="00DD2443">
            <w:pPr>
              <w:pStyle w:val="Odsekzoznamu"/>
              <w:autoSpaceDE w:val="0"/>
              <w:autoSpaceDN w:val="0"/>
              <w:adjustRightInd w:val="0"/>
              <w:ind w:left="0"/>
              <w:rPr>
                <w:rFonts w:cstheme="minorHAnsi"/>
                <w:sz w:val="18"/>
                <w:szCs w:val="18"/>
              </w:rPr>
            </w:pPr>
            <w:r w:rsidRPr="00C41B53">
              <w:rPr>
                <w:rFonts w:cstheme="minorHAnsi"/>
                <w:sz w:val="18"/>
                <w:szCs w:val="18"/>
              </w:rPr>
              <w:t>C</w:t>
            </w:r>
          </w:p>
        </w:tc>
        <w:tc>
          <w:tcPr>
            <w:tcW w:w="5502" w:type="dxa"/>
          </w:tcPr>
          <w:p w14:paraId="6E1EE4EE" w14:textId="77777777" w:rsidR="006C5020" w:rsidRPr="00C41B53" w:rsidRDefault="006C5020" w:rsidP="006C5020">
            <w:pPr>
              <w:autoSpaceDE w:val="0"/>
              <w:autoSpaceDN w:val="0"/>
              <w:adjustRightInd w:val="0"/>
              <w:rPr>
                <w:rFonts w:cstheme="minorHAnsi"/>
                <w:sz w:val="16"/>
                <w:szCs w:val="16"/>
              </w:rPr>
            </w:pPr>
            <w:r w:rsidRPr="00C41B53">
              <w:rPr>
                <w:rFonts w:cstheme="minorHAnsi"/>
                <w:sz w:val="16"/>
                <w:szCs w:val="16"/>
              </w:rPr>
              <w:t xml:space="preserve">Miesto/-a uskutočňovania študijného programu. </w:t>
            </w:r>
          </w:p>
          <w:p w14:paraId="324175E6" w14:textId="77777777" w:rsidR="006C5020" w:rsidRPr="00C41B53" w:rsidRDefault="006C5020" w:rsidP="00DD2443">
            <w:pPr>
              <w:pStyle w:val="Odsekzoznamu"/>
              <w:autoSpaceDE w:val="0"/>
              <w:autoSpaceDN w:val="0"/>
              <w:adjustRightInd w:val="0"/>
              <w:ind w:left="0"/>
              <w:rPr>
                <w:rFonts w:cstheme="minorHAnsi"/>
                <w:b/>
                <w:bCs/>
                <w:sz w:val="18"/>
                <w:szCs w:val="18"/>
              </w:rPr>
            </w:pPr>
          </w:p>
        </w:tc>
        <w:tc>
          <w:tcPr>
            <w:tcW w:w="3382" w:type="dxa"/>
          </w:tcPr>
          <w:p w14:paraId="1454D7A4" w14:textId="77777777" w:rsidR="006C5020" w:rsidRPr="00C41B53" w:rsidRDefault="00D50BBA" w:rsidP="00DD2443">
            <w:pPr>
              <w:pStyle w:val="Odsekzoznamu"/>
              <w:autoSpaceDE w:val="0"/>
              <w:autoSpaceDN w:val="0"/>
              <w:adjustRightInd w:val="0"/>
              <w:ind w:left="0"/>
              <w:rPr>
                <w:rFonts w:cstheme="minorHAnsi"/>
                <w:b/>
                <w:bCs/>
                <w:sz w:val="18"/>
                <w:szCs w:val="18"/>
              </w:rPr>
            </w:pPr>
            <w:r w:rsidRPr="00C41B53">
              <w:rPr>
                <w:rFonts w:cstheme="minorHAnsi"/>
                <w:b/>
                <w:bCs/>
                <w:sz w:val="18"/>
                <w:szCs w:val="18"/>
              </w:rPr>
              <w:t>Tomášikova 20</w:t>
            </w:r>
            <w:r w:rsidR="00A17EBD" w:rsidRPr="00C41B53">
              <w:rPr>
                <w:rFonts w:cstheme="minorHAnsi"/>
                <w:b/>
                <w:bCs/>
                <w:sz w:val="18"/>
                <w:szCs w:val="18"/>
              </w:rPr>
              <w:t xml:space="preserve"> , Bratislava </w:t>
            </w:r>
          </w:p>
        </w:tc>
      </w:tr>
      <w:tr w:rsidR="00FE53A2" w:rsidRPr="00C41B53" w14:paraId="179BE363" w14:textId="77777777" w:rsidTr="00FE53A2">
        <w:tc>
          <w:tcPr>
            <w:tcW w:w="330" w:type="dxa"/>
            <w:vMerge w:val="restart"/>
          </w:tcPr>
          <w:p w14:paraId="055E4386" w14:textId="77777777" w:rsidR="00FE53A2" w:rsidRPr="00C41B53" w:rsidRDefault="00FE53A2" w:rsidP="00DD2443">
            <w:pPr>
              <w:pStyle w:val="Odsekzoznamu"/>
              <w:autoSpaceDE w:val="0"/>
              <w:autoSpaceDN w:val="0"/>
              <w:adjustRightInd w:val="0"/>
              <w:ind w:left="0"/>
              <w:rPr>
                <w:rFonts w:cstheme="minorHAnsi"/>
                <w:sz w:val="18"/>
                <w:szCs w:val="18"/>
              </w:rPr>
            </w:pPr>
            <w:r w:rsidRPr="00C41B53">
              <w:rPr>
                <w:rFonts w:cstheme="minorHAnsi"/>
                <w:sz w:val="18"/>
                <w:szCs w:val="18"/>
              </w:rPr>
              <w:t>D</w:t>
            </w:r>
          </w:p>
        </w:tc>
        <w:tc>
          <w:tcPr>
            <w:tcW w:w="5502" w:type="dxa"/>
          </w:tcPr>
          <w:p w14:paraId="0C512DC5" w14:textId="77777777" w:rsidR="00FE53A2" w:rsidRPr="00C41B53" w:rsidRDefault="00FE53A2" w:rsidP="00DD2443">
            <w:pPr>
              <w:pStyle w:val="Odsekzoznamu"/>
              <w:autoSpaceDE w:val="0"/>
              <w:autoSpaceDN w:val="0"/>
              <w:adjustRightInd w:val="0"/>
              <w:ind w:left="0"/>
              <w:rPr>
                <w:rFonts w:cstheme="minorHAnsi"/>
                <w:b/>
                <w:bCs/>
                <w:sz w:val="18"/>
                <w:szCs w:val="18"/>
              </w:rPr>
            </w:pPr>
            <w:r w:rsidRPr="00C41B53">
              <w:rPr>
                <w:rFonts w:cstheme="minorHAnsi"/>
                <w:sz w:val="16"/>
                <w:szCs w:val="16"/>
              </w:rPr>
              <w:t>Názov a číslo študijného odboru</w:t>
            </w:r>
            <w:r w:rsidR="00EA307D" w:rsidRPr="00C41B53">
              <w:rPr>
                <w:rFonts w:cstheme="minorHAnsi"/>
                <w:sz w:val="16"/>
                <w:szCs w:val="16"/>
              </w:rPr>
              <w:t xml:space="preserve"> (podľa registra ŠP)</w:t>
            </w:r>
            <w:r w:rsidRPr="00C41B53">
              <w:rPr>
                <w:rFonts w:cstheme="minorHAnsi"/>
                <w:sz w:val="16"/>
                <w:szCs w:val="16"/>
              </w:rPr>
              <w:t>, v ktorom sa absolvovaním študijného programu získa vysokoškolské vzdelanie, alebo kombinácia dvoch študijných odborov, v ktorých sa absolvovaním študijného programu získa vysokoškolské vzdelanie</w:t>
            </w:r>
          </w:p>
        </w:tc>
        <w:tc>
          <w:tcPr>
            <w:tcW w:w="3382" w:type="dxa"/>
          </w:tcPr>
          <w:p w14:paraId="215599FD" w14:textId="77777777" w:rsidR="00D50BBA" w:rsidRPr="00C41B53" w:rsidRDefault="00D50BBA" w:rsidP="00DD2443">
            <w:pPr>
              <w:pStyle w:val="Odsekzoznamu"/>
              <w:autoSpaceDE w:val="0"/>
              <w:autoSpaceDN w:val="0"/>
              <w:adjustRightInd w:val="0"/>
              <w:ind w:left="0"/>
              <w:rPr>
                <w:rFonts w:cstheme="minorHAnsi"/>
                <w:b/>
                <w:bCs/>
                <w:sz w:val="18"/>
                <w:szCs w:val="18"/>
              </w:rPr>
            </w:pPr>
            <w:r w:rsidRPr="00C41B53">
              <w:rPr>
                <w:rFonts w:cstheme="minorHAnsi"/>
                <w:b/>
                <w:bCs/>
                <w:sz w:val="18"/>
                <w:szCs w:val="18"/>
              </w:rPr>
              <w:t>Právo</w:t>
            </w:r>
          </w:p>
          <w:p w14:paraId="6C0133F5" w14:textId="77777777" w:rsidR="00822D1D" w:rsidRPr="00C41B53" w:rsidRDefault="00822D1D" w:rsidP="00A17EBD">
            <w:pPr>
              <w:pStyle w:val="Odsekzoznamu"/>
              <w:autoSpaceDE w:val="0"/>
              <w:autoSpaceDN w:val="0"/>
              <w:adjustRightInd w:val="0"/>
              <w:ind w:left="0"/>
              <w:rPr>
                <w:rFonts w:cstheme="minorHAnsi"/>
                <w:b/>
                <w:bCs/>
                <w:sz w:val="18"/>
                <w:szCs w:val="18"/>
              </w:rPr>
            </w:pPr>
            <w:r w:rsidRPr="00C41B53">
              <w:rPr>
                <w:rFonts w:cstheme="minorHAnsi"/>
                <w:b/>
                <w:bCs/>
                <w:sz w:val="18"/>
                <w:szCs w:val="18"/>
              </w:rPr>
              <w:t xml:space="preserve">Kód </w:t>
            </w:r>
            <w:r w:rsidR="00D50BBA" w:rsidRPr="00C41B53">
              <w:rPr>
                <w:rFonts w:cstheme="minorHAnsi"/>
                <w:b/>
                <w:bCs/>
                <w:sz w:val="18"/>
                <w:szCs w:val="18"/>
              </w:rPr>
              <w:t>6835V00</w:t>
            </w:r>
          </w:p>
          <w:p w14:paraId="05332EED" w14:textId="77777777" w:rsidR="0086294D" w:rsidRPr="00C41B53" w:rsidRDefault="0086294D" w:rsidP="00A17EBD">
            <w:pPr>
              <w:pStyle w:val="Odsekzoznamu"/>
              <w:autoSpaceDE w:val="0"/>
              <w:autoSpaceDN w:val="0"/>
              <w:adjustRightInd w:val="0"/>
              <w:ind w:left="0"/>
              <w:rPr>
                <w:rFonts w:cstheme="minorHAnsi"/>
                <w:b/>
                <w:bCs/>
                <w:sz w:val="18"/>
                <w:szCs w:val="18"/>
              </w:rPr>
            </w:pPr>
          </w:p>
        </w:tc>
      </w:tr>
      <w:tr w:rsidR="00FE53A2" w:rsidRPr="00C41B53" w14:paraId="5C3729EC" w14:textId="77777777" w:rsidTr="00FE53A2">
        <w:tc>
          <w:tcPr>
            <w:tcW w:w="330" w:type="dxa"/>
            <w:vMerge/>
          </w:tcPr>
          <w:p w14:paraId="526F03A9" w14:textId="77777777" w:rsidR="00FE53A2" w:rsidRPr="00C41B53" w:rsidRDefault="00FE53A2" w:rsidP="00DD2443">
            <w:pPr>
              <w:pStyle w:val="Odsekzoznamu"/>
              <w:autoSpaceDE w:val="0"/>
              <w:autoSpaceDN w:val="0"/>
              <w:adjustRightInd w:val="0"/>
              <w:ind w:left="0"/>
              <w:rPr>
                <w:rFonts w:cstheme="minorHAnsi"/>
                <w:sz w:val="18"/>
                <w:szCs w:val="18"/>
              </w:rPr>
            </w:pPr>
          </w:p>
        </w:tc>
        <w:tc>
          <w:tcPr>
            <w:tcW w:w="5502" w:type="dxa"/>
          </w:tcPr>
          <w:p w14:paraId="07EC5B2A" w14:textId="77777777" w:rsidR="00FE53A2" w:rsidRPr="00C41B53" w:rsidRDefault="00FE53A2" w:rsidP="006C5020">
            <w:pPr>
              <w:autoSpaceDE w:val="0"/>
              <w:autoSpaceDN w:val="0"/>
              <w:adjustRightInd w:val="0"/>
              <w:rPr>
                <w:rFonts w:cstheme="minorHAnsi"/>
                <w:sz w:val="16"/>
                <w:szCs w:val="16"/>
              </w:rPr>
            </w:pPr>
            <w:r w:rsidRPr="00C41B53">
              <w:rPr>
                <w:rFonts w:cstheme="minorHAnsi"/>
                <w:color w:val="000000"/>
                <w:sz w:val="16"/>
                <w:szCs w:val="16"/>
              </w:rPr>
              <w:t>ISCED-F kódy odboru/ odborov</w:t>
            </w:r>
            <w:r w:rsidRPr="00C41B53">
              <w:rPr>
                <w:rStyle w:val="Odkaznapoznmkupodiarou"/>
                <w:rFonts w:cstheme="minorHAnsi"/>
                <w:color w:val="000000"/>
                <w:sz w:val="16"/>
                <w:szCs w:val="16"/>
              </w:rPr>
              <w:footnoteReference w:id="4"/>
            </w:r>
            <w:r w:rsidRPr="00C41B53">
              <w:rPr>
                <w:rFonts w:cstheme="minorHAnsi"/>
                <w:color w:val="000000"/>
                <w:sz w:val="16"/>
                <w:szCs w:val="16"/>
              </w:rPr>
              <w:t xml:space="preserve">. </w:t>
            </w:r>
          </w:p>
          <w:p w14:paraId="11721BE6" w14:textId="77777777" w:rsidR="00FE53A2" w:rsidRPr="00C41B53" w:rsidRDefault="00FE53A2" w:rsidP="00DD2443">
            <w:pPr>
              <w:pStyle w:val="Odsekzoznamu"/>
              <w:autoSpaceDE w:val="0"/>
              <w:autoSpaceDN w:val="0"/>
              <w:adjustRightInd w:val="0"/>
              <w:ind w:left="0"/>
              <w:rPr>
                <w:rFonts w:cstheme="minorHAnsi"/>
                <w:b/>
                <w:bCs/>
                <w:sz w:val="18"/>
                <w:szCs w:val="18"/>
              </w:rPr>
            </w:pPr>
          </w:p>
        </w:tc>
        <w:tc>
          <w:tcPr>
            <w:tcW w:w="3382" w:type="dxa"/>
          </w:tcPr>
          <w:p w14:paraId="61A4FE86" w14:textId="77777777" w:rsidR="00A17EBD" w:rsidRPr="00C41B53" w:rsidRDefault="00822D1D" w:rsidP="00A17EBD">
            <w:pPr>
              <w:pStyle w:val="Odsekzoznamu"/>
              <w:autoSpaceDE w:val="0"/>
              <w:autoSpaceDN w:val="0"/>
              <w:adjustRightInd w:val="0"/>
              <w:ind w:left="0"/>
              <w:rPr>
                <w:rFonts w:cstheme="minorHAnsi"/>
                <w:b/>
                <w:bCs/>
                <w:sz w:val="18"/>
                <w:szCs w:val="18"/>
              </w:rPr>
            </w:pPr>
            <w:r w:rsidRPr="00C41B53">
              <w:rPr>
                <w:rFonts w:cstheme="minorHAnsi"/>
                <w:b/>
                <w:bCs/>
                <w:sz w:val="18"/>
                <w:szCs w:val="18"/>
              </w:rPr>
              <w:t xml:space="preserve">Kód </w:t>
            </w:r>
            <w:r w:rsidR="002C3249" w:rsidRPr="00C41B53">
              <w:rPr>
                <w:rFonts w:cstheme="minorHAnsi"/>
                <w:b/>
                <w:bCs/>
                <w:sz w:val="18"/>
                <w:szCs w:val="18"/>
              </w:rPr>
              <w:t>864</w:t>
            </w:r>
          </w:p>
          <w:p w14:paraId="11C54ED2" w14:textId="77777777" w:rsidR="00822D1D" w:rsidRPr="00C41B53" w:rsidRDefault="00822D1D" w:rsidP="00DD2443">
            <w:pPr>
              <w:pStyle w:val="Odsekzoznamu"/>
              <w:autoSpaceDE w:val="0"/>
              <w:autoSpaceDN w:val="0"/>
              <w:adjustRightInd w:val="0"/>
              <w:ind w:left="0"/>
              <w:rPr>
                <w:rFonts w:cstheme="minorHAnsi"/>
                <w:b/>
                <w:bCs/>
                <w:sz w:val="18"/>
                <w:szCs w:val="18"/>
              </w:rPr>
            </w:pPr>
          </w:p>
          <w:p w14:paraId="596D9698" w14:textId="77777777" w:rsidR="00822D1D" w:rsidRPr="00C41B53" w:rsidRDefault="00822D1D" w:rsidP="00DD2443">
            <w:pPr>
              <w:pStyle w:val="Odsekzoznamu"/>
              <w:autoSpaceDE w:val="0"/>
              <w:autoSpaceDN w:val="0"/>
              <w:adjustRightInd w:val="0"/>
              <w:ind w:left="0"/>
              <w:rPr>
                <w:rFonts w:cstheme="minorHAnsi"/>
                <w:b/>
                <w:bCs/>
                <w:sz w:val="18"/>
                <w:szCs w:val="18"/>
              </w:rPr>
            </w:pPr>
          </w:p>
        </w:tc>
      </w:tr>
      <w:tr w:rsidR="006C5020" w:rsidRPr="00C41B53" w14:paraId="294DAF73" w14:textId="77777777" w:rsidTr="00FE53A2">
        <w:tc>
          <w:tcPr>
            <w:tcW w:w="330" w:type="dxa"/>
          </w:tcPr>
          <w:p w14:paraId="4B50215E" w14:textId="77777777" w:rsidR="006C5020" w:rsidRPr="00C41B53" w:rsidRDefault="00662290" w:rsidP="00DD2443">
            <w:pPr>
              <w:pStyle w:val="Odsekzoznamu"/>
              <w:autoSpaceDE w:val="0"/>
              <w:autoSpaceDN w:val="0"/>
              <w:adjustRightInd w:val="0"/>
              <w:ind w:left="0"/>
              <w:rPr>
                <w:rFonts w:cstheme="minorHAnsi"/>
                <w:sz w:val="18"/>
                <w:szCs w:val="18"/>
              </w:rPr>
            </w:pPr>
            <w:r w:rsidRPr="00C41B53">
              <w:rPr>
                <w:rFonts w:cstheme="minorHAnsi"/>
                <w:sz w:val="18"/>
                <w:szCs w:val="18"/>
              </w:rPr>
              <w:t>E</w:t>
            </w:r>
          </w:p>
        </w:tc>
        <w:tc>
          <w:tcPr>
            <w:tcW w:w="5502" w:type="dxa"/>
          </w:tcPr>
          <w:p w14:paraId="5C1CFCCC" w14:textId="77777777" w:rsidR="006C5020" w:rsidRPr="00C41B53" w:rsidRDefault="006C5020" w:rsidP="00DD2443">
            <w:pPr>
              <w:pStyle w:val="Odsekzoznamu"/>
              <w:autoSpaceDE w:val="0"/>
              <w:autoSpaceDN w:val="0"/>
              <w:adjustRightInd w:val="0"/>
              <w:ind w:left="0"/>
              <w:rPr>
                <w:rFonts w:cstheme="minorHAnsi"/>
                <w:b/>
                <w:bCs/>
                <w:sz w:val="18"/>
                <w:szCs w:val="18"/>
              </w:rPr>
            </w:pPr>
            <w:r w:rsidRPr="00C41B53">
              <w:rPr>
                <w:rFonts w:cstheme="minorHAnsi"/>
                <w:color w:val="000000"/>
                <w:sz w:val="16"/>
                <w:szCs w:val="16"/>
              </w:rPr>
              <w:t>Typ študijného programu:  akademicky orientovaný, profesijne orientovaný; prekladateľský, prekladateľský kombinačný (s uvedením aprobácií); učiteľský, učiteľský kombinačný študijný program (s uvedením aprobácií); umelecký, inžiniersky, doktorský, príprava na výkon regulovaného povolania, spoločný študijný program, interdisciplinárne štúdiá</w:t>
            </w:r>
          </w:p>
        </w:tc>
        <w:tc>
          <w:tcPr>
            <w:tcW w:w="3382" w:type="dxa"/>
          </w:tcPr>
          <w:p w14:paraId="5F1AFC4B" w14:textId="77777777" w:rsidR="006C5020" w:rsidRPr="00C41B53" w:rsidRDefault="00EA307D" w:rsidP="00DD2443">
            <w:pPr>
              <w:pStyle w:val="Odsekzoznamu"/>
              <w:autoSpaceDE w:val="0"/>
              <w:autoSpaceDN w:val="0"/>
              <w:adjustRightInd w:val="0"/>
              <w:ind w:left="0"/>
              <w:rPr>
                <w:rFonts w:cstheme="minorHAnsi"/>
                <w:b/>
                <w:bCs/>
                <w:sz w:val="18"/>
                <w:szCs w:val="18"/>
              </w:rPr>
            </w:pPr>
            <w:r w:rsidRPr="00C41B53">
              <w:rPr>
                <w:rFonts w:cstheme="minorHAnsi"/>
                <w:b/>
                <w:bCs/>
                <w:sz w:val="18"/>
                <w:szCs w:val="18"/>
              </w:rPr>
              <w:t>Akademický orientovaný</w:t>
            </w:r>
          </w:p>
        </w:tc>
      </w:tr>
      <w:tr w:rsidR="006C5020" w:rsidRPr="00C41B53" w14:paraId="58BF1D8B" w14:textId="77777777" w:rsidTr="00FE53A2">
        <w:tc>
          <w:tcPr>
            <w:tcW w:w="330" w:type="dxa"/>
          </w:tcPr>
          <w:p w14:paraId="24509F54" w14:textId="77777777" w:rsidR="006C5020" w:rsidRPr="00C41B53" w:rsidRDefault="00FE53A2" w:rsidP="00DD2443">
            <w:pPr>
              <w:pStyle w:val="Odsekzoznamu"/>
              <w:autoSpaceDE w:val="0"/>
              <w:autoSpaceDN w:val="0"/>
              <w:adjustRightInd w:val="0"/>
              <w:ind w:left="0"/>
              <w:rPr>
                <w:rFonts w:cstheme="minorHAnsi"/>
                <w:sz w:val="18"/>
                <w:szCs w:val="18"/>
              </w:rPr>
            </w:pPr>
            <w:r w:rsidRPr="00C41B53">
              <w:rPr>
                <w:rFonts w:cstheme="minorHAnsi"/>
                <w:sz w:val="18"/>
                <w:szCs w:val="18"/>
              </w:rPr>
              <w:t>F</w:t>
            </w:r>
          </w:p>
        </w:tc>
        <w:tc>
          <w:tcPr>
            <w:tcW w:w="5502" w:type="dxa"/>
          </w:tcPr>
          <w:p w14:paraId="43FD171B" w14:textId="77777777" w:rsidR="006C5020" w:rsidRPr="00C41B53" w:rsidRDefault="006C5020" w:rsidP="006C5020">
            <w:pPr>
              <w:autoSpaceDE w:val="0"/>
              <w:autoSpaceDN w:val="0"/>
              <w:adjustRightInd w:val="0"/>
              <w:rPr>
                <w:rFonts w:cstheme="minorHAnsi"/>
                <w:b/>
                <w:bCs/>
                <w:sz w:val="18"/>
                <w:szCs w:val="18"/>
              </w:rPr>
            </w:pPr>
            <w:r w:rsidRPr="00C41B53">
              <w:rPr>
                <w:rFonts w:cstheme="minorHAnsi"/>
                <w:sz w:val="16"/>
                <w:szCs w:val="16"/>
              </w:rPr>
              <w:t>Udeľovaný akademický titul</w:t>
            </w:r>
          </w:p>
        </w:tc>
        <w:tc>
          <w:tcPr>
            <w:tcW w:w="3382" w:type="dxa"/>
          </w:tcPr>
          <w:p w14:paraId="5F6C4C7C" w14:textId="77777777" w:rsidR="006C5020" w:rsidRPr="00C41B53" w:rsidRDefault="002C3249" w:rsidP="00DD2443">
            <w:pPr>
              <w:pStyle w:val="Odsekzoznamu"/>
              <w:autoSpaceDE w:val="0"/>
              <w:autoSpaceDN w:val="0"/>
              <w:adjustRightInd w:val="0"/>
              <w:ind w:left="0"/>
              <w:rPr>
                <w:rFonts w:cstheme="minorHAnsi"/>
                <w:b/>
                <w:bCs/>
                <w:sz w:val="18"/>
                <w:szCs w:val="18"/>
              </w:rPr>
            </w:pPr>
            <w:r w:rsidRPr="00C41B53">
              <w:rPr>
                <w:rFonts w:cstheme="minorHAnsi"/>
                <w:b/>
                <w:bCs/>
                <w:sz w:val="18"/>
                <w:szCs w:val="18"/>
              </w:rPr>
              <w:t>PhD</w:t>
            </w:r>
            <w:r w:rsidR="00AB7DF4" w:rsidRPr="00C41B53">
              <w:rPr>
                <w:rFonts w:cstheme="minorHAnsi"/>
                <w:b/>
                <w:bCs/>
                <w:sz w:val="18"/>
                <w:szCs w:val="18"/>
              </w:rPr>
              <w:t>.</w:t>
            </w:r>
          </w:p>
        </w:tc>
      </w:tr>
      <w:tr w:rsidR="006C5020" w:rsidRPr="00C41B53" w14:paraId="79FF01E6" w14:textId="77777777" w:rsidTr="00FE53A2">
        <w:tc>
          <w:tcPr>
            <w:tcW w:w="330" w:type="dxa"/>
          </w:tcPr>
          <w:p w14:paraId="36DD37EF" w14:textId="77777777" w:rsidR="006C5020" w:rsidRPr="00C41B53" w:rsidRDefault="00FE53A2" w:rsidP="00DD2443">
            <w:pPr>
              <w:pStyle w:val="Odsekzoznamu"/>
              <w:autoSpaceDE w:val="0"/>
              <w:autoSpaceDN w:val="0"/>
              <w:adjustRightInd w:val="0"/>
              <w:ind w:left="0"/>
              <w:rPr>
                <w:rFonts w:cstheme="minorHAnsi"/>
                <w:sz w:val="18"/>
                <w:szCs w:val="18"/>
              </w:rPr>
            </w:pPr>
            <w:r w:rsidRPr="00C41B53">
              <w:rPr>
                <w:rFonts w:cstheme="minorHAnsi"/>
                <w:sz w:val="18"/>
                <w:szCs w:val="18"/>
              </w:rPr>
              <w:t>G</w:t>
            </w:r>
          </w:p>
        </w:tc>
        <w:tc>
          <w:tcPr>
            <w:tcW w:w="5502" w:type="dxa"/>
          </w:tcPr>
          <w:p w14:paraId="5FB7AEE1" w14:textId="77777777" w:rsidR="006C5020" w:rsidRPr="00C41B53" w:rsidRDefault="006C5020" w:rsidP="006C5020">
            <w:pPr>
              <w:autoSpaceDE w:val="0"/>
              <w:autoSpaceDN w:val="0"/>
              <w:adjustRightInd w:val="0"/>
              <w:rPr>
                <w:rFonts w:cstheme="minorHAnsi"/>
                <w:b/>
                <w:bCs/>
                <w:sz w:val="18"/>
                <w:szCs w:val="18"/>
              </w:rPr>
            </w:pPr>
            <w:r w:rsidRPr="00C41B53">
              <w:rPr>
                <w:rFonts w:cstheme="minorHAnsi"/>
                <w:sz w:val="16"/>
                <w:szCs w:val="16"/>
              </w:rPr>
              <w:t>Forma štúdia</w:t>
            </w:r>
            <w:r w:rsidRPr="00C41B53">
              <w:rPr>
                <w:rStyle w:val="Odkaznapoznmkupodiarou"/>
                <w:rFonts w:cstheme="minorHAnsi"/>
                <w:sz w:val="16"/>
                <w:szCs w:val="16"/>
              </w:rPr>
              <w:footnoteReference w:id="5"/>
            </w:r>
          </w:p>
        </w:tc>
        <w:tc>
          <w:tcPr>
            <w:tcW w:w="3382" w:type="dxa"/>
          </w:tcPr>
          <w:p w14:paraId="24BCCC86" w14:textId="77777777" w:rsidR="006C5020" w:rsidRPr="00C41B53" w:rsidRDefault="00EC6F46" w:rsidP="00DD2443">
            <w:pPr>
              <w:pStyle w:val="Odsekzoznamu"/>
              <w:autoSpaceDE w:val="0"/>
              <w:autoSpaceDN w:val="0"/>
              <w:adjustRightInd w:val="0"/>
              <w:ind w:left="0"/>
              <w:rPr>
                <w:rFonts w:cstheme="minorHAnsi"/>
                <w:b/>
                <w:bCs/>
                <w:sz w:val="18"/>
                <w:szCs w:val="18"/>
              </w:rPr>
            </w:pPr>
            <w:r w:rsidRPr="00C41B53">
              <w:rPr>
                <w:rFonts w:cstheme="minorHAnsi"/>
                <w:b/>
                <w:bCs/>
                <w:sz w:val="18"/>
                <w:szCs w:val="18"/>
              </w:rPr>
              <w:t>Externá</w:t>
            </w:r>
          </w:p>
        </w:tc>
      </w:tr>
      <w:tr w:rsidR="006C5020" w:rsidRPr="00C41B53" w14:paraId="55ED12BC" w14:textId="77777777" w:rsidTr="00FE53A2">
        <w:tc>
          <w:tcPr>
            <w:tcW w:w="330" w:type="dxa"/>
          </w:tcPr>
          <w:p w14:paraId="46F8D0DC" w14:textId="77777777" w:rsidR="006C5020" w:rsidRPr="00C41B53" w:rsidRDefault="00FE53A2" w:rsidP="00DD2443">
            <w:pPr>
              <w:pStyle w:val="Odsekzoznamu"/>
              <w:autoSpaceDE w:val="0"/>
              <w:autoSpaceDN w:val="0"/>
              <w:adjustRightInd w:val="0"/>
              <w:ind w:left="0"/>
              <w:rPr>
                <w:rFonts w:cstheme="minorHAnsi"/>
                <w:sz w:val="18"/>
                <w:szCs w:val="18"/>
              </w:rPr>
            </w:pPr>
            <w:r w:rsidRPr="00C41B53">
              <w:rPr>
                <w:rFonts w:cstheme="minorHAnsi"/>
                <w:sz w:val="18"/>
                <w:szCs w:val="18"/>
              </w:rPr>
              <w:t>H</w:t>
            </w:r>
          </w:p>
        </w:tc>
        <w:tc>
          <w:tcPr>
            <w:tcW w:w="5502" w:type="dxa"/>
          </w:tcPr>
          <w:p w14:paraId="52716EF3" w14:textId="77777777" w:rsidR="006C5020" w:rsidRPr="00C41B53" w:rsidRDefault="006C5020" w:rsidP="006C5020">
            <w:pPr>
              <w:autoSpaceDE w:val="0"/>
              <w:autoSpaceDN w:val="0"/>
              <w:adjustRightInd w:val="0"/>
              <w:rPr>
                <w:rFonts w:cstheme="minorHAnsi"/>
                <w:b/>
                <w:bCs/>
                <w:sz w:val="18"/>
                <w:szCs w:val="18"/>
              </w:rPr>
            </w:pPr>
            <w:r w:rsidRPr="00C41B53">
              <w:rPr>
                <w:rFonts w:cstheme="minorHAnsi"/>
                <w:sz w:val="16"/>
                <w:szCs w:val="16"/>
              </w:rPr>
              <w:t>Pri spoločných študijných programoch spolupracujúce vysoké školy a vymedzenie, ktoré študijné povinnosti plní študent na ktorej vysokej škole (§ 54a zákona o vysokých školách)</w:t>
            </w:r>
          </w:p>
        </w:tc>
        <w:tc>
          <w:tcPr>
            <w:tcW w:w="3382" w:type="dxa"/>
          </w:tcPr>
          <w:p w14:paraId="64BA30C0" w14:textId="77777777" w:rsidR="006C5020" w:rsidRPr="00C41B53" w:rsidRDefault="006C5020" w:rsidP="00DD2443">
            <w:pPr>
              <w:pStyle w:val="Odsekzoznamu"/>
              <w:autoSpaceDE w:val="0"/>
              <w:autoSpaceDN w:val="0"/>
              <w:adjustRightInd w:val="0"/>
              <w:ind w:left="0"/>
              <w:rPr>
                <w:rFonts w:cstheme="minorHAnsi"/>
                <w:b/>
                <w:bCs/>
                <w:sz w:val="18"/>
                <w:szCs w:val="18"/>
              </w:rPr>
            </w:pPr>
          </w:p>
        </w:tc>
      </w:tr>
      <w:tr w:rsidR="006C5020" w:rsidRPr="00C41B53" w14:paraId="24E7368E" w14:textId="77777777" w:rsidTr="00FE53A2">
        <w:tc>
          <w:tcPr>
            <w:tcW w:w="330" w:type="dxa"/>
          </w:tcPr>
          <w:p w14:paraId="02F4A01A" w14:textId="77777777" w:rsidR="006C5020" w:rsidRPr="00C41B53" w:rsidRDefault="00FE53A2" w:rsidP="00DD2443">
            <w:pPr>
              <w:pStyle w:val="Odsekzoznamu"/>
              <w:autoSpaceDE w:val="0"/>
              <w:autoSpaceDN w:val="0"/>
              <w:adjustRightInd w:val="0"/>
              <w:ind w:left="0"/>
              <w:rPr>
                <w:rFonts w:cstheme="minorHAnsi"/>
                <w:sz w:val="18"/>
                <w:szCs w:val="18"/>
              </w:rPr>
            </w:pPr>
            <w:r w:rsidRPr="00C41B53">
              <w:rPr>
                <w:rFonts w:cstheme="minorHAnsi"/>
                <w:sz w:val="18"/>
                <w:szCs w:val="18"/>
              </w:rPr>
              <w:t>I</w:t>
            </w:r>
          </w:p>
        </w:tc>
        <w:tc>
          <w:tcPr>
            <w:tcW w:w="5502" w:type="dxa"/>
          </w:tcPr>
          <w:p w14:paraId="7DAEA4D6" w14:textId="77777777" w:rsidR="006C5020" w:rsidRPr="00C41B53" w:rsidRDefault="006C5020" w:rsidP="006C5020">
            <w:pPr>
              <w:autoSpaceDE w:val="0"/>
              <w:autoSpaceDN w:val="0"/>
              <w:adjustRightInd w:val="0"/>
              <w:rPr>
                <w:rFonts w:cstheme="minorHAnsi"/>
                <w:b/>
                <w:bCs/>
                <w:sz w:val="18"/>
                <w:szCs w:val="18"/>
              </w:rPr>
            </w:pPr>
            <w:r w:rsidRPr="00C41B53">
              <w:rPr>
                <w:rFonts w:cstheme="minorHAnsi"/>
                <w:sz w:val="16"/>
                <w:szCs w:val="16"/>
              </w:rPr>
              <w:t>Jazyk alebo jazyky, v ktorých sa študijný program uskutočňuje</w:t>
            </w:r>
            <w:r w:rsidRPr="00C41B53">
              <w:rPr>
                <w:rStyle w:val="Odkaznapoznmkupodiarou"/>
                <w:rFonts w:cstheme="minorHAnsi"/>
                <w:sz w:val="16"/>
                <w:szCs w:val="16"/>
              </w:rPr>
              <w:footnoteReference w:id="6"/>
            </w:r>
          </w:p>
        </w:tc>
        <w:tc>
          <w:tcPr>
            <w:tcW w:w="3382" w:type="dxa"/>
          </w:tcPr>
          <w:p w14:paraId="2FF6AA12" w14:textId="77777777" w:rsidR="006C5020" w:rsidRPr="00C41B53" w:rsidRDefault="00D50BBA" w:rsidP="00DD2443">
            <w:pPr>
              <w:pStyle w:val="Odsekzoznamu"/>
              <w:autoSpaceDE w:val="0"/>
              <w:autoSpaceDN w:val="0"/>
              <w:adjustRightInd w:val="0"/>
              <w:ind w:left="0"/>
              <w:rPr>
                <w:rFonts w:cstheme="minorHAnsi"/>
                <w:b/>
                <w:bCs/>
                <w:sz w:val="18"/>
                <w:szCs w:val="18"/>
              </w:rPr>
            </w:pPr>
            <w:r w:rsidRPr="00C41B53">
              <w:rPr>
                <w:rFonts w:cstheme="minorHAnsi"/>
                <w:b/>
                <w:bCs/>
                <w:sz w:val="18"/>
                <w:szCs w:val="18"/>
              </w:rPr>
              <w:t>S</w:t>
            </w:r>
            <w:r w:rsidR="00EA307D" w:rsidRPr="00C41B53">
              <w:rPr>
                <w:rFonts w:cstheme="minorHAnsi"/>
                <w:b/>
                <w:bCs/>
                <w:sz w:val="18"/>
                <w:szCs w:val="18"/>
              </w:rPr>
              <w:t>lovenský</w:t>
            </w:r>
          </w:p>
        </w:tc>
      </w:tr>
      <w:tr w:rsidR="006C5020" w:rsidRPr="00C41B53" w14:paraId="2A88CBB3" w14:textId="77777777" w:rsidTr="00FE53A2">
        <w:tc>
          <w:tcPr>
            <w:tcW w:w="330" w:type="dxa"/>
          </w:tcPr>
          <w:p w14:paraId="55249A09" w14:textId="77777777" w:rsidR="006C5020" w:rsidRPr="00C41B53" w:rsidRDefault="00FE53A2" w:rsidP="00DD2443">
            <w:pPr>
              <w:pStyle w:val="Odsekzoznamu"/>
              <w:autoSpaceDE w:val="0"/>
              <w:autoSpaceDN w:val="0"/>
              <w:adjustRightInd w:val="0"/>
              <w:ind w:left="0"/>
              <w:rPr>
                <w:rFonts w:cstheme="minorHAnsi"/>
                <w:sz w:val="18"/>
                <w:szCs w:val="18"/>
              </w:rPr>
            </w:pPr>
            <w:r w:rsidRPr="00C41B53">
              <w:rPr>
                <w:rFonts w:cstheme="minorHAnsi"/>
                <w:sz w:val="18"/>
                <w:szCs w:val="18"/>
              </w:rPr>
              <w:t>J</w:t>
            </w:r>
          </w:p>
        </w:tc>
        <w:tc>
          <w:tcPr>
            <w:tcW w:w="5502" w:type="dxa"/>
          </w:tcPr>
          <w:p w14:paraId="78362ACD" w14:textId="77777777" w:rsidR="006C5020" w:rsidRPr="00C41B53" w:rsidRDefault="006C5020" w:rsidP="006C5020">
            <w:pPr>
              <w:autoSpaceDE w:val="0"/>
              <w:autoSpaceDN w:val="0"/>
              <w:adjustRightInd w:val="0"/>
              <w:rPr>
                <w:rFonts w:cstheme="minorHAnsi"/>
                <w:b/>
                <w:bCs/>
                <w:sz w:val="18"/>
                <w:szCs w:val="18"/>
              </w:rPr>
            </w:pPr>
            <w:r w:rsidRPr="00C41B53">
              <w:rPr>
                <w:rFonts w:cstheme="minorHAnsi"/>
                <w:sz w:val="16"/>
                <w:szCs w:val="16"/>
              </w:rPr>
              <w:t>Štandardná dĺžka štúdia vyjadrená v akademických rokoch.</w:t>
            </w:r>
          </w:p>
        </w:tc>
        <w:tc>
          <w:tcPr>
            <w:tcW w:w="3382" w:type="dxa"/>
          </w:tcPr>
          <w:p w14:paraId="5114EB04" w14:textId="77777777" w:rsidR="006C5020" w:rsidRPr="00C41B53" w:rsidRDefault="00EC6F46" w:rsidP="00DD2443">
            <w:pPr>
              <w:pStyle w:val="Odsekzoznamu"/>
              <w:autoSpaceDE w:val="0"/>
              <w:autoSpaceDN w:val="0"/>
              <w:adjustRightInd w:val="0"/>
              <w:ind w:left="0"/>
              <w:rPr>
                <w:rFonts w:cstheme="minorHAnsi"/>
                <w:b/>
                <w:bCs/>
                <w:sz w:val="18"/>
                <w:szCs w:val="18"/>
              </w:rPr>
            </w:pPr>
            <w:r w:rsidRPr="00C41B53">
              <w:rPr>
                <w:rFonts w:cstheme="minorHAnsi"/>
                <w:b/>
                <w:bCs/>
                <w:sz w:val="18"/>
                <w:szCs w:val="18"/>
              </w:rPr>
              <w:t>4</w:t>
            </w:r>
            <w:r w:rsidR="00EA307D" w:rsidRPr="00C41B53">
              <w:rPr>
                <w:rFonts w:cstheme="minorHAnsi"/>
                <w:b/>
                <w:bCs/>
                <w:sz w:val="18"/>
                <w:szCs w:val="18"/>
              </w:rPr>
              <w:t xml:space="preserve"> roky</w:t>
            </w:r>
          </w:p>
        </w:tc>
      </w:tr>
      <w:tr w:rsidR="006C5020" w:rsidRPr="00C41B53" w14:paraId="6B2B2153" w14:textId="77777777" w:rsidTr="00FE53A2">
        <w:tc>
          <w:tcPr>
            <w:tcW w:w="330" w:type="dxa"/>
          </w:tcPr>
          <w:p w14:paraId="5CFB644C" w14:textId="77777777" w:rsidR="006C5020" w:rsidRPr="00C41B53" w:rsidRDefault="00FE53A2" w:rsidP="00DD2443">
            <w:pPr>
              <w:pStyle w:val="Odsekzoznamu"/>
              <w:autoSpaceDE w:val="0"/>
              <w:autoSpaceDN w:val="0"/>
              <w:adjustRightInd w:val="0"/>
              <w:ind w:left="0"/>
              <w:rPr>
                <w:rFonts w:cstheme="minorHAnsi"/>
                <w:sz w:val="18"/>
                <w:szCs w:val="18"/>
              </w:rPr>
            </w:pPr>
            <w:r w:rsidRPr="00C41B53">
              <w:rPr>
                <w:rFonts w:cstheme="minorHAnsi"/>
                <w:sz w:val="18"/>
                <w:szCs w:val="18"/>
              </w:rPr>
              <w:t>K</w:t>
            </w:r>
          </w:p>
        </w:tc>
        <w:tc>
          <w:tcPr>
            <w:tcW w:w="5502" w:type="dxa"/>
          </w:tcPr>
          <w:p w14:paraId="3343A262" w14:textId="77777777" w:rsidR="006C5020" w:rsidRPr="00C41B53" w:rsidRDefault="006C5020" w:rsidP="006C5020">
            <w:pPr>
              <w:autoSpaceDE w:val="0"/>
              <w:autoSpaceDN w:val="0"/>
              <w:adjustRightInd w:val="0"/>
              <w:rPr>
                <w:rFonts w:cstheme="minorHAnsi"/>
                <w:sz w:val="16"/>
                <w:szCs w:val="16"/>
              </w:rPr>
            </w:pPr>
            <w:r w:rsidRPr="00C41B53">
              <w:rPr>
                <w:rFonts w:cstheme="minorHAnsi"/>
                <w:sz w:val="16"/>
                <w:szCs w:val="16"/>
              </w:rPr>
              <w:t>Kapacita študijného programu (plánovaný počet študentov), skutočný počet uchádzačov a počet študentov</w:t>
            </w:r>
          </w:p>
        </w:tc>
        <w:tc>
          <w:tcPr>
            <w:tcW w:w="3382" w:type="dxa"/>
          </w:tcPr>
          <w:p w14:paraId="44B95D39" w14:textId="77777777" w:rsidR="00C41B53" w:rsidRPr="00C41B53" w:rsidRDefault="00C41B53" w:rsidP="00C41B53">
            <w:pPr>
              <w:pStyle w:val="Odsekzoznamu"/>
              <w:autoSpaceDE w:val="0"/>
              <w:autoSpaceDN w:val="0"/>
              <w:adjustRightInd w:val="0"/>
              <w:ind w:left="0"/>
              <w:rPr>
                <w:rFonts w:cstheme="minorHAnsi"/>
                <w:b/>
                <w:bCs/>
                <w:sz w:val="16"/>
                <w:szCs w:val="16"/>
              </w:rPr>
            </w:pPr>
            <w:r w:rsidRPr="00C41B53">
              <w:rPr>
                <w:rFonts w:cstheme="minorHAnsi"/>
                <w:b/>
                <w:bCs/>
                <w:sz w:val="16"/>
                <w:szCs w:val="16"/>
              </w:rPr>
              <w:t>Plánovaný počet študentov 4</w:t>
            </w:r>
          </w:p>
          <w:p w14:paraId="163A2276" w14:textId="77777777" w:rsidR="00C41B53" w:rsidRPr="00C41B53" w:rsidRDefault="00C41B53" w:rsidP="00C41B53">
            <w:pPr>
              <w:pStyle w:val="Odsekzoznamu"/>
              <w:autoSpaceDE w:val="0"/>
              <w:autoSpaceDN w:val="0"/>
              <w:adjustRightInd w:val="0"/>
              <w:ind w:left="0"/>
              <w:rPr>
                <w:rFonts w:cstheme="minorHAnsi"/>
                <w:b/>
                <w:bCs/>
                <w:sz w:val="16"/>
                <w:szCs w:val="16"/>
              </w:rPr>
            </w:pPr>
            <w:r w:rsidRPr="00C41B53">
              <w:rPr>
                <w:rFonts w:cstheme="minorHAnsi"/>
                <w:b/>
                <w:bCs/>
                <w:sz w:val="16"/>
                <w:szCs w:val="16"/>
              </w:rPr>
              <w:t>Skutočný počet uchádzačov 1</w:t>
            </w:r>
          </w:p>
          <w:p w14:paraId="4F48B8AC" w14:textId="77777777" w:rsidR="006C5020" w:rsidRPr="00C41B53" w:rsidRDefault="00C41B53" w:rsidP="00C41B53">
            <w:pPr>
              <w:pStyle w:val="Odsekzoznamu"/>
              <w:autoSpaceDE w:val="0"/>
              <w:autoSpaceDN w:val="0"/>
              <w:adjustRightInd w:val="0"/>
              <w:ind w:left="0"/>
              <w:rPr>
                <w:rFonts w:cstheme="minorHAnsi"/>
                <w:b/>
                <w:bCs/>
                <w:sz w:val="18"/>
                <w:szCs w:val="18"/>
              </w:rPr>
            </w:pPr>
            <w:r w:rsidRPr="00C41B53">
              <w:rPr>
                <w:rFonts w:cstheme="minorHAnsi"/>
                <w:b/>
                <w:bCs/>
                <w:sz w:val="16"/>
                <w:szCs w:val="16"/>
              </w:rPr>
              <w:t xml:space="preserve">Počet študentov zapísaných </w:t>
            </w:r>
            <w:r w:rsidRPr="00C41B53">
              <w:rPr>
                <w:rFonts w:cstheme="minorHAnsi"/>
                <w:b/>
                <w:bCs/>
                <w:sz w:val="18"/>
                <w:szCs w:val="18"/>
              </w:rPr>
              <w:t xml:space="preserve"> 1</w:t>
            </w:r>
          </w:p>
          <w:p w14:paraId="33E173FB" w14:textId="77777777" w:rsidR="00D173AB" w:rsidRPr="00C41B53" w:rsidRDefault="00D173AB" w:rsidP="00DD2443">
            <w:pPr>
              <w:pStyle w:val="Odsekzoznamu"/>
              <w:autoSpaceDE w:val="0"/>
              <w:autoSpaceDN w:val="0"/>
              <w:adjustRightInd w:val="0"/>
              <w:ind w:left="0"/>
              <w:rPr>
                <w:rFonts w:cstheme="minorHAnsi"/>
                <w:b/>
                <w:bCs/>
                <w:sz w:val="18"/>
                <w:szCs w:val="18"/>
              </w:rPr>
            </w:pPr>
          </w:p>
        </w:tc>
      </w:tr>
    </w:tbl>
    <w:p w14:paraId="70AA4F61" w14:textId="77777777" w:rsidR="00DD2443" w:rsidRPr="00C41B53" w:rsidRDefault="00DD2443" w:rsidP="00DD2443">
      <w:pPr>
        <w:pStyle w:val="Odsekzoznamu"/>
        <w:autoSpaceDE w:val="0"/>
        <w:autoSpaceDN w:val="0"/>
        <w:adjustRightInd w:val="0"/>
        <w:spacing w:after="0" w:line="240" w:lineRule="auto"/>
        <w:ind w:left="360"/>
        <w:rPr>
          <w:rFonts w:cstheme="minorHAnsi"/>
          <w:b/>
          <w:bCs/>
          <w:sz w:val="24"/>
          <w:szCs w:val="24"/>
        </w:rPr>
      </w:pPr>
    </w:p>
    <w:p w14:paraId="50B44189" w14:textId="77777777" w:rsidR="00DD2443" w:rsidRPr="00C41B53" w:rsidRDefault="00DD2443" w:rsidP="00822D1D">
      <w:pPr>
        <w:autoSpaceDE w:val="0"/>
        <w:autoSpaceDN w:val="0"/>
        <w:adjustRightInd w:val="0"/>
        <w:spacing w:after="0" w:line="240" w:lineRule="auto"/>
        <w:rPr>
          <w:rFonts w:cstheme="minorHAnsi"/>
          <w:b/>
          <w:bCs/>
          <w:sz w:val="24"/>
          <w:szCs w:val="24"/>
        </w:rPr>
      </w:pPr>
    </w:p>
    <w:p w14:paraId="2E430401" w14:textId="77777777" w:rsidR="00161A02" w:rsidRPr="00C41B53" w:rsidRDefault="004A4FA4" w:rsidP="005D1525">
      <w:pPr>
        <w:pStyle w:val="Odsekzoznamu"/>
        <w:numPr>
          <w:ilvl w:val="0"/>
          <w:numId w:val="37"/>
        </w:numPr>
        <w:autoSpaceDE w:val="0"/>
        <w:autoSpaceDN w:val="0"/>
        <w:adjustRightInd w:val="0"/>
        <w:spacing w:after="0" w:line="240" w:lineRule="auto"/>
        <w:rPr>
          <w:rFonts w:cstheme="minorHAnsi"/>
          <w:b/>
          <w:bCs/>
          <w:sz w:val="24"/>
          <w:szCs w:val="24"/>
        </w:rPr>
      </w:pPr>
      <w:r w:rsidRPr="00C41B53">
        <w:rPr>
          <w:rFonts w:cstheme="minorHAnsi"/>
          <w:b/>
          <w:bCs/>
          <w:sz w:val="24"/>
          <w:szCs w:val="24"/>
        </w:rPr>
        <w:lastRenderedPageBreak/>
        <w:t>P</w:t>
      </w:r>
      <w:r w:rsidR="00161A02" w:rsidRPr="00C41B53">
        <w:rPr>
          <w:rFonts w:cstheme="minorHAnsi"/>
          <w:b/>
          <w:bCs/>
          <w:sz w:val="24"/>
          <w:szCs w:val="24"/>
        </w:rPr>
        <w:t>rofil absolventa</w:t>
      </w:r>
      <w:r w:rsidRPr="00C41B53">
        <w:rPr>
          <w:rFonts w:cstheme="minorHAnsi"/>
          <w:b/>
          <w:bCs/>
          <w:sz w:val="24"/>
          <w:szCs w:val="24"/>
        </w:rPr>
        <w:t xml:space="preserve"> a ciele </w:t>
      </w:r>
      <w:r w:rsidR="00D83FA4" w:rsidRPr="00C41B53">
        <w:rPr>
          <w:rFonts w:cstheme="minorHAnsi"/>
          <w:b/>
          <w:bCs/>
          <w:sz w:val="24"/>
          <w:szCs w:val="24"/>
        </w:rPr>
        <w:t xml:space="preserve">vzdelávania </w:t>
      </w:r>
    </w:p>
    <w:p w14:paraId="5BFD6F08" w14:textId="77777777" w:rsidR="003F2B57" w:rsidRPr="00C41B53" w:rsidRDefault="00662290" w:rsidP="005D1525">
      <w:pPr>
        <w:autoSpaceDE w:val="0"/>
        <w:autoSpaceDN w:val="0"/>
        <w:adjustRightInd w:val="0"/>
        <w:spacing w:after="0" w:line="240" w:lineRule="auto"/>
        <w:jc w:val="both"/>
        <w:rPr>
          <w:rFonts w:cstheme="minorHAnsi"/>
          <w:color w:val="000000"/>
          <w:sz w:val="16"/>
          <w:szCs w:val="16"/>
        </w:rPr>
      </w:pPr>
      <w:r w:rsidRPr="00C41B53">
        <w:rPr>
          <w:rFonts w:cstheme="minorHAnsi"/>
          <w:color w:val="000000"/>
          <w:sz w:val="16"/>
          <w:szCs w:val="16"/>
        </w:rPr>
        <w:t>A</w:t>
      </w:r>
      <w:r w:rsidR="004A4FA4" w:rsidRPr="00C41B53">
        <w:rPr>
          <w:rFonts w:cstheme="minorHAnsi"/>
          <w:color w:val="000000"/>
          <w:sz w:val="16"/>
          <w:szCs w:val="16"/>
        </w:rPr>
        <w:t xml:space="preserve">Vysoká škola popíše ciele vzdelávania </w:t>
      </w:r>
      <w:r w:rsidR="00D83FA4" w:rsidRPr="00C41B53">
        <w:rPr>
          <w:rFonts w:cstheme="minorHAnsi"/>
          <w:color w:val="000000"/>
          <w:sz w:val="16"/>
          <w:szCs w:val="16"/>
        </w:rPr>
        <w:t xml:space="preserve">študijného programu </w:t>
      </w:r>
      <w:r w:rsidR="004A4FA4" w:rsidRPr="00C41B53">
        <w:rPr>
          <w:rFonts w:cstheme="minorHAnsi"/>
          <w:color w:val="000000"/>
          <w:sz w:val="16"/>
          <w:szCs w:val="16"/>
        </w:rPr>
        <w:t>a</w:t>
      </w:r>
      <w:r w:rsidR="009B1167" w:rsidRPr="00C41B53">
        <w:rPr>
          <w:rFonts w:cstheme="minorHAnsi"/>
          <w:color w:val="000000"/>
          <w:sz w:val="16"/>
          <w:szCs w:val="16"/>
        </w:rPr>
        <w:t>ko</w:t>
      </w:r>
      <w:r w:rsidR="004A4FA4" w:rsidRPr="00C41B53">
        <w:rPr>
          <w:rFonts w:cstheme="minorHAnsi"/>
          <w:sz w:val="16"/>
          <w:szCs w:val="16"/>
        </w:rPr>
        <w:t>schopnost</w:t>
      </w:r>
      <w:r w:rsidR="009B1167" w:rsidRPr="00C41B53">
        <w:rPr>
          <w:rFonts w:cstheme="minorHAnsi"/>
          <w:sz w:val="16"/>
          <w:szCs w:val="16"/>
        </w:rPr>
        <w:t>i</w:t>
      </w:r>
      <w:r w:rsidR="004A4FA4" w:rsidRPr="00C41B53">
        <w:rPr>
          <w:rFonts w:cstheme="minorHAnsi"/>
          <w:color w:val="000000"/>
          <w:sz w:val="16"/>
          <w:szCs w:val="16"/>
        </w:rPr>
        <w:t xml:space="preserve">študenta v čase ukončenia </w:t>
      </w:r>
      <w:r w:rsidR="009B1167" w:rsidRPr="00C41B53">
        <w:rPr>
          <w:rFonts w:cstheme="minorHAnsi"/>
          <w:color w:val="000000"/>
          <w:sz w:val="16"/>
          <w:szCs w:val="16"/>
        </w:rPr>
        <w:t xml:space="preserve">študijného </w:t>
      </w:r>
      <w:r w:rsidR="004A4FA4" w:rsidRPr="00C41B53">
        <w:rPr>
          <w:rFonts w:cstheme="minorHAnsi"/>
          <w:color w:val="000000"/>
          <w:sz w:val="16"/>
          <w:szCs w:val="16"/>
        </w:rPr>
        <w:t>programu</w:t>
      </w:r>
      <w:r w:rsidR="001E7761" w:rsidRPr="00C41B53">
        <w:rPr>
          <w:rFonts w:cstheme="minorHAnsi"/>
          <w:color w:val="000000"/>
          <w:sz w:val="16"/>
          <w:szCs w:val="16"/>
        </w:rPr>
        <w:t xml:space="preserve"> a hlavné výstupy vzdelávania</w:t>
      </w:r>
      <w:r w:rsidR="005B0BC7" w:rsidRPr="00C41B53">
        <w:rPr>
          <w:rStyle w:val="Odkaznapoznmkupodiarou"/>
          <w:rFonts w:cstheme="minorHAnsi"/>
          <w:color w:val="000000"/>
          <w:sz w:val="16"/>
          <w:szCs w:val="16"/>
        </w:rPr>
        <w:footnoteReference w:id="7"/>
      </w:r>
      <w:r w:rsidR="008667AF" w:rsidRPr="00C41B53">
        <w:rPr>
          <w:rFonts w:cstheme="minorHAnsi"/>
          <w:color w:val="000000"/>
          <w:sz w:val="16"/>
          <w:szCs w:val="16"/>
        </w:rPr>
        <w:t xml:space="preserve">. </w:t>
      </w:r>
    </w:p>
    <w:p w14:paraId="2499697D" w14:textId="77777777" w:rsidR="0070620B" w:rsidRPr="00C41B53" w:rsidRDefault="0070620B" w:rsidP="0070620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u w:val="single"/>
        </w:rPr>
      </w:pPr>
      <w:bookmarkStart w:id="0" w:name="_Hlk106907803"/>
      <w:r w:rsidRPr="00C41B53">
        <w:rPr>
          <w:rFonts w:cstheme="minorHAnsi"/>
          <w:color w:val="000000"/>
          <w:sz w:val="16"/>
          <w:szCs w:val="16"/>
          <w:u w:val="single"/>
        </w:rPr>
        <w:t>Profil absolventa:</w:t>
      </w:r>
    </w:p>
    <w:p w14:paraId="2C70A33F" w14:textId="77777777" w:rsidR="0070620B" w:rsidRPr="00C41B53" w:rsidRDefault="0070620B" w:rsidP="0070620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C41B53">
        <w:rPr>
          <w:rFonts w:cstheme="minorHAnsi"/>
          <w:color w:val="000000"/>
          <w:sz w:val="16"/>
          <w:szCs w:val="16"/>
        </w:rPr>
        <w:t xml:space="preserve">Absolventi študijného programu ovládajú vedecké metódy výskumu právnych vied s osobitným zameraním na aplikačnú prax. Sú pripravení riešiť vedecké a j interdisciplinárne problémy a svojím osobným vedeckým prínosom formovať ďalší rozvoj právnych vied. Úrovňou svojich vedomostí sú spôsobilí plniť úlohy vysokoškolského učiteľa vedením prednášok z vybraných kapitol, seminárov a cvičení. </w:t>
      </w:r>
    </w:p>
    <w:p w14:paraId="7833829F" w14:textId="77777777" w:rsidR="0070620B" w:rsidRPr="00C41B53" w:rsidRDefault="0070620B" w:rsidP="0070620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u w:val="single"/>
        </w:rPr>
      </w:pPr>
      <w:r w:rsidRPr="00C41B53">
        <w:rPr>
          <w:rFonts w:cstheme="minorHAnsi"/>
          <w:color w:val="000000"/>
          <w:sz w:val="16"/>
          <w:szCs w:val="16"/>
          <w:u w:val="single"/>
        </w:rPr>
        <w:t>Vedomosti, zručnosti a kompetencie:</w:t>
      </w:r>
    </w:p>
    <w:p w14:paraId="6B270CB0" w14:textId="77777777" w:rsidR="0070620B" w:rsidRPr="00C41B53" w:rsidRDefault="0070620B" w:rsidP="0070620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C41B53">
        <w:rPr>
          <w:rFonts w:cstheme="minorHAnsi"/>
          <w:color w:val="000000"/>
          <w:sz w:val="16"/>
          <w:szCs w:val="16"/>
        </w:rPr>
        <w:t xml:space="preserve">Cieľom vzdelávania je pripraviť absolventa na teoretické pochopenie a použitie vedeckých metód základného i aplikovaného výskumu v právnych vedách. Absolvent v tejto súvislosti dokáže analyzovať, syntetizovať a komparovať právne inštitúty jednotlivých právnych odvetví s cieľom ich efektívnejšieho uplatnenia v právnom poriadku. Prichádza tak s vlastnými riešeniami, ktoré dokáže implementovať. Absolvent tretieho stupňa štúdia má nezávislé kritické myslenie a je schopný samostatnej tvorivej i vedeckej činnosti doma i v zahraničí. </w:t>
      </w:r>
    </w:p>
    <w:bookmarkEnd w:id="0"/>
    <w:p w14:paraId="541EB0C0"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u w:val="single"/>
        </w:rPr>
      </w:pPr>
    </w:p>
    <w:p w14:paraId="386F967C"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2BECD9A2" w14:textId="77777777" w:rsidR="009B1167" w:rsidRPr="00C41B53" w:rsidRDefault="00662290" w:rsidP="005D1525">
      <w:pPr>
        <w:autoSpaceDE w:val="0"/>
        <w:autoSpaceDN w:val="0"/>
        <w:adjustRightInd w:val="0"/>
        <w:spacing w:after="0" w:line="240" w:lineRule="auto"/>
        <w:jc w:val="both"/>
        <w:rPr>
          <w:rFonts w:cstheme="minorHAnsi"/>
          <w:color w:val="000000"/>
          <w:sz w:val="16"/>
          <w:szCs w:val="16"/>
        </w:rPr>
      </w:pPr>
      <w:r w:rsidRPr="00C41B53">
        <w:rPr>
          <w:rFonts w:cstheme="minorHAnsi"/>
          <w:color w:val="000000"/>
          <w:sz w:val="16"/>
          <w:szCs w:val="16"/>
        </w:rPr>
        <w:t>B</w:t>
      </w:r>
      <w:r w:rsidR="004A4FA4" w:rsidRPr="00C41B53">
        <w:rPr>
          <w:rFonts w:cstheme="minorHAnsi"/>
          <w:color w:val="000000"/>
          <w:sz w:val="16"/>
          <w:szCs w:val="16"/>
        </w:rPr>
        <w:t>Vysoká škola indikuje povolania</w:t>
      </w:r>
      <w:r w:rsidR="007B703F" w:rsidRPr="00C41B53">
        <w:rPr>
          <w:rFonts w:cstheme="minorHAnsi"/>
          <w:color w:val="000000"/>
          <w:sz w:val="16"/>
          <w:szCs w:val="16"/>
        </w:rPr>
        <w:t>,</w:t>
      </w:r>
      <w:r w:rsidR="004A4FA4" w:rsidRPr="00C41B53">
        <w:rPr>
          <w:rFonts w:cstheme="minorHAnsi"/>
          <w:color w:val="000000"/>
          <w:sz w:val="16"/>
          <w:szCs w:val="16"/>
        </w:rPr>
        <w:t xml:space="preserve"> na výkon ktorých je absolvent v čase absolvovania štúdia pripravený</w:t>
      </w:r>
      <w:r w:rsidR="00E41829" w:rsidRPr="00C41B53">
        <w:rPr>
          <w:rFonts w:cstheme="minorHAnsi"/>
          <w:color w:val="000000"/>
          <w:sz w:val="16"/>
          <w:szCs w:val="16"/>
        </w:rPr>
        <w:t xml:space="preserve"> a</w:t>
      </w:r>
      <w:r w:rsidR="006A1012" w:rsidRPr="00C41B53">
        <w:rPr>
          <w:rFonts w:cstheme="minorHAnsi"/>
          <w:color w:val="000000"/>
          <w:sz w:val="16"/>
          <w:szCs w:val="16"/>
        </w:rPr>
        <w:t> </w:t>
      </w:r>
      <w:r w:rsidR="00E41829" w:rsidRPr="00C41B53">
        <w:rPr>
          <w:rFonts w:cstheme="minorHAnsi"/>
          <w:color w:val="000000"/>
          <w:sz w:val="16"/>
          <w:szCs w:val="16"/>
        </w:rPr>
        <w:t>potenciál</w:t>
      </w:r>
      <w:r w:rsidR="006A1012" w:rsidRPr="00C41B53">
        <w:rPr>
          <w:rFonts w:cstheme="minorHAnsi"/>
          <w:color w:val="000000"/>
          <w:sz w:val="16"/>
          <w:szCs w:val="16"/>
        </w:rPr>
        <w:t xml:space="preserve"> študijného </w:t>
      </w:r>
      <w:r w:rsidR="00E41829" w:rsidRPr="00C41B53">
        <w:rPr>
          <w:rFonts w:cstheme="minorHAnsi"/>
          <w:color w:val="000000"/>
          <w:sz w:val="16"/>
          <w:szCs w:val="16"/>
        </w:rPr>
        <w:t>programu z pohľadu uplatn</w:t>
      </w:r>
      <w:r w:rsidR="00560A71" w:rsidRPr="00C41B53">
        <w:rPr>
          <w:rFonts w:cstheme="minorHAnsi"/>
          <w:color w:val="000000"/>
          <w:sz w:val="16"/>
          <w:szCs w:val="16"/>
        </w:rPr>
        <w:t>enia</w:t>
      </w:r>
      <w:r w:rsidR="00D8257E" w:rsidRPr="00C41B53">
        <w:rPr>
          <w:rFonts w:cstheme="minorHAnsi"/>
          <w:color w:val="000000"/>
          <w:sz w:val="16"/>
          <w:szCs w:val="16"/>
        </w:rPr>
        <w:t xml:space="preserve"> absolventov.</w:t>
      </w:r>
    </w:p>
    <w:p w14:paraId="3865D360" w14:textId="77777777" w:rsidR="005D1525" w:rsidRPr="00C41B53" w:rsidRDefault="005D1525" w:rsidP="005D1525">
      <w:pPr>
        <w:autoSpaceDE w:val="0"/>
        <w:autoSpaceDN w:val="0"/>
        <w:adjustRightInd w:val="0"/>
        <w:spacing w:after="0" w:line="240" w:lineRule="auto"/>
        <w:jc w:val="both"/>
        <w:rPr>
          <w:rFonts w:cstheme="minorHAnsi"/>
          <w:color w:val="000000"/>
          <w:sz w:val="16"/>
          <w:szCs w:val="16"/>
        </w:rPr>
      </w:pPr>
    </w:p>
    <w:p w14:paraId="356AD434" w14:textId="77777777" w:rsidR="0070620B" w:rsidRPr="00C41B53" w:rsidRDefault="0070620B" w:rsidP="0070620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C41B53">
        <w:rPr>
          <w:rFonts w:cstheme="minorHAnsi"/>
          <w:color w:val="000000"/>
          <w:sz w:val="16"/>
          <w:szCs w:val="16"/>
        </w:rPr>
        <w:t xml:space="preserve">Absolvent študijného programu občianske právo v študijnom programe právo v 3. stupni vysokoškolského štúdia je spôsobilý pôsobiť ako výskumný pracovník či vysokoškolský pedagóg. </w:t>
      </w:r>
    </w:p>
    <w:p w14:paraId="5E5BAFEC"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7E78D330"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7C4ACC33"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5C88B2CB"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033FEFBD"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46DCDEE8"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22603B6F"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60D4D0F0" w14:textId="77777777" w:rsidR="005D1525" w:rsidRPr="00C41B53" w:rsidRDefault="005D1525" w:rsidP="005D1525">
      <w:pPr>
        <w:autoSpaceDE w:val="0"/>
        <w:autoSpaceDN w:val="0"/>
        <w:adjustRightInd w:val="0"/>
        <w:spacing w:after="0" w:line="240" w:lineRule="auto"/>
        <w:jc w:val="both"/>
        <w:rPr>
          <w:rFonts w:cstheme="minorHAnsi"/>
          <w:color w:val="000000"/>
          <w:sz w:val="16"/>
          <w:szCs w:val="16"/>
        </w:rPr>
      </w:pPr>
    </w:p>
    <w:p w14:paraId="5F606931" w14:textId="77777777" w:rsidR="0048758C" w:rsidRPr="00C41B53" w:rsidRDefault="00662290" w:rsidP="005D1525">
      <w:pPr>
        <w:autoSpaceDE w:val="0"/>
        <w:autoSpaceDN w:val="0"/>
        <w:adjustRightInd w:val="0"/>
        <w:spacing w:after="0" w:line="240" w:lineRule="auto"/>
        <w:jc w:val="both"/>
        <w:rPr>
          <w:rFonts w:cstheme="minorHAnsi"/>
          <w:color w:val="000000"/>
          <w:sz w:val="16"/>
          <w:szCs w:val="16"/>
        </w:rPr>
      </w:pPr>
      <w:r w:rsidRPr="00C41B53">
        <w:rPr>
          <w:rFonts w:cstheme="minorHAnsi"/>
          <w:color w:val="000000"/>
          <w:sz w:val="16"/>
          <w:szCs w:val="16"/>
        </w:rPr>
        <w:t>C</w:t>
      </w:r>
      <w:r w:rsidR="005D1525" w:rsidRPr="00C41B53">
        <w:rPr>
          <w:rFonts w:cstheme="minorHAnsi"/>
          <w:color w:val="000000"/>
          <w:sz w:val="16"/>
          <w:szCs w:val="16"/>
        </w:rPr>
        <w:t xml:space="preserve">    R</w:t>
      </w:r>
      <w:r w:rsidR="001C2232" w:rsidRPr="00C41B53">
        <w:rPr>
          <w:rFonts w:cstheme="minorHAnsi"/>
          <w:color w:val="000000"/>
          <w:sz w:val="16"/>
          <w:szCs w:val="16"/>
        </w:rPr>
        <w:t>elevantné externé zainteresovan</w:t>
      </w:r>
      <w:r w:rsidR="00A82B9E" w:rsidRPr="00C41B53">
        <w:rPr>
          <w:rFonts w:cstheme="minorHAnsi"/>
          <w:color w:val="000000"/>
          <w:sz w:val="16"/>
          <w:szCs w:val="16"/>
        </w:rPr>
        <w:t>é</w:t>
      </w:r>
      <w:r w:rsidR="001C2232" w:rsidRPr="00C41B53">
        <w:rPr>
          <w:rFonts w:cstheme="minorHAnsi"/>
          <w:color w:val="000000"/>
          <w:sz w:val="16"/>
          <w:szCs w:val="16"/>
        </w:rPr>
        <w:t xml:space="preserve"> strany, ktoré poskytli vyjadrenie alebo súhlasné stanovisko k súlad</w:t>
      </w:r>
      <w:r w:rsidR="004721BA" w:rsidRPr="00C41B53">
        <w:rPr>
          <w:rFonts w:cstheme="minorHAnsi"/>
          <w:color w:val="000000"/>
          <w:sz w:val="16"/>
          <w:szCs w:val="16"/>
        </w:rPr>
        <w:t>u</w:t>
      </w:r>
      <w:r w:rsidR="001C2232" w:rsidRPr="00C41B53">
        <w:rPr>
          <w:rFonts w:cstheme="minorHAnsi"/>
          <w:color w:val="000000"/>
          <w:sz w:val="16"/>
          <w:szCs w:val="16"/>
        </w:rPr>
        <w:t xml:space="preserve"> získanej kvalifikácie so sektorovo-špecifickými požiadavkami na výkon povolania</w:t>
      </w:r>
      <w:r w:rsidR="003230C7" w:rsidRPr="00C41B53">
        <w:rPr>
          <w:rStyle w:val="Odkaznapoznmkupodiarou"/>
          <w:rFonts w:cstheme="minorHAnsi"/>
          <w:b/>
          <w:bCs/>
          <w:sz w:val="16"/>
          <w:szCs w:val="16"/>
        </w:rPr>
        <w:footnoteReference w:id="8"/>
      </w:r>
      <w:r w:rsidR="004E3395" w:rsidRPr="00C41B53">
        <w:rPr>
          <w:rFonts w:cstheme="minorHAnsi"/>
          <w:color w:val="000000"/>
          <w:sz w:val="16"/>
          <w:szCs w:val="16"/>
        </w:rPr>
        <w:t xml:space="preserve">. </w:t>
      </w:r>
    </w:p>
    <w:p w14:paraId="10B06D1F" w14:textId="77777777" w:rsidR="005D1525" w:rsidRPr="00C41B53" w:rsidRDefault="005D1525" w:rsidP="005D1525">
      <w:pPr>
        <w:autoSpaceDE w:val="0"/>
        <w:autoSpaceDN w:val="0"/>
        <w:adjustRightInd w:val="0"/>
        <w:spacing w:after="0" w:line="240" w:lineRule="auto"/>
        <w:jc w:val="both"/>
        <w:rPr>
          <w:rFonts w:cstheme="minorHAnsi"/>
          <w:color w:val="000000"/>
          <w:sz w:val="16"/>
          <w:szCs w:val="16"/>
        </w:rPr>
      </w:pPr>
    </w:p>
    <w:p w14:paraId="5B56FC73"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331FBED7"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63E909A2"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7E236949"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2F8B02C4" w14:textId="77777777" w:rsidR="005D1525" w:rsidRPr="00C41B53"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02F5ECC1" w14:textId="77777777" w:rsidR="0048758C" w:rsidRPr="00C41B53" w:rsidRDefault="0048758C" w:rsidP="0048758C">
      <w:pPr>
        <w:pStyle w:val="Odsekzoznamu"/>
        <w:autoSpaceDE w:val="0"/>
        <w:autoSpaceDN w:val="0"/>
        <w:adjustRightInd w:val="0"/>
        <w:spacing w:after="0" w:line="240" w:lineRule="auto"/>
        <w:ind w:left="360"/>
        <w:jc w:val="both"/>
        <w:rPr>
          <w:rFonts w:cstheme="minorHAnsi"/>
          <w:color w:val="000000"/>
          <w:sz w:val="16"/>
          <w:szCs w:val="16"/>
        </w:rPr>
      </w:pPr>
    </w:p>
    <w:p w14:paraId="2F884988" w14:textId="77777777" w:rsidR="0048758C" w:rsidRPr="00C41B53" w:rsidRDefault="0048758C" w:rsidP="00014FED">
      <w:pPr>
        <w:pStyle w:val="Odsekzoznamu"/>
        <w:numPr>
          <w:ilvl w:val="0"/>
          <w:numId w:val="37"/>
        </w:numPr>
        <w:autoSpaceDE w:val="0"/>
        <w:autoSpaceDN w:val="0"/>
        <w:adjustRightInd w:val="0"/>
        <w:spacing w:after="0" w:line="240" w:lineRule="auto"/>
        <w:rPr>
          <w:rFonts w:cstheme="minorHAnsi"/>
          <w:b/>
          <w:bCs/>
          <w:sz w:val="24"/>
          <w:szCs w:val="24"/>
        </w:rPr>
      </w:pPr>
      <w:r w:rsidRPr="00C41B53">
        <w:rPr>
          <w:rFonts w:cstheme="minorHAnsi"/>
          <w:b/>
          <w:bCs/>
          <w:sz w:val="24"/>
          <w:szCs w:val="24"/>
        </w:rPr>
        <w:t>Uplatniteľnosť</w:t>
      </w:r>
    </w:p>
    <w:p w14:paraId="1A79C0B3" w14:textId="77777777" w:rsidR="005A3545" w:rsidRPr="00C41B53" w:rsidRDefault="00662290" w:rsidP="00FA72F2">
      <w:pPr>
        <w:autoSpaceDE w:val="0"/>
        <w:autoSpaceDN w:val="0"/>
        <w:adjustRightInd w:val="0"/>
        <w:spacing w:after="0" w:line="240" w:lineRule="auto"/>
        <w:jc w:val="both"/>
        <w:rPr>
          <w:rFonts w:cstheme="minorHAnsi"/>
          <w:color w:val="000000"/>
          <w:sz w:val="16"/>
          <w:szCs w:val="16"/>
        </w:rPr>
      </w:pPr>
      <w:r w:rsidRPr="00C41B53">
        <w:rPr>
          <w:rFonts w:cstheme="minorHAnsi"/>
          <w:color w:val="000000"/>
          <w:sz w:val="16"/>
          <w:szCs w:val="16"/>
        </w:rPr>
        <w:t>A</w:t>
      </w:r>
      <w:r w:rsidR="005A3545" w:rsidRPr="00C41B53">
        <w:rPr>
          <w:rFonts w:cstheme="minorHAnsi"/>
          <w:color w:val="000000"/>
          <w:sz w:val="16"/>
          <w:szCs w:val="16"/>
        </w:rPr>
        <w:t>Hodnotenie uplatniteľnosti absolventov študijného programu.</w:t>
      </w:r>
    </w:p>
    <w:p w14:paraId="4BE258C9" w14:textId="77777777" w:rsidR="00FA72F2" w:rsidRPr="00C41B53" w:rsidRDefault="00D50BBA" w:rsidP="00D50BB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color w:val="000000"/>
          <w:sz w:val="16"/>
          <w:szCs w:val="16"/>
        </w:rPr>
      </w:pPr>
      <w:r w:rsidRPr="00C41B53">
        <w:rPr>
          <w:rFonts w:cstheme="minorHAnsi"/>
          <w:b/>
          <w:bCs/>
          <w:color w:val="000000"/>
          <w:sz w:val="16"/>
          <w:szCs w:val="16"/>
        </w:rPr>
        <w:t>3.</w:t>
      </w:r>
      <w:r w:rsidRPr="00C41B53">
        <w:rPr>
          <w:rFonts w:cstheme="minorHAnsi"/>
          <w:color w:val="000000"/>
          <w:sz w:val="16"/>
          <w:szCs w:val="16"/>
        </w:rPr>
        <w:t xml:space="preserve"> stupeň (doktorandské štúdium):</w:t>
      </w:r>
      <w:r w:rsidRPr="00C41B53">
        <w:rPr>
          <w:rFonts w:cstheme="minorHAnsi"/>
          <w:color w:val="000000"/>
          <w:sz w:val="16"/>
          <w:szCs w:val="16"/>
        </w:rPr>
        <w:br/>
        <w:t>– vedecký pracovník</w:t>
      </w:r>
      <w:r w:rsidRPr="00C41B53">
        <w:rPr>
          <w:rFonts w:cstheme="minorHAnsi"/>
          <w:color w:val="000000"/>
          <w:sz w:val="16"/>
          <w:szCs w:val="16"/>
        </w:rPr>
        <w:br/>
        <w:t>– vysokoškolský učite</w:t>
      </w:r>
      <w:r w:rsidR="00EC6F46" w:rsidRPr="00C41B53">
        <w:rPr>
          <w:rFonts w:cstheme="minorHAnsi"/>
          <w:color w:val="000000"/>
          <w:sz w:val="16"/>
          <w:szCs w:val="16"/>
        </w:rPr>
        <w:t>ľ</w:t>
      </w:r>
    </w:p>
    <w:p w14:paraId="4574F4FB"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32E7127B"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65BCD598"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185B0B0D" w14:textId="77777777" w:rsidR="00FA72F2" w:rsidRPr="00C41B53" w:rsidRDefault="00FA72F2" w:rsidP="00FA72F2">
      <w:pPr>
        <w:autoSpaceDE w:val="0"/>
        <w:autoSpaceDN w:val="0"/>
        <w:adjustRightInd w:val="0"/>
        <w:spacing w:after="0" w:line="240" w:lineRule="auto"/>
        <w:jc w:val="both"/>
        <w:rPr>
          <w:rFonts w:cstheme="minorHAnsi"/>
          <w:color w:val="000000"/>
          <w:sz w:val="16"/>
          <w:szCs w:val="16"/>
        </w:rPr>
      </w:pPr>
    </w:p>
    <w:p w14:paraId="77C3BB99" w14:textId="77777777" w:rsidR="00FA72F2" w:rsidRPr="00C41B53" w:rsidRDefault="00FA72F2" w:rsidP="00FA72F2">
      <w:pPr>
        <w:autoSpaceDE w:val="0"/>
        <w:autoSpaceDN w:val="0"/>
        <w:adjustRightInd w:val="0"/>
        <w:spacing w:after="0" w:line="240" w:lineRule="auto"/>
        <w:jc w:val="both"/>
        <w:rPr>
          <w:rFonts w:cstheme="minorHAnsi"/>
          <w:color w:val="000000"/>
          <w:sz w:val="16"/>
          <w:szCs w:val="16"/>
        </w:rPr>
      </w:pPr>
    </w:p>
    <w:p w14:paraId="2B00E088" w14:textId="77777777" w:rsidR="005A3545" w:rsidRPr="00C41B53" w:rsidRDefault="00662290" w:rsidP="00FA72F2">
      <w:pPr>
        <w:autoSpaceDE w:val="0"/>
        <w:autoSpaceDN w:val="0"/>
        <w:adjustRightInd w:val="0"/>
        <w:spacing w:after="0" w:line="240" w:lineRule="auto"/>
        <w:jc w:val="both"/>
        <w:rPr>
          <w:rFonts w:cstheme="minorHAnsi"/>
          <w:color w:val="000000"/>
          <w:sz w:val="16"/>
          <w:szCs w:val="16"/>
        </w:rPr>
      </w:pPr>
      <w:r w:rsidRPr="00C41B53">
        <w:rPr>
          <w:rFonts w:cstheme="minorHAnsi"/>
          <w:color w:val="000000"/>
          <w:sz w:val="16"/>
          <w:szCs w:val="16"/>
        </w:rPr>
        <w:t>B</w:t>
      </w:r>
      <w:r w:rsidR="00F12ED9" w:rsidRPr="00C41B53">
        <w:rPr>
          <w:rFonts w:cstheme="minorHAnsi"/>
          <w:color w:val="000000"/>
          <w:sz w:val="16"/>
          <w:szCs w:val="16"/>
        </w:rPr>
        <w:t>Prípad</w:t>
      </w:r>
      <w:r w:rsidR="00C3591B" w:rsidRPr="00C41B53">
        <w:rPr>
          <w:rFonts w:cstheme="minorHAnsi"/>
          <w:color w:val="000000"/>
          <w:sz w:val="16"/>
          <w:szCs w:val="16"/>
        </w:rPr>
        <w:t>ne</w:t>
      </w:r>
      <w:r w:rsidR="00F12ED9" w:rsidRPr="00C41B53">
        <w:rPr>
          <w:rFonts w:cstheme="minorHAnsi"/>
          <w:color w:val="000000"/>
          <w:sz w:val="16"/>
          <w:szCs w:val="16"/>
        </w:rPr>
        <w:t xml:space="preserve"> uviesť ú</w:t>
      </w:r>
      <w:r w:rsidR="005A3545" w:rsidRPr="00C41B53">
        <w:rPr>
          <w:rFonts w:cstheme="minorHAnsi"/>
          <w:color w:val="000000"/>
          <w:sz w:val="16"/>
          <w:szCs w:val="16"/>
        </w:rPr>
        <w:t>spešn</w:t>
      </w:r>
      <w:r w:rsidR="00F12ED9" w:rsidRPr="00C41B53">
        <w:rPr>
          <w:rFonts w:cstheme="minorHAnsi"/>
          <w:color w:val="000000"/>
          <w:sz w:val="16"/>
          <w:szCs w:val="16"/>
        </w:rPr>
        <w:t xml:space="preserve">ých </w:t>
      </w:r>
      <w:r w:rsidR="005A3545" w:rsidRPr="00C41B53">
        <w:rPr>
          <w:rFonts w:cstheme="minorHAnsi"/>
          <w:color w:val="000000"/>
          <w:sz w:val="16"/>
          <w:szCs w:val="16"/>
        </w:rPr>
        <w:t>absolvent</w:t>
      </w:r>
      <w:r w:rsidR="00F12ED9" w:rsidRPr="00C41B53">
        <w:rPr>
          <w:rFonts w:cstheme="minorHAnsi"/>
          <w:color w:val="000000"/>
          <w:sz w:val="16"/>
          <w:szCs w:val="16"/>
        </w:rPr>
        <w:t xml:space="preserve">ovštudijného </w:t>
      </w:r>
      <w:r w:rsidR="005A3545" w:rsidRPr="00C41B53">
        <w:rPr>
          <w:rFonts w:cstheme="minorHAnsi"/>
          <w:color w:val="000000"/>
          <w:sz w:val="16"/>
          <w:szCs w:val="16"/>
        </w:rPr>
        <w:t>programu</w:t>
      </w:r>
      <w:r w:rsidR="00447323" w:rsidRPr="00C41B53">
        <w:rPr>
          <w:rFonts w:cstheme="minorHAnsi"/>
          <w:color w:val="000000"/>
          <w:sz w:val="16"/>
          <w:szCs w:val="16"/>
        </w:rPr>
        <w:t xml:space="preserve">. </w:t>
      </w:r>
    </w:p>
    <w:p w14:paraId="5BB2964C" w14:textId="77777777" w:rsidR="00FA72F2" w:rsidRPr="00C41B53" w:rsidRDefault="0070620B"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C41B53">
        <w:rPr>
          <w:rFonts w:cstheme="minorHAnsi"/>
          <w:color w:val="000000"/>
          <w:sz w:val="16"/>
          <w:szCs w:val="16"/>
        </w:rPr>
        <w:t>Mgr. JUDr. Ján Hurdík, PhD.</w:t>
      </w:r>
    </w:p>
    <w:p w14:paraId="6D3CDA17" w14:textId="77777777" w:rsidR="0070620B" w:rsidRPr="00C41B53" w:rsidRDefault="0070620B"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C41B53">
        <w:rPr>
          <w:rFonts w:cstheme="minorHAnsi"/>
          <w:color w:val="000000"/>
          <w:sz w:val="16"/>
          <w:szCs w:val="16"/>
        </w:rPr>
        <w:t>JUDr. Zuzana Štefanková, LL.M, PhD.</w:t>
      </w:r>
    </w:p>
    <w:p w14:paraId="5287A78E" w14:textId="77777777" w:rsidR="0070620B" w:rsidRPr="00C41B53" w:rsidRDefault="0070620B"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C41B53">
        <w:rPr>
          <w:rFonts w:cstheme="minorHAnsi"/>
          <w:color w:val="000000"/>
          <w:sz w:val="16"/>
          <w:szCs w:val="16"/>
        </w:rPr>
        <w:t>JUDr. Miroslav Hlivák, PhD., LL.M</w:t>
      </w:r>
    </w:p>
    <w:p w14:paraId="3933CE86" w14:textId="77777777" w:rsidR="0070620B" w:rsidRPr="00C41B53" w:rsidRDefault="0070620B"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C41B53">
        <w:rPr>
          <w:rFonts w:cstheme="minorHAnsi"/>
          <w:color w:val="000000"/>
          <w:sz w:val="16"/>
          <w:szCs w:val="16"/>
        </w:rPr>
        <w:t>JUDr. Katarína Belešová, PhD., MPH</w:t>
      </w:r>
    </w:p>
    <w:p w14:paraId="1386BFA7"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33731C65"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62152768" w14:textId="77777777" w:rsidR="00FA72F2" w:rsidRPr="00C41B53" w:rsidRDefault="00FA72F2" w:rsidP="00FA72F2">
      <w:pPr>
        <w:autoSpaceDE w:val="0"/>
        <w:autoSpaceDN w:val="0"/>
        <w:adjustRightInd w:val="0"/>
        <w:spacing w:after="0" w:line="240" w:lineRule="auto"/>
        <w:jc w:val="both"/>
        <w:rPr>
          <w:rFonts w:cstheme="minorHAnsi"/>
          <w:color w:val="000000"/>
          <w:sz w:val="16"/>
          <w:szCs w:val="16"/>
        </w:rPr>
      </w:pPr>
    </w:p>
    <w:p w14:paraId="60959D04" w14:textId="77777777" w:rsidR="00FA72F2" w:rsidRPr="00C41B53" w:rsidRDefault="00FA72F2" w:rsidP="00FA72F2">
      <w:pPr>
        <w:autoSpaceDE w:val="0"/>
        <w:autoSpaceDN w:val="0"/>
        <w:adjustRightInd w:val="0"/>
        <w:spacing w:after="0" w:line="240" w:lineRule="auto"/>
        <w:jc w:val="both"/>
        <w:rPr>
          <w:rFonts w:cstheme="minorHAnsi"/>
          <w:color w:val="000000"/>
          <w:sz w:val="16"/>
          <w:szCs w:val="16"/>
        </w:rPr>
      </w:pPr>
    </w:p>
    <w:p w14:paraId="66B5934B" w14:textId="77777777" w:rsidR="005A3545" w:rsidRPr="00C41B53" w:rsidRDefault="00662290" w:rsidP="00FA72F2">
      <w:pPr>
        <w:autoSpaceDE w:val="0"/>
        <w:autoSpaceDN w:val="0"/>
        <w:adjustRightInd w:val="0"/>
        <w:spacing w:after="0" w:line="240" w:lineRule="auto"/>
        <w:jc w:val="both"/>
        <w:rPr>
          <w:rFonts w:cstheme="minorHAnsi"/>
          <w:color w:val="000000"/>
          <w:sz w:val="16"/>
          <w:szCs w:val="16"/>
        </w:rPr>
      </w:pPr>
      <w:r w:rsidRPr="00C41B53">
        <w:rPr>
          <w:rFonts w:cstheme="minorHAnsi"/>
          <w:color w:val="000000"/>
          <w:sz w:val="16"/>
          <w:szCs w:val="16"/>
        </w:rPr>
        <w:t>C</w:t>
      </w:r>
      <w:r w:rsidR="00A8061E" w:rsidRPr="00C41B53">
        <w:rPr>
          <w:rFonts w:cstheme="minorHAnsi"/>
          <w:color w:val="000000"/>
          <w:sz w:val="16"/>
          <w:szCs w:val="16"/>
        </w:rPr>
        <w:t>Hodnotenie kvality študijného programu zamestnávateľmi</w:t>
      </w:r>
      <w:r w:rsidR="007D0F4F" w:rsidRPr="00C41B53">
        <w:rPr>
          <w:rFonts w:cstheme="minorHAnsi"/>
          <w:color w:val="000000"/>
          <w:sz w:val="16"/>
          <w:szCs w:val="16"/>
        </w:rPr>
        <w:t xml:space="preserve"> (spätná väzba). </w:t>
      </w:r>
    </w:p>
    <w:p w14:paraId="54AE2015" w14:textId="77777777" w:rsidR="009F1B7E" w:rsidRPr="00CE6DD6" w:rsidRDefault="009F1B7E" w:rsidP="009F1B7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E6DD6">
        <w:rPr>
          <w:rFonts w:cstheme="minorHAnsi"/>
          <w:sz w:val="16"/>
          <w:szCs w:val="16"/>
        </w:rPr>
        <w:t xml:space="preserve">Slovenská advokátska komora      JUDr. Andrej Popovec </w:t>
      </w:r>
    </w:p>
    <w:p w14:paraId="687C7F31"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0B286F51"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29433B36"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134356B8"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19628AFE"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747AE3F3"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2987CB87" w14:textId="77777777" w:rsidR="00FA72F2" w:rsidRPr="00C41B53" w:rsidRDefault="00FA72F2" w:rsidP="00FA72F2">
      <w:pPr>
        <w:autoSpaceDE w:val="0"/>
        <w:autoSpaceDN w:val="0"/>
        <w:adjustRightInd w:val="0"/>
        <w:spacing w:after="0" w:line="240" w:lineRule="auto"/>
        <w:jc w:val="both"/>
        <w:rPr>
          <w:rFonts w:cstheme="minorHAnsi"/>
          <w:color w:val="000000"/>
          <w:sz w:val="16"/>
          <w:szCs w:val="16"/>
        </w:rPr>
      </w:pPr>
    </w:p>
    <w:p w14:paraId="5997C366" w14:textId="77777777" w:rsidR="00FA72F2" w:rsidRPr="00C41B53" w:rsidRDefault="00FA72F2" w:rsidP="00FA72F2">
      <w:pPr>
        <w:autoSpaceDE w:val="0"/>
        <w:autoSpaceDN w:val="0"/>
        <w:adjustRightInd w:val="0"/>
        <w:spacing w:after="0" w:line="240" w:lineRule="auto"/>
        <w:jc w:val="both"/>
        <w:rPr>
          <w:rFonts w:cstheme="minorHAnsi"/>
          <w:color w:val="000000"/>
          <w:sz w:val="16"/>
          <w:szCs w:val="16"/>
        </w:rPr>
      </w:pPr>
    </w:p>
    <w:p w14:paraId="2E2FF33A" w14:textId="77777777" w:rsidR="00FA72F2" w:rsidRPr="00C41B53" w:rsidRDefault="00FA72F2" w:rsidP="00FA72F2">
      <w:pPr>
        <w:autoSpaceDE w:val="0"/>
        <w:autoSpaceDN w:val="0"/>
        <w:adjustRightInd w:val="0"/>
        <w:spacing w:after="0" w:line="240" w:lineRule="auto"/>
        <w:jc w:val="both"/>
        <w:rPr>
          <w:rFonts w:cstheme="minorHAnsi"/>
          <w:color w:val="000000"/>
          <w:sz w:val="16"/>
          <w:szCs w:val="16"/>
        </w:rPr>
      </w:pPr>
    </w:p>
    <w:p w14:paraId="0092C361" w14:textId="77777777" w:rsidR="005A3545" w:rsidRPr="00C41B53" w:rsidRDefault="005A3545" w:rsidP="00AF47E9">
      <w:pPr>
        <w:pStyle w:val="Odsekzoznamu"/>
        <w:autoSpaceDE w:val="0"/>
        <w:autoSpaceDN w:val="0"/>
        <w:adjustRightInd w:val="0"/>
        <w:spacing w:after="0" w:line="240" w:lineRule="auto"/>
        <w:ind w:left="360"/>
        <w:jc w:val="both"/>
        <w:rPr>
          <w:rFonts w:cstheme="minorHAnsi"/>
          <w:color w:val="000000"/>
          <w:sz w:val="16"/>
          <w:szCs w:val="16"/>
        </w:rPr>
      </w:pPr>
    </w:p>
    <w:p w14:paraId="195E0269" w14:textId="77777777" w:rsidR="0046747F" w:rsidRPr="00C41B53" w:rsidRDefault="0046747F" w:rsidP="00014FED">
      <w:pPr>
        <w:pStyle w:val="Odsekzoznamu"/>
        <w:numPr>
          <w:ilvl w:val="0"/>
          <w:numId w:val="37"/>
        </w:numPr>
        <w:autoSpaceDE w:val="0"/>
        <w:autoSpaceDN w:val="0"/>
        <w:adjustRightInd w:val="0"/>
        <w:spacing w:after="0" w:line="240" w:lineRule="auto"/>
        <w:rPr>
          <w:rFonts w:cstheme="minorHAnsi"/>
          <w:b/>
          <w:bCs/>
          <w:sz w:val="24"/>
          <w:szCs w:val="24"/>
        </w:rPr>
      </w:pPr>
      <w:r w:rsidRPr="00C41B53">
        <w:rPr>
          <w:rFonts w:cstheme="minorHAnsi"/>
          <w:b/>
          <w:bCs/>
          <w:sz w:val="24"/>
          <w:szCs w:val="24"/>
        </w:rPr>
        <w:lastRenderedPageBreak/>
        <w:t xml:space="preserve">Štruktúra </w:t>
      </w:r>
      <w:r w:rsidR="00E93C18" w:rsidRPr="00C41B53">
        <w:rPr>
          <w:rFonts w:cstheme="minorHAnsi"/>
          <w:b/>
          <w:bCs/>
          <w:sz w:val="24"/>
          <w:szCs w:val="24"/>
        </w:rPr>
        <w:t xml:space="preserve">a obsah </w:t>
      </w:r>
      <w:r w:rsidRPr="00C41B53">
        <w:rPr>
          <w:rFonts w:cstheme="minorHAnsi"/>
          <w:b/>
          <w:bCs/>
          <w:sz w:val="24"/>
          <w:szCs w:val="24"/>
        </w:rPr>
        <w:t>študijného programu</w:t>
      </w:r>
    </w:p>
    <w:p w14:paraId="468F2307" w14:textId="77777777" w:rsidR="00EC50D8" w:rsidRPr="00C41B53" w:rsidRDefault="00662290" w:rsidP="00FA72F2">
      <w:pPr>
        <w:autoSpaceDE w:val="0"/>
        <w:autoSpaceDN w:val="0"/>
        <w:adjustRightInd w:val="0"/>
        <w:spacing w:after="0" w:line="240" w:lineRule="auto"/>
        <w:jc w:val="both"/>
        <w:rPr>
          <w:rFonts w:cstheme="minorHAnsi"/>
          <w:sz w:val="16"/>
          <w:szCs w:val="16"/>
        </w:rPr>
      </w:pPr>
      <w:r w:rsidRPr="00C41B53">
        <w:rPr>
          <w:rFonts w:cstheme="minorHAnsi"/>
          <w:sz w:val="16"/>
          <w:szCs w:val="16"/>
        </w:rPr>
        <w:t>A</w:t>
      </w:r>
      <w:r w:rsidR="00EC50D8" w:rsidRPr="00C41B53">
        <w:rPr>
          <w:rFonts w:cstheme="minorHAnsi"/>
          <w:sz w:val="16"/>
          <w:szCs w:val="16"/>
        </w:rPr>
        <w:t>Vysoká škola popíše pravidlá na utváranie študijných plánov v študijnom programe.</w:t>
      </w:r>
    </w:p>
    <w:p w14:paraId="7C3FA150" w14:textId="77777777" w:rsidR="00FA72F2" w:rsidRPr="00C41B53" w:rsidRDefault="00FA72F2" w:rsidP="00FA72F2">
      <w:pPr>
        <w:autoSpaceDE w:val="0"/>
        <w:autoSpaceDN w:val="0"/>
        <w:adjustRightInd w:val="0"/>
        <w:spacing w:after="0" w:line="240" w:lineRule="auto"/>
        <w:jc w:val="both"/>
        <w:rPr>
          <w:rFonts w:cstheme="minorHAnsi"/>
          <w:sz w:val="16"/>
          <w:szCs w:val="16"/>
        </w:rPr>
      </w:pPr>
    </w:p>
    <w:p w14:paraId="301C7373" w14:textId="77777777" w:rsidR="00FA72F2" w:rsidRPr="00C41B53" w:rsidRDefault="0095010A"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Smernica rektora č.4/2022  </w:t>
      </w:r>
      <w:r w:rsidR="0061116C" w:rsidRPr="00C41B53">
        <w:rPr>
          <w:rFonts w:cstheme="minorHAnsi"/>
          <w:sz w:val="16"/>
          <w:szCs w:val="16"/>
        </w:rPr>
        <w:t>Pravidlá vytvárania, uskutočňovania a úpravy študijných programov</w:t>
      </w:r>
      <w:r w:rsidR="001B7C8C" w:rsidRPr="00C41B53">
        <w:rPr>
          <w:rFonts w:cstheme="minorHAnsi"/>
          <w:sz w:val="16"/>
          <w:szCs w:val="16"/>
        </w:rPr>
        <w:t xml:space="preserve">. </w:t>
      </w:r>
    </w:p>
    <w:p w14:paraId="4E85C025" w14:textId="77777777" w:rsidR="00FA72F2" w:rsidRPr="00C41B53" w:rsidRDefault="0061116C"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Študijné plány vychádzajú z platných pravidiel a sú zostavené v súlade s odporúčaným študijným plánom v rámci akreditácie s následnými úpravami podľa legislatívnych zmien, ktoré vyplývajú z definovania profilových predmetov. V študijn</w:t>
      </w:r>
      <w:r w:rsidR="001B7C8C" w:rsidRPr="00C41B53">
        <w:rPr>
          <w:rFonts w:cstheme="minorHAnsi"/>
          <w:sz w:val="16"/>
          <w:szCs w:val="16"/>
        </w:rPr>
        <w:t>ý</w:t>
      </w:r>
      <w:r w:rsidRPr="00C41B53">
        <w:rPr>
          <w:rFonts w:cstheme="minorHAnsi"/>
          <w:sz w:val="16"/>
          <w:szCs w:val="16"/>
        </w:rPr>
        <w:t>ch plánoch sa aktualizujú len výberové predmety podľa záujmu zo strany študentov a potrieb a pož</w:t>
      </w:r>
      <w:r w:rsidR="001B7C8C" w:rsidRPr="00C41B53">
        <w:rPr>
          <w:rFonts w:cstheme="minorHAnsi"/>
          <w:sz w:val="16"/>
          <w:szCs w:val="16"/>
        </w:rPr>
        <w:t>i</w:t>
      </w:r>
      <w:r w:rsidRPr="00C41B53">
        <w:rPr>
          <w:rFonts w:cstheme="minorHAnsi"/>
          <w:sz w:val="16"/>
          <w:szCs w:val="16"/>
        </w:rPr>
        <w:t>adaviek trhu definovaný</w:t>
      </w:r>
      <w:r w:rsidR="001B7C8C" w:rsidRPr="00C41B53">
        <w:rPr>
          <w:rFonts w:cstheme="minorHAnsi"/>
          <w:sz w:val="16"/>
          <w:szCs w:val="16"/>
        </w:rPr>
        <w:t>ch</w:t>
      </w:r>
      <w:r w:rsidRPr="00C41B53">
        <w:rPr>
          <w:rFonts w:cstheme="minorHAnsi"/>
          <w:sz w:val="16"/>
          <w:szCs w:val="16"/>
        </w:rPr>
        <w:t xml:space="preserve"> zamestnávateľmi. </w:t>
      </w:r>
    </w:p>
    <w:p w14:paraId="7C291C36" w14:textId="77777777" w:rsidR="00FA72F2" w:rsidRPr="00C41B53" w:rsidRDefault="001B7C8C"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Organizácie štúdia sa riadi ustanoveniami tretej časti Študijného a skúšobného poriadku PEVŠ  ( t.j. čl. 10 až čl. 28)</w:t>
      </w:r>
    </w:p>
    <w:p w14:paraId="502C3C7A" w14:textId="77777777" w:rsidR="00D90872" w:rsidRPr="00C41B53" w:rsidRDefault="00D9087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4C18EDB6" w14:textId="77777777" w:rsidR="00ED5CA3" w:rsidRPr="00C41B53" w:rsidRDefault="00D50BBA"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8" w:history="1">
        <w:r w:rsidRPr="00C41B53">
          <w:rPr>
            <w:rStyle w:val="Hypertextovprepojenie"/>
            <w:rFonts w:cstheme="minorHAnsi"/>
            <w:sz w:val="16"/>
            <w:szCs w:val="16"/>
          </w:rPr>
          <w:t>https://www.paneurouni.com/pevs/uradne-informacie/system-kvality/</w:t>
        </w:r>
      </w:hyperlink>
    </w:p>
    <w:p w14:paraId="73642D57" w14:textId="77777777" w:rsidR="00D50BBA" w:rsidRPr="00C41B53" w:rsidRDefault="00D50BBA"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652C54B8"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70BB0942" w14:textId="77777777" w:rsidR="00FA72F2" w:rsidRPr="00C41B53" w:rsidRDefault="00FA72F2" w:rsidP="00FA72F2">
      <w:pPr>
        <w:autoSpaceDE w:val="0"/>
        <w:autoSpaceDN w:val="0"/>
        <w:adjustRightInd w:val="0"/>
        <w:spacing w:after="0" w:line="240" w:lineRule="auto"/>
        <w:jc w:val="both"/>
        <w:rPr>
          <w:rFonts w:cstheme="minorHAnsi"/>
          <w:sz w:val="16"/>
          <w:szCs w:val="16"/>
        </w:rPr>
      </w:pPr>
    </w:p>
    <w:p w14:paraId="525F10D4" w14:textId="77777777" w:rsidR="00657DDA" w:rsidRPr="00C41B53" w:rsidRDefault="00662290" w:rsidP="00FA72F2">
      <w:pPr>
        <w:autoSpaceDE w:val="0"/>
        <w:autoSpaceDN w:val="0"/>
        <w:adjustRightInd w:val="0"/>
        <w:spacing w:after="0" w:line="240" w:lineRule="auto"/>
        <w:jc w:val="both"/>
        <w:rPr>
          <w:rFonts w:cstheme="minorHAnsi"/>
          <w:sz w:val="16"/>
          <w:szCs w:val="16"/>
        </w:rPr>
      </w:pPr>
      <w:r w:rsidRPr="00C41B53">
        <w:rPr>
          <w:rFonts w:cstheme="minorHAnsi"/>
          <w:sz w:val="16"/>
          <w:szCs w:val="16"/>
        </w:rPr>
        <w:t>B</w:t>
      </w:r>
      <w:r w:rsidR="001D6EEC" w:rsidRPr="00C41B53">
        <w:rPr>
          <w:rFonts w:cstheme="minorHAnsi"/>
          <w:sz w:val="16"/>
          <w:szCs w:val="16"/>
        </w:rPr>
        <w:t xml:space="preserve">Vysoká škola zostaví odporúčané </w:t>
      </w:r>
      <w:r w:rsidR="004D3F71" w:rsidRPr="00C41B53">
        <w:rPr>
          <w:rFonts w:cstheme="minorHAnsi"/>
          <w:sz w:val="16"/>
          <w:szCs w:val="16"/>
        </w:rPr>
        <w:t>študijn</w:t>
      </w:r>
      <w:r w:rsidR="00F31273" w:rsidRPr="00C41B53">
        <w:rPr>
          <w:rFonts w:cstheme="minorHAnsi"/>
          <w:sz w:val="16"/>
          <w:szCs w:val="16"/>
        </w:rPr>
        <w:t>é</w:t>
      </w:r>
      <w:r w:rsidR="004D3F71" w:rsidRPr="00C41B53">
        <w:rPr>
          <w:rFonts w:cstheme="minorHAnsi"/>
          <w:sz w:val="16"/>
          <w:szCs w:val="16"/>
        </w:rPr>
        <w:t>plán</w:t>
      </w:r>
      <w:r w:rsidR="001D6EEC" w:rsidRPr="00C41B53">
        <w:rPr>
          <w:rFonts w:cstheme="minorHAnsi"/>
          <w:sz w:val="16"/>
          <w:szCs w:val="16"/>
        </w:rPr>
        <w:t>y pre jednotlivé cesty v</w:t>
      </w:r>
      <w:r w:rsidR="00631293" w:rsidRPr="00C41B53">
        <w:rPr>
          <w:rFonts w:cstheme="minorHAnsi"/>
          <w:sz w:val="16"/>
          <w:szCs w:val="16"/>
        </w:rPr>
        <w:t> </w:t>
      </w:r>
      <w:r w:rsidR="001D6EEC" w:rsidRPr="00C41B53">
        <w:rPr>
          <w:rFonts w:cstheme="minorHAnsi"/>
          <w:sz w:val="16"/>
          <w:szCs w:val="16"/>
        </w:rPr>
        <w:t>štúdiu</w:t>
      </w:r>
      <w:bookmarkStart w:id="1" w:name="_Hlk52130688"/>
      <w:r w:rsidR="00AC16B5" w:rsidRPr="00C41B53">
        <w:rPr>
          <w:rStyle w:val="Odkaznapoznmkupodiarou"/>
          <w:rFonts w:cstheme="minorHAnsi"/>
          <w:sz w:val="16"/>
          <w:szCs w:val="16"/>
        </w:rPr>
        <w:footnoteReference w:id="9"/>
      </w:r>
      <w:bookmarkEnd w:id="1"/>
      <w:r w:rsidR="00631293" w:rsidRPr="00C41B53">
        <w:rPr>
          <w:rFonts w:cstheme="minorHAnsi"/>
          <w:sz w:val="16"/>
          <w:szCs w:val="16"/>
        </w:rPr>
        <w:t xml:space="preserve">. </w:t>
      </w:r>
    </w:p>
    <w:p w14:paraId="24156591" w14:textId="77777777" w:rsidR="00FA72F2" w:rsidRPr="00C41B53" w:rsidRDefault="00FA72F2" w:rsidP="00FA72F2">
      <w:pPr>
        <w:autoSpaceDE w:val="0"/>
        <w:autoSpaceDN w:val="0"/>
        <w:adjustRightInd w:val="0"/>
        <w:spacing w:after="0" w:line="240" w:lineRule="auto"/>
        <w:jc w:val="both"/>
        <w:rPr>
          <w:rFonts w:cstheme="minorHAnsi"/>
          <w:sz w:val="16"/>
          <w:szCs w:val="16"/>
        </w:rPr>
      </w:pPr>
    </w:p>
    <w:p w14:paraId="63E62944" w14:textId="77777777" w:rsidR="00FA72F2" w:rsidRPr="00C41B53" w:rsidRDefault="00C933C8"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Príloha č. 1 – študijné plány príslušnej fakulty</w:t>
      </w:r>
    </w:p>
    <w:p w14:paraId="0FC9FB62" w14:textId="77777777" w:rsidR="00FA72F2" w:rsidRPr="00C41B53" w:rsidRDefault="00C933C8"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Link na sprievodcu štúdia:</w:t>
      </w:r>
    </w:p>
    <w:p w14:paraId="52BDA4BC" w14:textId="77777777" w:rsidR="00D50BBA" w:rsidRPr="00C41B53" w:rsidRDefault="00D50BBA"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9" w:history="1">
        <w:r w:rsidRPr="00C41B53">
          <w:rPr>
            <w:rStyle w:val="Hypertextovprepojenie"/>
            <w:rFonts w:cstheme="minorHAnsi"/>
            <w:sz w:val="16"/>
            <w:szCs w:val="16"/>
          </w:rPr>
          <w:t>https://www.paneurouni.com/fakulta-prava/uradne-informacie/sprievodca-studiom/</w:t>
        </w:r>
      </w:hyperlink>
    </w:p>
    <w:p w14:paraId="50659ABC" w14:textId="77777777" w:rsidR="00D50BBA" w:rsidRPr="00C41B53" w:rsidRDefault="00D50BBA"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64EE015A" w14:textId="77777777" w:rsidR="00FA72F2" w:rsidRPr="00C41B53" w:rsidRDefault="00FA72F2" w:rsidP="00FA72F2">
      <w:pPr>
        <w:autoSpaceDE w:val="0"/>
        <w:autoSpaceDN w:val="0"/>
        <w:adjustRightInd w:val="0"/>
        <w:spacing w:after="0" w:line="240" w:lineRule="auto"/>
        <w:jc w:val="both"/>
        <w:rPr>
          <w:rFonts w:cstheme="minorHAnsi"/>
          <w:sz w:val="16"/>
          <w:szCs w:val="16"/>
        </w:rPr>
      </w:pPr>
    </w:p>
    <w:p w14:paraId="19B6B87B" w14:textId="77777777" w:rsidR="00FA72F2" w:rsidRPr="00C41B53" w:rsidRDefault="00FA72F2" w:rsidP="00FA72F2">
      <w:pPr>
        <w:autoSpaceDE w:val="0"/>
        <w:autoSpaceDN w:val="0"/>
        <w:adjustRightInd w:val="0"/>
        <w:spacing w:after="0" w:line="240" w:lineRule="auto"/>
        <w:jc w:val="both"/>
        <w:rPr>
          <w:rFonts w:cstheme="minorHAnsi"/>
          <w:sz w:val="16"/>
          <w:szCs w:val="16"/>
        </w:rPr>
      </w:pPr>
    </w:p>
    <w:p w14:paraId="11D017E9" w14:textId="77777777" w:rsidR="00BE1681" w:rsidRPr="00C41B53" w:rsidRDefault="00662290" w:rsidP="00FA72F2">
      <w:pPr>
        <w:autoSpaceDE w:val="0"/>
        <w:autoSpaceDN w:val="0"/>
        <w:adjustRightInd w:val="0"/>
        <w:spacing w:after="0" w:line="240" w:lineRule="auto"/>
        <w:jc w:val="both"/>
        <w:rPr>
          <w:rFonts w:cstheme="minorHAnsi"/>
          <w:sz w:val="16"/>
          <w:szCs w:val="16"/>
        </w:rPr>
      </w:pPr>
      <w:r w:rsidRPr="00C41B53">
        <w:rPr>
          <w:rFonts w:cstheme="minorHAnsi"/>
          <w:sz w:val="16"/>
          <w:szCs w:val="16"/>
        </w:rPr>
        <w:t>C</w:t>
      </w:r>
      <w:r w:rsidR="001D6EEC" w:rsidRPr="00C41B53">
        <w:rPr>
          <w:rFonts w:cstheme="minorHAnsi"/>
          <w:sz w:val="16"/>
          <w:szCs w:val="16"/>
        </w:rPr>
        <w:t>V študijnom pláne</w:t>
      </w:r>
      <w:r w:rsidR="00F62931" w:rsidRPr="00C41B53">
        <w:rPr>
          <w:rFonts w:cstheme="minorHAnsi"/>
          <w:sz w:val="16"/>
          <w:szCs w:val="16"/>
        </w:rPr>
        <w:t xml:space="preserve"> spravidla uvedie</w:t>
      </w:r>
      <w:r w:rsidR="00BE1681" w:rsidRPr="00C41B53">
        <w:rPr>
          <w:rFonts w:cstheme="minorHAnsi"/>
          <w:sz w:val="16"/>
          <w:szCs w:val="16"/>
        </w:rPr>
        <w:t xml:space="preserve">: </w:t>
      </w:r>
    </w:p>
    <w:p w14:paraId="7731F539" w14:textId="77777777" w:rsidR="001909DE" w:rsidRPr="00C41B53" w:rsidRDefault="00607B72" w:rsidP="00B25129">
      <w:pPr>
        <w:pStyle w:val="Odsekzoznamu"/>
        <w:numPr>
          <w:ilvl w:val="0"/>
          <w:numId w:val="36"/>
        </w:numPr>
        <w:autoSpaceDE w:val="0"/>
        <w:autoSpaceDN w:val="0"/>
        <w:adjustRightInd w:val="0"/>
        <w:spacing w:after="0" w:line="240" w:lineRule="auto"/>
        <w:jc w:val="both"/>
        <w:rPr>
          <w:rFonts w:cstheme="minorHAnsi"/>
          <w:sz w:val="16"/>
          <w:szCs w:val="16"/>
        </w:rPr>
      </w:pPr>
      <w:r w:rsidRPr="00C41B53">
        <w:rPr>
          <w:rFonts w:cstheme="minorHAnsi"/>
          <w:sz w:val="16"/>
          <w:szCs w:val="16"/>
        </w:rPr>
        <w:t>jednotlivé časti študijného programu (</w:t>
      </w:r>
      <w:r w:rsidR="0046747F" w:rsidRPr="00C41B53">
        <w:rPr>
          <w:rFonts w:cstheme="minorHAnsi"/>
          <w:sz w:val="16"/>
          <w:szCs w:val="16"/>
        </w:rPr>
        <w:t>modul</w:t>
      </w:r>
      <w:r w:rsidRPr="00C41B53">
        <w:rPr>
          <w:rFonts w:cstheme="minorHAnsi"/>
          <w:sz w:val="16"/>
          <w:szCs w:val="16"/>
        </w:rPr>
        <w:t>y</w:t>
      </w:r>
      <w:r w:rsidR="0046747F" w:rsidRPr="00C41B53">
        <w:rPr>
          <w:rFonts w:cstheme="minorHAnsi"/>
          <w:sz w:val="16"/>
          <w:szCs w:val="16"/>
        </w:rPr>
        <w:t xml:space="preserve">, </w:t>
      </w:r>
      <w:r w:rsidRPr="00C41B53">
        <w:rPr>
          <w:rFonts w:cstheme="minorHAnsi"/>
          <w:sz w:val="16"/>
          <w:szCs w:val="16"/>
        </w:rPr>
        <w:t>predmety</w:t>
      </w:r>
      <w:r w:rsidR="00BE1681" w:rsidRPr="00C41B53">
        <w:rPr>
          <w:rFonts w:cstheme="minorHAnsi"/>
          <w:sz w:val="16"/>
          <w:szCs w:val="16"/>
        </w:rPr>
        <w:t xml:space="preserve">a iné </w:t>
      </w:r>
      <w:r w:rsidR="0046747F" w:rsidRPr="00C41B53">
        <w:rPr>
          <w:rFonts w:cstheme="minorHAnsi"/>
          <w:sz w:val="16"/>
          <w:szCs w:val="16"/>
        </w:rPr>
        <w:t>relevantn</w:t>
      </w:r>
      <w:r w:rsidRPr="00C41B53">
        <w:rPr>
          <w:rFonts w:cstheme="minorHAnsi"/>
          <w:sz w:val="16"/>
          <w:szCs w:val="16"/>
        </w:rPr>
        <w:t xml:space="preserve">é </w:t>
      </w:r>
      <w:r w:rsidR="001D6EEC" w:rsidRPr="00C41B53">
        <w:rPr>
          <w:rFonts w:cstheme="minorHAnsi"/>
          <w:sz w:val="16"/>
          <w:szCs w:val="16"/>
        </w:rPr>
        <w:t>školské a</w:t>
      </w:r>
      <w:r w:rsidR="006D020D" w:rsidRPr="00C41B53">
        <w:rPr>
          <w:rFonts w:cstheme="minorHAnsi"/>
          <w:sz w:val="16"/>
          <w:szCs w:val="16"/>
        </w:rPr>
        <w:t xml:space="preserve">mimoškolské </w:t>
      </w:r>
      <w:r w:rsidRPr="00C41B53">
        <w:rPr>
          <w:rFonts w:cstheme="minorHAnsi"/>
          <w:sz w:val="16"/>
          <w:szCs w:val="16"/>
        </w:rPr>
        <w:t xml:space="preserve">činnosti </w:t>
      </w:r>
      <w:r w:rsidR="0046747F" w:rsidRPr="00C41B53">
        <w:rPr>
          <w:rFonts w:cstheme="minorHAnsi"/>
          <w:sz w:val="16"/>
          <w:szCs w:val="16"/>
        </w:rPr>
        <w:t>za predpokladu</w:t>
      </w:r>
      <w:r w:rsidR="00BE1681" w:rsidRPr="00C41B53">
        <w:rPr>
          <w:rFonts w:cstheme="minorHAnsi"/>
          <w:sz w:val="16"/>
          <w:szCs w:val="16"/>
        </w:rPr>
        <w:t xml:space="preserve">, že </w:t>
      </w:r>
      <w:r w:rsidR="00370783" w:rsidRPr="00C41B53">
        <w:rPr>
          <w:rFonts w:cstheme="minorHAnsi"/>
          <w:sz w:val="16"/>
          <w:szCs w:val="16"/>
        </w:rPr>
        <w:t xml:space="preserve">prispievajú </w:t>
      </w:r>
      <w:r w:rsidR="00304029" w:rsidRPr="00C41B53">
        <w:rPr>
          <w:rFonts w:cstheme="minorHAnsi"/>
          <w:sz w:val="16"/>
          <w:szCs w:val="16"/>
        </w:rPr>
        <w:t xml:space="preserve">k </w:t>
      </w:r>
      <w:r w:rsidR="00370783" w:rsidRPr="00C41B53">
        <w:rPr>
          <w:rFonts w:cstheme="minorHAnsi"/>
          <w:sz w:val="16"/>
          <w:szCs w:val="16"/>
        </w:rPr>
        <w:t xml:space="preserve">dosahovaniu </w:t>
      </w:r>
      <w:r w:rsidR="006D020D" w:rsidRPr="00C41B53">
        <w:rPr>
          <w:rFonts w:cstheme="minorHAnsi"/>
          <w:sz w:val="16"/>
          <w:szCs w:val="16"/>
        </w:rPr>
        <w:t xml:space="preserve">želaných výstupov vzdelávania </w:t>
      </w:r>
      <w:r w:rsidR="0046747F" w:rsidRPr="00C41B53">
        <w:rPr>
          <w:rFonts w:cstheme="minorHAnsi"/>
          <w:sz w:val="16"/>
          <w:szCs w:val="16"/>
        </w:rPr>
        <w:t>a prinášajú kredity</w:t>
      </w:r>
      <w:r w:rsidR="006D020D" w:rsidRPr="00C41B53">
        <w:rPr>
          <w:rFonts w:cstheme="minorHAnsi"/>
          <w:sz w:val="16"/>
          <w:szCs w:val="16"/>
        </w:rPr>
        <w:t>)</w:t>
      </w:r>
      <w:r w:rsidR="00EC50D8" w:rsidRPr="00C41B53">
        <w:rPr>
          <w:rFonts w:cstheme="minorHAnsi"/>
          <w:sz w:val="16"/>
          <w:szCs w:val="16"/>
        </w:rPr>
        <w:t xml:space="preserve"> v štruktúre povinné, povinne voliteľné a výberové predmety</w:t>
      </w:r>
      <w:r w:rsidR="001909DE" w:rsidRPr="00C41B53">
        <w:rPr>
          <w:rFonts w:cstheme="minorHAnsi"/>
          <w:sz w:val="16"/>
          <w:szCs w:val="16"/>
        </w:rPr>
        <w:t>,</w:t>
      </w:r>
    </w:p>
    <w:p w14:paraId="529972A8" w14:textId="77777777" w:rsidR="00BE1681" w:rsidRPr="00C41B53" w:rsidRDefault="001909DE" w:rsidP="00B25129">
      <w:pPr>
        <w:pStyle w:val="Odsekzoznamu"/>
        <w:numPr>
          <w:ilvl w:val="0"/>
          <w:numId w:val="36"/>
        </w:numP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v študijnom programe </w:t>
      </w:r>
      <w:r w:rsidR="00AF6F44" w:rsidRPr="00C41B53">
        <w:rPr>
          <w:rFonts w:cstheme="minorHAnsi"/>
          <w:sz w:val="16"/>
          <w:szCs w:val="16"/>
        </w:rPr>
        <w:t>vyznač</w:t>
      </w:r>
      <w:r w:rsidRPr="00C41B53">
        <w:rPr>
          <w:rFonts w:cstheme="minorHAnsi"/>
          <w:sz w:val="16"/>
          <w:szCs w:val="16"/>
        </w:rPr>
        <w:t xml:space="preserve">í </w:t>
      </w:r>
      <w:r w:rsidR="00AF6F44" w:rsidRPr="00C41B53">
        <w:rPr>
          <w:rFonts w:cstheme="minorHAnsi"/>
          <w:b/>
          <w:bCs/>
          <w:sz w:val="16"/>
          <w:szCs w:val="16"/>
        </w:rPr>
        <w:t>profil</w:t>
      </w:r>
      <w:r w:rsidR="00B719A6" w:rsidRPr="00C41B53">
        <w:rPr>
          <w:rFonts w:cstheme="minorHAnsi"/>
          <w:b/>
          <w:bCs/>
          <w:sz w:val="16"/>
          <w:szCs w:val="16"/>
        </w:rPr>
        <w:t>ové</w:t>
      </w:r>
      <w:r w:rsidR="00AF6F44" w:rsidRPr="00C41B53">
        <w:rPr>
          <w:rFonts w:cstheme="minorHAnsi"/>
          <w:b/>
          <w:bCs/>
          <w:sz w:val="16"/>
          <w:szCs w:val="16"/>
        </w:rPr>
        <w:t>predmet</w:t>
      </w:r>
      <w:r w:rsidR="00242650" w:rsidRPr="00C41B53">
        <w:rPr>
          <w:rFonts w:cstheme="minorHAnsi"/>
          <w:b/>
          <w:bCs/>
          <w:sz w:val="16"/>
          <w:szCs w:val="16"/>
        </w:rPr>
        <w:t xml:space="preserve">y </w:t>
      </w:r>
      <w:r w:rsidR="00AF6F44" w:rsidRPr="00C41B53">
        <w:rPr>
          <w:rFonts w:cstheme="minorHAnsi"/>
          <w:sz w:val="16"/>
          <w:szCs w:val="16"/>
        </w:rPr>
        <w:t>príslušnej cesty v štúdiu (špecializácie)</w:t>
      </w:r>
      <w:r w:rsidR="009C000B" w:rsidRPr="00C41B53">
        <w:rPr>
          <w:rFonts w:cstheme="minorHAnsi"/>
          <w:sz w:val="16"/>
          <w:szCs w:val="16"/>
        </w:rPr>
        <w:t>,</w:t>
      </w:r>
    </w:p>
    <w:p w14:paraId="63D0870C" w14:textId="77777777" w:rsidR="009C000B" w:rsidRPr="00C41B53" w:rsidRDefault="009C000B" w:rsidP="00B25129">
      <w:pPr>
        <w:pStyle w:val="Odsekzoznamu"/>
        <w:numPr>
          <w:ilvl w:val="0"/>
          <w:numId w:val="36"/>
        </w:numPr>
        <w:autoSpaceDE w:val="0"/>
        <w:autoSpaceDN w:val="0"/>
        <w:adjustRightInd w:val="0"/>
        <w:spacing w:after="0" w:line="240" w:lineRule="auto"/>
        <w:jc w:val="both"/>
        <w:rPr>
          <w:rFonts w:cstheme="minorHAnsi"/>
          <w:sz w:val="16"/>
          <w:szCs w:val="16"/>
        </w:rPr>
      </w:pPr>
      <w:r w:rsidRPr="00C41B53">
        <w:rPr>
          <w:rFonts w:cstheme="minorHAnsi"/>
          <w:sz w:val="16"/>
          <w:szCs w:val="16"/>
        </w:rPr>
        <w:t>pre každú vzdelávaciu časť/ predmet definuje výstupy vzdelávania a súvisiace kritéri</w:t>
      </w:r>
      <w:r w:rsidR="001E53F3" w:rsidRPr="00C41B53">
        <w:rPr>
          <w:rFonts w:cstheme="minorHAnsi"/>
          <w:sz w:val="16"/>
          <w:szCs w:val="16"/>
        </w:rPr>
        <w:t>á</w:t>
      </w:r>
      <w:r w:rsidRPr="00C41B53">
        <w:rPr>
          <w:rFonts w:cstheme="minorHAnsi"/>
          <w:sz w:val="16"/>
          <w:szCs w:val="16"/>
        </w:rPr>
        <w:t xml:space="preserve"> a pravidlá ich hodnotenia tak</w:t>
      </w:r>
      <w:r w:rsidR="001E53F3" w:rsidRPr="00C41B53">
        <w:rPr>
          <w:rFonts w:cstheme="minorHAnsi"/>
          <w:sz w:val="16"/>
          <w:szCs w:val="16"/>
        </w:rPr>
        <w:t>,</w:t>
      </w:r>
      <w:r w:rsidRPr="00C41B53">
        <w:rPr>
          <w:rFonts w:cstheme="minorHAnsi"/>
          <w:sz w:val="16"/>
          <w:szCs w:val="16"/>
        </w:rPr>
        <w:t xml:space="preserve"> aby boli naplnené všetky vzdelávacie ciele študijného programu(môžu byť uvedené </w:t>
      </w:r>
      <w:r w:rsidR="00417AE1" w:rsidRPr="00C41B53">
        <w:rPr>
          <w:rFonts w:cstheme="minorHAnsi"/>
          <w:sz w:val="16"/>
          <w:szCs w:val="16"/>
        </w:rPr>
        <w:t xml:space="preserve">len </w:t>
      </w:r>
      <w:r w:rsidR="00A25656" w:rsidRPr="00C41B53">
        <w:rPr>
          <w:rFonts w:cstheme="minorHAnsi"/>
          <w:sz w:val="16"/>
          <w:szCs w:val="16"/>
        </w:rPr>
        <w:t>v I</w:t>
      </w:r>
      <w:r w:rsidRPr="00C41B53">
        <w:rPr>
          <w:rFonts w:cstheme="minorHAnsi"/>
          <w:sz w:val="16"/>
          <w:szCs w:val="16"/>
        </w:rPr>
        <w:t>nformačných listoch predmetov</w:t>
      </w:r>
      <w:r w:rsidR="00483D23" w:rsidRPr="00C41B53">
        <w:rPr>
          <w:rFonts w:cstheme="minorHAnsi"/>
          <w:sz w:val="16"/>
          <w:szCs w:val="16"/>
        </w:rPr>
        <w:t xml:space="preserve"> v časti Výsledky vzdelávania a v časti Podmienky absolvovania predmetu</w:t>
      </w:r>
      <w:r w:rsidR="001C693F" w:rsidRPr="00C41B53">
        <w:rPr>
          <w:rFonts w:cstheme="minorHAnsi"/>
          <w:sz w:val="16"/>
          <w:szCs w:val="16"/>
        </w:rPr>
        <w:t>)</w:t>
      </w:r>
      <w:r w:rsidRPr="00C41B53">
        <w:rPr>
          <w:rFonts w:cstheme="minorHAnsi"/>
          <w:sz w:val="16"/>
          <w:szCs w:val="16"/>
        </w:rPr>
        <w:t xml:space="preserve">, </w:t>
      </w:r>
    </w:p>
    <w:p w14:paraId="51D9C667" w14:textId="77777777" w:rsidR="009C000B" w:rsidRPr="00C41B53" w:rsidRDefault="009C000B" w:rsidP="00B25129">
      <w:pPr>
        <w:pStyle w:val="Odsekzoznamu"/>
        <w:numPr>
          <w:ilvl w:val="0"/>
          <w:numId w:val="36"/>
        </w:numPr>
        <w:autoSpaceDE w:val="0"/>
        <w:autoSpaceDN w:val="0"/>
        <w:adjustRightInd w:val="0"/>
        <w:spacing w:after="0" w:line="240" w:lineRule="auto"/>
        <w:jc w:val="both"/>
        <w:rPr>
          <w:rFonts w:cstheme="minorHAnsi"/>
          <w:sz w:val="16"/>
          <w:szCs w:val="16"/>
        </w:rPr>
      </w:pPr>
      <w:r w:rsidRPr="00C41B53">
        <w:rPr>
          <w:rFonts w:cstheme="minorHAnsi"/>
          <w:sz w:val="16"/>
          <w:szCs w:val="16"/>
        </w:rPr>
        <w:t>prerekvizit</w:t>
      </w:r>
      <w:r w:rsidR="00C7264A" w:rsidRPr="00C41B53">
        <w:rPr>
          <w:rFonts w:cstheme="minorHAnsi"/>
          <w:sz w:val="16"/>
          <w:szCs w:val="16"/>
        </w:rPr>
        <w:t>y</w:t>
      </w:r>
      <w:r w:rsidRPr="00C41B53">
        <w:rPr>
          <w:rFonts w:cstheme="minorHAnsi"/>
          <w:sz w:val="16"/>
          <w:szCs w:val="16"/>
        </w:rPr>
        <w:t>, korekvizit</w:t>
      </w:r>
      <w:r w:rsidR="00C7264A" w:rsidRPr="00C41B53">
        <w:rPr>
          <w:rFonts w:cstheme="minorHAnsi"/>
          <w:sz w:val="16"/>
          <w:szCs w:val="16"/>
        </w:rPr>
        <w:t>y</w:t>
      </w:r>
      <w:r w:rsidRPr="00C41B53">
        <w:rPr>
          <w:rFonts w:cstheme="minorHAnsi"/>
          <w:sz w:val="16"/>
          <w:szCs w:val="16"/>
        </w:rPr>
        <w:t xml:space="preserve"> a odporúčania pri tvorbe </w:t>
      </w:r>
      <w:r w:rsidR="00801661" w:rsidRPr="00C41B53">
        <w:rPr>
          <w:rFonts w:cstheme="minorHAnsi"/>
          <w:sz w:val="16"/>
          <w:szCs w:val="16"/>
        </w:rPr>
        <w:t xml:space="preserve">študijného </w:t>
      </w:r>
      <w:r w:rsidRPr="00C41B53">
        <w:rPr>
          <w:rFonts w:cstheme="minorHAnsi"/>
          <w:sz w:val="16"/>
          <w:szCs w:val="16"/>
        </w:rPr>
        <w:t xml:space="preserve">plánu, </w:t>
      </w:r>
    </w:p>
    <w:p w14:paraId="2A9D3E9A" w14:textId="77777777" w:rsidR="00636D21" w:rsidRPr="00C41B53" w:rsidRDefault="001D6EEC" w:rsidP="00B25129">
      <w:pPr>
        <w:pStyle w:val="Odsekzoznamu"/>
        <w:numPr>
          <w:ilvl w:val="0"/>
          <w:numId w:val="36"/>
        </w:numP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pre </w:t>
      </w:r>
      <w:r w:rsidR="00B219BD" w:rsidRPr="00C41B53">
        <w:rPr>
          <w:rFonts w:cstheme="minorHAnsi"/>
          <w:sz w:val="16"/>
          <w:szCs w:val="16"/>
        </w:rPr>
        <w:t xml:space="preserve">každú vzdelávaciu časť študijného plánu/predmet </w:t>
      </w:r>
      <w:r w:rsidRPr="00C41B53">
        <w:rPr>
          <w:rFonts w:cstheme="minorHAnsi"/>
          <w:sz w:val="16"/>
          <w:szCs w:val="16"/>
        </w:rPr>
        <w:t xml:space="preserve">stanoví </w:t>
      </w:r>
      <w:r w:rsidR="00BE1681" w:rsidRPr="00C41B53">
        <w:rPr>
          <w:rFonts w:cstheme="minorHAnsi"/>
          <w:sz w:val="16"/>
          <w:szCs w:val="16"/>
        </w:rPr>
        <w:t>používané vzdeláva</w:t>
      </w:r>
      <w:r w:rsidR="003216FC" w:rsidRPr="00C41B53">
        <w:rPr>
          <w:rFonts w:cstheme="minorHAnsi"/>
          <w:sz w:val="16"/>
          <w:szCs w:val="16"/>
        </w:rPr>
        <w:t xml:space="preserve">cie </w:t>
      </w:r>
      <w:r w:rsidR="00BE1681" w:rsidRPr="00C41B53">
        <w:rPr>
          <w:rFonts w:cstheme="minorHAnsi"/>
          <w:sz w:val="16"/>
          <w:szCs w:val="16"/>
        </w:rPr>
        <w:t xml:space="preserve">činnosti </w:t>
      </w:r>
      <w:r w:rsidR="004D3F71" w:rsidRPr="00C41B53">
        <w:rPr>
          <w:rFonts w:cstheme="minorHAnsi"/>
          <w:sz w:val="16"/>
          <w:szCs w:val="16"/>
        </w:rPr>
        <w:t>(</w:t>
      </w:r>
      <w:r w:rsidR="00BE1681" w:rsidRPr="00C41B53">
        <w:rPr>
          <w:rFonts w:cstheme="minorHAnsi"/>
          <w:sz w:val="16"/>
          <w:szCs w:val="16"/>
        </w:rPr>
        <w:t xml:space="preserve">prednáška, seminár, cvičenie, záverečná práca, projektová práca, laboratórne práce, stáž, exkurzia, </w:t>
      </w:r>
      <w:r w:rsidR="002F43F4" w:rsidRPr="00C41B53">
        <w:rPr>
          <w:rFonts w:cstheme="minorHAnsi"/>
          <w:sz w:val="16"/>
          <w:szCs w:val="16"/>
        </w:rPr>
        <w:t xml:space="preserve">terénne praktikum, </w:t>
      </w:r>
      <w:r w:rsidR="00BE1681" w:rsidRPr="00C41B53">
        <w:rPr>
          <w:rFonts w:cstheme="minorHAnsi"/>
          <w:sz w:val="16"/>
          <w:szCs w:val="16"/>
        </w:rPr>
        <w:t>odborná prax, štátna skúška a</w:t>
      </w:r>
      <w:r w:rsidR="00CE2215" w:rsidRPr="00C41B53">
        <w:rPr>
          <w:rFonts w:cstheme="minorHAnsi"/>
          <w:sz w:val="16"/>
          <w:szCs w:val="16"/>
        </w:rPr>
        <w:t> </w:t>
      </w:r>
      <w:r w:rsidR="003216FC" w:rsidRPr="00C41B53">
        <w:rPr>
          <w:rFonts w:cstheme="minorHAnsi"/>
          <w:sz w:val="16"/>
          <w:szCs w:val="16"/>
        </w:rPr>
        <w:t>ďalšie</w:t>
      </w:r>
      <w:r w:rsidR="00CE2215" w:rsidRPr="00C41B53">
        <w:rPr>
          <w:rFonts w:cstheme="minorHAnsi"/>
          <w:sz w:val="16"/>
          <w:szCs w:val="16"/>
        </w:rPr>
        <w:t xml:space="preserve">, prípadne ich </w:t>
      </w:r>
      <w:r w:rsidR="00BE1681" w:rsidRPr="00C41B53">
        <w:rPr>
          <w:rFonts w:cstheme="minorHAnsi"/>
          <w:sz w:val="16"/>
          <w:szCs w:val="16"/>
        </w:rPr>
        <w:t>kombinácie</w:t>
      </w:r>
      <w:r w:rsidR="003216FC" w:rsidRPr="00C41B53">
        <w:rPr>
          <w:rFonts w:cstheme="minorHAnsi"/>
          <w:sz w:val="16"/>
          <w:szCs w:val="16"/>
        </w:rPr>
        <w:t>)</w:t>
      </w:r>
      <w:r w:rsidRPr="00C41B53">
        <w:rPr>
          <w:rFonts w:cstheme="minorHAnsi"/>
          <w:sz w:val="16"/>
          <w:szCs w:val="16"/>
        </w:rPr>
        <w:t xml:space="preserve"> vhodné na dosahovanie výstupov vzdelávania</w:t>
      </w:r>
      <w:r w:rsidR="00417AE1" w:rsidRPr="00C41B53">
        <w:rPr>
          <w:rFonts w:cstheme="minorHAnsi"/>
          <w:sz w:val="16"/>
          <w:szCs w:val="16"/>
        </w:rPr>
        <w:t xml:space="preserve">, </w:t>
      </w:r>
    </w:p>
    <w:p w14:paraId="6D7763F9" w14:textId="77777777" w:rsidR="000C36B4" w:rsidRPr="00C41B53" w:rsidRDefault="006709DD" w:rsidP="00B25129">
      <w:pPr>
        <w:pStyle w:val="Odsekzoznamu"/>
        <w:numPr>
          <w:ilvl w:val="0"/>
          <w:numId w:val="36"/>
        </w:numPr>
        <w:autoSpaceDE w:val="0"/>
        <w:autoSpaceDN w:val="0"/>
        <w:adjustRightInd w:val="0"/>
        <w:spacing w:after="0" w:line="240" w:lineRule="auto"/>
        <w:jc w:val="both"/>
        <w:rPr>
          <w:rFonts w:cstheme="minorHAnsi"/>
          <w:sz w:val="16"/>
          <w:szCs w:val="16"/>
        </w:rPr>
      </w:pPr>
      <w:r w:rsidRPr="00C41B53">
        <w:rPr>
          <w:rFonts w:cstheme="minorHAnsi"/>
          <w:sz w:val="16"/>
          <w:szCs w:val="16"/>
        </w:rPr>
        <w:t>metódy</w:t>
      </w:r>
      <w:r w:rsidR="00CE2215" w:rsidRPr="00C41B53">
        <w:rPr>
          <w:rFonts w:cstheme="minorHAnsi"/>
          <w:sz w:val="16"/>
          <w:szCs w:val="16"/>
        </w:rPr>
        <w:t>,</w:t>
      </w:r>
      <w:r w:rsidRPr="00C41B53">
        <w:rPr>
          <w:rFonts w:cstheme="minorHAnsi"/>
          <w:sz w:val="16"/>
          <w:szCs w:val="16"/>
        </w:rPr>
        <w:t xml:space="preserve"> akými sa vzdelávacia činnosť uskutočňuje</w:t>
      </w:r>
      <w:r w:rsidR="00182778" w:rsidRPr="00C41B53">
        <w:rPr>
          <w:rFonts w:cstheme="minorHAnsi"/>
          <w:sz w:val="16"/>
          <w:szCs w:val="16"/>
        </w:rPr>
        <w:t xml:space="preserve"> – </w:t>
      </w:r>
      <w:r w:rsidRPr="00C41B53">
        <w:rPr>
          <w:rFonts w:cstheme="minorHAnsi"/>
          <w:sz w:val="16"/>
          <w:szCs w:val="16"/>
        </w:rPr>
        <w:t>prezenčná, dištančná, kombinovaná</w:t>
      </w:r>
      <w:r w:rsidR="00C67D23" w:rsidRPr="00C41B53">
        <w:rPr>
          <w:rFonts w:cstheme="minorHAnsi"/>
          <w:sz w:val="16"/>
          <w:szCs w:val="16"/>
        </w:rPr>
        <w:t xml:space="preserve"> (</w:t>
      </w:r>
      <w:r w:rsidR="007B70CF" w:rsidRPr="00C41B53">
        <w:rPr>
          <w:rFonts w:cstheme="minorHAnsi"/>
          <w:sz w:val="16"/>
          <w:szCs w:val="16"/>
        </w:rPr>
        <w:t xml:space="preserve">v súlade s </w:t>
      </w:r>
      <w:r w:rsidR="00C67D23" w:rsidRPr="00C41B53">
        <w:rPr>
          <w:rFonts w:cstheme="minorHAnsi"/>
          <w:sz w:val="16"/>
          <w:szCs w:val="16"/>
        </w:rPr>
        <w:t>I</w:t>
      </w:r>
      <w:r w:rsidR="00417AE1" w:rsidRPr="00C41B53">
        <w:rPr>
          <w:rFonts w:cstheme="minorHAnsi"/>
          <w:sz w:val="16"/>
          <w:szCs w:val="16"/>
        </w:rPr>
        <w:t>nformačný</w:t>
      </w:r>
      <w:r w:rsidR="007B70CF" w:rsidRPr="00C41B53">
        <w:rPr>
          <w:rFonts w:cstheme="minorHAnsi"/>
          <w:sz w:val="16"/>
          <w:szCs w:val="16"/>
        </w:rPr>
        <w:t>mi</w:t>
      </w:r>
      <w:r w:rsidR="00417AE1" w:rsidRPr="00C41B53">
        <w:rPr>
          <w:rFonts w:cstheme="minorHAnsi"/>
          <w:sz w:val="16"/>
          <w:szCs w:val="16"/>
        </w:rPr>
        <w:t xml:space="preserve"> list</w:t>
      </w:r>
      <w:r w:rsidR="007B70CF" w:rsidRPr="00C41B53">
        <w:rPr>
          <w:rFonts w:cstheme="minorHAnsi"/>
          <w:sz w:val="16"/>
          <w:szCs w:val="16"/>
        </w:rPr>
        <w:t xml:space="preserve">ami </w:t>
      </w:r>
      <w:r w:rsidR="00C67D23" w:rsidRPr="00C41B53">
        <w:rPr>
          <w:rFonts w:cstheme="minorHAnsi"/>
          <w:sz w:val="16"/>
          <w:szCs w:val="16"/>
        </w:rPr>
        <w:t>predmetov),</w:t>
      </w:r>
    </w:p>
    <w:p w14:paraId="184332FB" w14:textId="77777777" w:rsidR="000C36B4" w:rsidRPr="00C41B53" w:rsidRDefault="00483D23" w:rsidP="00B25129">
      <w:pPr>
        <w:pStyle w:val="Odsekzoznamu"/>
        <w:numPr>
          <w:ilvl w:val="0"/>
          <w:numId w:val="36"/>
        </w:numPr>
        <w:autoSpaceDE w:val="0"/>
        <w:autoSpaceDN w:val="0"/>
        <w:adjustRightInd w:val="0"/>
        <w:spacing w:after="0" w:line="240" w:lineRule="auto"/>
        <w:jc w:val="both"/>
        <w:rPr>
          <w:rFonts w:cstheme="minorHAnsi"/>
          <w:sz w:val="16"/>
          <w:szCs w:val="16"/>
        </w:rPr>
      </w:pPr>
      <w:r w:rsidRPr="00C41B53">
        <w:rPr>
          <w:rFonts w:cstheme="minorHAnsi"/>
          <w:sz w:val="16"/>
          <w:szCs w:val="16"/>
        </w:rPr>
        <w:t>osnovu</w:t>
      </w:r>
      <w:r w:rsidR="00C02195" w:rsidRPr="00C41B53">
        <w:rPr>
          <w:rFonts w:cstheme="minorHAnsi"/>
          <w:sz w:val="16"/>
          <w:szCs w:val="16"/>
        </w:rPr>
        <w:t xml:space="preserve">/ sylaby </w:t>
      </w:r>
      <w:r w:rsidRPr="00C41B53">
        <w:rPr>
          <w:rFonts w:cstheme="minorHAnsi"/>
          <w:sz w:val="16"/>
          <w:szCs w:val="16"/>
        </w:rPr>
        <w:t>predmetu</w:t>
      </w:r>
      <w:r w:rsidR="00B219BD" w:rsidRPr="00C41B53">
        <w:rPr>
          <w:rStyle w:val="Odkaznapoznmkupodiarou"/>
          <w:rFonts w:cstheme="minorHAnsi"/>
          <w:sz w:val="16"/>
          <w:szCs w:val="16"/>
        </w:rPr>
        <w:footnoteReference w:id="10"/>
      </w:r>
      <w:r w:rsidR="00EE7005" w:rsidRPr="00C41B53">
        <w:rPr>
          <w:rFonts w:cstheme="minorHAnsi"/>
          <w:sz w:val="16"/>
          <w:szCs w:val="16"/>
        </w:rPr>
        <w:t xml:space="preserve">, </w:t>
      </w:r>
    </w:p>
    <w:p w14:paraId="650793D5" w14:textId="77777777" w:rsidR="00B33340" w:rsidRPr="00C41B53" w:rsidRDefault="003216FC" w:rsidP="00B25129">
      <w:pPr>
        <w:pStyle w:val="Odsekzoznamu"/>
        <w:numPr>
          <w:ilvl w:val="0"/>
          <w:numId w:val="36"/>
        </w:numPr>
        <w:autoSpaceDE w:val="0"/>
        <w:autoSpaceDN w:val="0"/>
        <w:adjustRightInd w:val="0"/>
        <w:spacing w:after="0" w:line="240" w:lineRule="auto"/>
        <w:jc w:val="both"/>
        <w:rPr>
          <w:rFonts w:cstheme="minorHAnsi"/>
          <w:sz w:val="16"/>
          <w:szCs w:val="16"/>
        </w:rPr>
      </w:pPr>
      <w:r w:rsidRPr="00C41B53">
        <w:rPr>
          <w:rFonts w:cstheme="minorHAnsi"/>
          <w:sz w:val="16"/>
          <w:szCs w:val="16"/>
        </w:rPr>
        <w:t>pracovné zaťaženie študenta</w:t>
      </w:r>
      <w:r w:rsidR="00B33340" w:rsidRPr="00C41B53">
        <w:rPr>
          <w:rFonts w:cstheme="minorHAnsi"/>
          <w:sz w:val="16"/>
          <w:szCs w:val="16"/>
        </w:rPr>
        <w:t xml:space="preserve"> („rozsah“ pre jednotlivé </w:t>
      </w:r>
      <w:r w:rsidR="009A2D95" w:rsidRPr="00C41B53">
        <w:rPr>
          <w:rFonts w:cstheme="minorHAnsi"/>
          <w:sz w:val="16"/>
          <w:szCs w:val="16"/>
        </w:rPr>
        <w:t xml:space="preserve">predmety a </w:t>
      </w:r>
      <w:r w:rsidR="00B33340" w:rsidRPr="00C41B53">
        <w:rPr>
          <w:rFonts w:cstheme="minorHAnsi"/>
          <w:sz w:val="16"/>
          <w:szCs w:val="16"/>
        </w:rPr>
        <w:t>vzdeláva</w:t>
      </w:r>
      <w:r w:rsidR="00182778" w:rsidRPr="00C41B53">
        <w:rPr>
          <w:rFonts w:cstheme="minorHAnsi"/>
          <w:sz w:val="16"/>
          <w:szCs w:val="16"/>
        </w:rPr>
        <w:t>c</w:t>
      </w:r>
      <w:r w:rsidR="00B33340" w:rsidRPr="00C41B53">
        <w:rPr>
          <w:rFonts w:cstheme="minorHAnsi"/>
          <w:sz w:val="16"/>
          <w:szCs w:val="16"/>
        </w:rPr>
        <w:t>ie činnosti samostatne)</w:t>
      </w:r>
      <w:r w:rsidR="001909DE" w:rsidRPr="00C41B53">
        <w:rPr>
          <w:rStyle w:val="Odkaznapoznmkupodiarou"/>
          <w:rFonts w:cstheme="minorHAnsi"/>
          <w:sz w:val="16"/>
          <w:szCs w:val="16"/>
        </w:rPr>
        <w:footnoteReference w:id="11"/>
      </w:r>
      <w:r w:rsidR="00B33340" w:rsidRPr="00C41B53">
        <w:rPr>
          <w:rFonts w:cstheme="minorHAnsi"/>
          <w:sz w:val="16"/>
          <w:szCs w:val="16"/>
        </w:rPr>
        <w:t xml:space="preserve">, </w:t>
      </w:r>
    </w:p>
    <w:p w14:paraId="6EBF4B9C" w14:textId="77777777" w:rsidR="004D3F71" w:rsidRPr="00C41B53" w:rsidRDefault="006D020D" w:rsidP="00B25129">
      <w:pPr>
        <w:pStyle w:val="Odsekzoznamu"/>
        <w:numPr>
          <w:ilvl w:val="0"/>
          <w:numId w:val="36"/>
        </w:numPr>
        <w:autoSpaceDE w:val="0"/>
        <w:autoSpaceDN w:val="0"/>
        <w:adjustRightInd w:val="0"/>
        <w:spacing w:after="0" w:line="240" w:lineRule="auto"/>
        <w:jc w:val="both"/>
        <w:rPr>
          <w:rFonts w:cstheme="minorHAnsi"/>
          <w:sz w:val="16"/>
          <w:szCs w:val="16"/>
        </w:rPr>
      </w:pPr>
      <w:r w:rsidRPr="00C41B53">
        <w:rPr>
          <w:rFonts w:cstheme="minorHAnsi"/>
          <w:sz w:val="16"/>
          <w:szCs w:val="16"/>
        </w:rPr>
        <w:t>kredity</w:t>
      </w:r>
      <w:r w:rsidR="00F70B18" w:rsidRPr="00C41B53">
        <w:rPr>
          <w:rFonts w:cstheme="minorHAnsi"/>
          <w:sz w:val="16"/>
          <w:szCs w:val="16"/>
        </w:rPr>
        <w:t xml:space="preserve"> pridelenékaždej </w:t>
      </w:r>
      <w:r w:rsidR="0080082E" w:rsidRPr="00C41B53">
        <w:rPr>
          <w:rFonts w:cstheme="minorHAnsi"/>
          <w:sz w:val="16"/>
          <w:szCs w:val="16"/>
        </w:rPr>
        <w:t xml:space="preserve">časti </w:t>
      </w:r>
      <w:r w:rsidR="00F70B18" w:rsidRPr="00C41B53">
        <w:rPr>
          <w:rFonts w:cstheme="minorHAnsi"/>
          <w:sz w:val="16"/>
          <w:szCs w:val="16"/>
        </w:rPr>
        <w:t xml:space="preserve">na základe </w:t>
      </w:r>
      <w:r w:rsidR="0080082E" w:rsidRPr="00C41B53">
        <w:rPr>
          <w:rFonts w:cstheme="minorHAnsi"/>
          <w:sz w:val="16"/>
          <w:szCs w:val="16"/>
        </w:rPr>
        <w:t xml:space="preserve">dosahovaných </w:t>
      </w:r>
      <w:r w:rsidR="00F70B18" w:rsidRPr="00C41B53">
        <w:rPr>
          <w:rFonts w:cstheme="minorHAnsi"/>
          <w:sz w:val="16"/>
          <w:szCs w:val="16"/>
        </w:rPr>
        <w:t>výstupov vzdelávania a súvisiaceho pracovného zaťaženia</w:t>
      </w:r>
      <w:r w:rsidR="00991059" w:rsidRPr="00C41B53">
        <w:rPr>
          <w:rFonts w:cstheme="minorHAnsi"/>
          <w:sz w:val="16"/>
          <w:szCs w:val="16"/>
        </w:rPr>
        <w:t>,</w:t>
      </w:r>
    </w:p>
    <w:p w14:paraId="3BC49BD4" w14:textId="77777777" w:rsidR="003216FC" w:rsidRPr="00C41B53" w:rsidRDefault="003216FC" w:rsidP="00B25129">
      <w:pPr>
        <w:pStyle w:val="Odsekzoznamu"/>
        <w:numPr>
          <w:ilvl w:val="0"/>
          <w:numId w:val="36"/>
        </w:numPr>
        <w:autoSpaceDE w:val="0"/>
        <w:autoSpaceDN w:val="0"/>
        <w:adjustRightInd w:val="0"/>
        <w:spacing w:after="0" w:line="240" w:lineRule="auto"/>
        <w:jc w:val="both"/>
        <w:rPr>
          <w:rFonts w:cstheme="minorHAnsi"/>
          <w:sz w:val="16"/>
          <w:szCs w:val="16"/>
        </w:rPr>
      </w:pPr>
      <w:r w:rsidRPr="00C41B53">
        <w:rPr>
          <w:rFonts w:cstheme="minorHAnsi"/>
          <w:sz w:val="16"/>
          <w:szCs w:val="16"/>
        </w:rPr>
        <w:t>osob</w:t>
      </w:r>
      <w:r w:rsidR="008A3A20" w:rsidRPr="00C41B53">
        <w:rPr>
          <w:rFonts w:cstheme="minorHAnsi"/>
          <w:sz w:val="16"/>
          <w:szCs w:val="16"/>
        </w:rPr>
        <w:t>u</w:t>
      </w:r>
      <w:r w:rsidRPr="00C41B53">
        <w:rPr>
          <w:rFonts w:cstheme="minorHAnsi"/>
          <w:sz w:val="16"/>
          <w:szCs w:val="16"/>
        </w:rPr>
        <w:t>zabezpečujúc</w:t>
      </w:r>
      <w:r w:rsidR="008A3A20" w:rsidRPr="00C41B53">
        <w:rPr>
          <w:rFonts w:cstheme="minorHAnsi"/>
          <w:sz w:val="16"/>
          <w:szCs w:val="16"/>
        </w:rPr>
        <w:t>u</w:t>
      </w:r>
      <w:r w:rsidRPr="00C41B53">
        <w:rPr>
          <w:rFonts w:cstheme="minorHAnsi"/>
          <w:sz w:val="16"/>
          <w:szCs w:val="16"/>
        </w:rPr>
        <w:t xml:space="preserve"> predmet </w:t>
      </w:r>
      <w:r w:rsidR="00D50820" w:rsidRPr="00C41B53">
        <w:rPr>
          <w:rFonts w:cstheme="minorHAnsi"/>
          <w:sz w:val="16"/>
          <w:szCs w:val="16"/>
        </w:rPr>
        <w:t>(alebo partnerskú organizáciu a</w:t>
      </w:r>
      <w:r w:rsidR="00EC3AD1" w:rsidRPr="00C41B53">
        <w:rPr>
          <w:rFonts w:cstheme="minorHAnsi"/>
          <w:sz w:val="16"/>
          <w:szCs w:val="16"/>
        </w:rPr>
        <w:t> </w:t>
      </w:r>
      <w:r w:rsidR="00D50820" w:rsidRPr="00C41B53">
        <w:rPr>
          <w:rFonts w:cstheme="minorHAnsi"/>
          <w:sz w:val="16"/>
          <w:szCs w:val="16"/>
        </w:rPr>
        <w:t>osobu</w:t>
      </w:r>
      <w:r w:rsidR="00EC3AD1" w:rsidRPr="00C41B53">
        <w:rPr>
          <w:rStyle w:val="Odkaznapoznmkupodiarou"/>
          <w:rFonts w:cstheme="minorHAnsi"/>
          <w:sz w:val="16"/>
          <w:szCs w:val="16"/>
        </w:rPr>
        <w:footnoteReference w:id="12"/>
      </w:r>
      <w:r w:rsidR="00D50820" w:rsidRPr="00C41B53">
        <w:rPr>
          <w:rFonts w:cstheme="minorHAnsi"/>
          <w:sz w:val="16"/>
          <w:szCs w:val="16"/>
        </w:rPr>
        <w:t xml:space="preserve">) </w:t>
      </w:r>
      <w:r w:rsidRPr="00C41B53">
        <w:rPr>
          <w:rFonts w:cstheme="minorHAnsi"/>
          <w:sz w:val="16"/>
          <w:szCs w:val="16"/>
        </w:rPr>
        <w:t>s</w:t>
      </w:r>
      <w:r w:rsidR="000A5290" w:rsidRPr="00C41B53">
        <w:rPr>
          <w:rFonts w:cstheme="minorHAnsi"/>
          <w:sz w:val="16"/>
          <w:szCs w:val="16"/>
        </w:rPr>
        <w:t xml:space="preserve"> uvedením </w:t>
      </w:r>
      <w:r w:rsidRPr="00C41B53">
        <w:rPr>
          <w:rFonts w:cstheme="minorHAnsi"/>
          <w:sz w:val="16"/>
          <w:szCs w:val="16"/>
        </w:rPr>
        <w:t>kontakt</w:t>
      </w:r>
      <w:r w:rsidR="000A5290" w:rsidRPr="00C41B53">
        <w:rPr>
          <w:rFonts w:cstheme="minorHAnsi"/>
          <w:sz w:val="16"/>
          <w:szCs w:val="16"/>
        </w:rPr>
        <w:t>u</w:t>
      </w:r>
      <w:r w:rsidRPr="00C41B53">
        <w:rPr>
          <w:rFonts w:cstheme="minorHAnsi"/>
          <w:sz w:val="16"/>
          <w:szCs w:val="16"/>
        </w:rPr>
        <w:t xml:space="preserve">, </w:t>
      </w:r>
    </w:p>
    <w:p w14:paraId="009AED1C" w14:textId="77777777" w:rsidR="008A3A20" w:rsidRPr="00C41B53" w:rsidRDefault="008A3A20" w:rsidP="00B25129">
      <w:pPr>
        <w:pStyle w:val="Odsekzoznamu"/>
        <w:numPr>
          <w:ilvl w:val="0"/>
          <w:numId w:val="36"/>
        </w:numP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učiteľov predmetu </w:t>
      </w:r>
      <w:r w:rsidR="00CC6722" w:rsidRPr="00C41B53">
        <w:rPr>
          <w:rFonts w:cstheme="minorHAnsi"/>
          <w:sz w:val="16"/>
          <w:szCs w:val="16"/>
        </w:rPr>
        <w:t xml:space="preserve">(alebo podieľajúce sa partnerské organizácie a osoby) </w:t>
      </w:r>
      <w:r w:rsidRPr="00C41B53">
        <w:rPr>
          <w:rFonts w:cstheme="minorHAnsi"/>
          <w:sz w:val="16"/>
          <w:szCs w:val="16"/>
        </w:rPr>
        <w:t>(môžu byť uveden</w:t>
      </w:r>
      <w:r w:rsidR="00CC6722" w:rsidRPr="00C41B53">
        <w:rPr>
          <w:rFonts w:cstheme="minorHAnsi"/>
          <w:sz w:val="16"/>
          <w:szCs w:val="16"/>
        </w:rPr>
        <w:t>é</w:t>
      </w:r>
      <w:r w:rsidRPr="00C41B53">
        <w:rPr>
          <w:rFonts w:cstheme="minorHAnsi"/>
          <w:sz w:val="16"/>
          <w:szCs w:val="16"/>
        </w:rPr>
        <w:t xml:space="preserve"> aj v IL predmetov), </w:t>
      </w:r>
    </w:p>
    <w:p w14:paraId="5286FD86" w14:textId="77777777" w:rsidR="003C34BA" w:rsidRPr="00C41B53" w:rsidRDefault="003C34BA" w:rsidP="00B25129">
      <w:pPr>
        <w:pStyle w:val="Odsekzoznamu"/>
        <w:numPr>
          <w:ilvl w:val="0"/>
          <w:numId w:val="36"/>
        </w:numPr>
        <w:autoSpaceDE w:val="0"/>
        <w:autoSpaceDN w:val="0"/>
        <w:adjustRightInd w:val="0"/>
        <w:spacing w:after="0" w:line="240" w:lineRule="auto"/>
        <w:jc w:val="both"/>
        <w:rPr>
          <w:rFonts w:cstheme="minorHAnsi"/>
          <w:sz w:val="16"/>
          <w:szCs w:val="16"/>
        </w:rPr>
      </w:pPr>
      <w:r w:rsidRPr="00C41B53">
        <w:rPr>
          <w:rFonts w:cstheme="minorHAnsi"/>
          <w:sz w:val="16"/>
          <w:szCs w:val="16"/>
        </w:rPr>
        <w:t>miesto uskutočňovania predmetu (ak sa študijný programu uskutočňuje na viacerých pracoviskách)</w:t>
      </w:r>
      <w:r w:rsidR="009C000B" w:rsidRPr="00C41B53">
        <w:rPr>
          <w:rFonts w:cstheme="minorHAnsi"/>
          <w:sz w:val="16"/>
          <w:szCs w:val="16"/>
        </w:rPr>
        <w:t>.</w:t>
      </w:r>
    </w:p>
    <w:p w14:paraId="1FB8D9EB"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Študijný plán s </w:t>
      </w:r>
      <w:r w:rsidRPr="00C41B53">
        <w:rPr>
          <w:rFonts w:cstheme="minorHAnsi"/>
          <w:b/>
          <w:bCs/>
          <w:sz w:val="16"/>
          <w:szCs w:val="16"/>
        </w:rPr>
        <w:t>definovanými profilovými predmetmi</w:t>
      </w:r>
      <w:r w:rsidR="00E6190E" w:rsidRPr="00C41B53">
        <w:rPr>
          <w:rFonts w:cstheme="minorHAnsi"/>
          <w:sz w:val="16"/>
          <w:szCs w:val="16"/>
        </w:rPr>
        <w:t>, ostatnými PP</w:t>
      </w:r>
      <w:r w:rsidR="00BA1F09" w:rsidRPr="00C41B53">
        <w:rPr>
          <w:rFonts w:cstheme="minorHAnsi"/>
          <w:sz w:val="16"/>
          <w:szCs w:val="16"/>
        </w:rPr>
        <w:t xml:space="preserve"> a</w:t>
      </w:r>
      <w:r w:rsidR="00E6190E" w:rsidRPr="00C41B53">
        <w:rPr>
          <w:rFonts w:cstheme="minorHAnsi"/>
          <w:sz w:val="16"/>
          <w:szCs w:val="16"/>
        </w:rPr>
        <w:t xml:space="preserve"> PVP </w:t>
      </w:r>
    </w:p>
    <w:p w14:paraId="118CE251" w14:textId="77777777" w:rsidR="00C933C8" w:rsidRPr="00C41B53" w:rsidRDefault="00C933C8" w:rsidP="00C933C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Príloha č. 1 – študijné plány príslušnej fakulty </w:t>
      </w:r>
    </w:p>
    <w:p w14:paraId="64D2FE03"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0D67A8F6" w14:textId="77777777" w:rsidR="00FA72F2" w:rsidRPr="00C41B53"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5CC9A01C" w14:textId="77777777" w:rsidR="00FA72F2" w:rsidRPr="00C41B53" w:rsidRDefault="00FA72F2" w:rsidP="00FA72F2">
      <w:pPr>
        <w:autoSpaceDE w:val="0"/>
        <w:autoSpaceDN w:val="0"/>
        <w:adjustRightInd w:val="0"/>
        <w:spacing w:after="0" w:line="240" w:lineRule="auto"/>
        <w:jc w:val="both"/>
        <w:rPr>
          <w:rFonts w:cstheme="minorHAnsi"/>
          <w:sz w:val="16"/>
          <w:szCs w:val="16"/>
        </w:rPr>
      </w:pPr>
    </w:p>
    <w:p w14:paraId="3E103B99" w14:textId="77777777" w:rsidR="00FD0E18" w:rsidRPr="00C41B53" w:rsidRDefault="00662290" w:rsidP="00E6190E">
      <w:pPr>
        <w:autoSpaceDE w:val="0"/>
        <w:autoSpaceDN w:val="0"/>
        <w:adjustRightInd w:val="0"/>
        <w:spacing w:after="0" w:line="240" w:lineRule="auto"/>
        <w:jc w:val="both"/>
        <w:rPr>
          <w:rFonts w:cstheme="minorHAnsi"/>
          <w:color w:val="0D0D0D" w:themeColor="text1" w:themeTint="F2"/>
          <w:sz w:val="16"/>
          <w:szCs w:val="16"/>
        </w:rPr>
      </w:pPr>
      <w:r w:rsidRPr="00C41B53">
        <w:rPr>
          <w:rFonts w:cstheme="minorHAnsi"/>
          <w:color w:val="0D0D0D" w:themeColor="text1" w:themeTint="F2"/>
          <w:sz w:val="16"/>
          <w:szCs w:val="16"/>
        </w:rPr>
        <w:t>D</w:t>
      </w:r>
      <w:r w:rsidR="001D6EEC" w:rsidRPr="00C41B53">
        <w:rPr>
          <w:rFonts w:cstheme="minorHAnsi"/>
          <w:color w:val="0D0D0D" w:themeColor="text1" w:themeTint="F2"/>
          <w:sz w:val="16"/>
          <w:szCs w:val="16"/>
        </w:rPr>
        <w:t xml:space="preserve">Vysoká škola </w:t>
      </w:r>
      <w:r w:rsidR="005D3722" w:rsidRPr="00C41B53">
        <w:rPr>
          <w:rFonts w:cstheme="minorHAnsi"/>
          <w:color w:val="0D0D0D" w:themeColor="text1" w:themeTint="F2"/>
          <w:sz w:val="16"/>
          <w:szCs w:val="16"/>
        </w:rPr>
        <w:t>uvedie</w:t>
      </w:r>
      <w:r w:rsidR="001D6EEC" w:rsidRPr="00C41B53">
        <w:rPr>
          <w:rFonts w:cstheme="minorHAnsi"/>
          <w:color w:val="0D0D0D" w:themeColor="text1" w:themeTint="F2"/>
          <w:sz w:val="16"/>
          <w:szCs w:val="16"/>
        </w:rPr>
        <w:t xml:space="preserve"> počet kreditov, ktorého dosiahnutie je podmienkou riadneho skončenia štúdia a ďalšie podmienky, ktoré musí študent splniť v priebehu štúdia študijného programu a na jeho riadne skončenie</w:t>
      </w:r>
      <w:r w:rsidR="005F5D1B" w:rsidRPr="00C41B53">
        <w:rPr>
          <w:rFonts w:cstheme="minorHAnsi"/>
          <w:color w:val="0D0D0D" w:themeColor="text1" w:themeTint="F2"/>
          <w:sz w:val="16"/>
          <w:szCs w:val="16"/>
        </w:rPr>
        <w:t>,</w:t>
      </w:r>
      <w:r w:rsidR="00F646F3" w:rsidRPr="00C41B53">
        <w:rPr>
          <w:rFonts w:cstheme="minorHAnsi"/>
          <w:color w:val="0D0D0D" w:themeColor="text1" w:themeTint="F2"/>
          <w:sz w:val="16"/>
          <w:szCs w:val="16"/>
        </w:rPr>
        <w:t xml:space="preserve"> vrátanepodmienok</w:t>
      </w:r>
      <w:r w:rsidR="005F5D1B" w:rsidRPr="00C41B53">
        <w:rPr>
          <w:rFonts w:cstheme="minorHAnsi"/>
          <w:color w:val="0D0D0D" w:themeColor="text1" w:themeTint="F2"/>
          <w:sz w:val="16"/>
          <w:szCs w:val="16"/>
        </w:rPr>
        <w:t>š</w:t>
      </w:r>
      <w:r w:rsidR="001D6EEC" w:rsidRPr="00C41B53">
        <w:rPr>
          <w:rFonts w:cstheme="minorHAnsi"/>
          <w:color w:val="0D0D0D" w:themeColor="text1" w:themeTint="F2"/>
          <w:sz w:val="16"/>
          <w:szCs w:val="16"/>
        </w:rPr>
        <w:t>tátnych skúšok</w:t>
      </w:r>
      <w:r w:rsidR="00E52176" w:rsidRPr="00C41B53">
        <w:rPr>
          <w:rFonts w:cstheme="minorHAnsi"/>
          <w:color w:val="0D0D0D" w:themeColor="text1" w:themeTint="F2"/>
          <w:sz w:val="16"/>
          <w:szCs w:val="16"/>
        </w:rPr>
        <w:t xml:space="preserve">, </w:t>
      </w:r>
      <w:r w:rsidR="00002480" w:rsidRPr="00C41B53">
        <w:rPr>
          <w:rFonts w:cstheme="minorHAnsi"/>
          <w:color w:val="0D0D0D" w:themeColor="text1" w:themeTint="F2"/>
          <w:sz w:val="16"/>
          <w:szCs w:val="16"/>
        </w:rPr>
        <w:t xml:space="preserve">pravidiel na </w:t>
      </w:r>
      <w:r w:rsidR="005D3722" w:rsidRPr="00C41B53">
        <w:rPr>
          <w:rFonts w:cstheme="minorHAnsi"/>
          <w:color w:val="0D0D0D" w:themeColor="text1" w:themeTint="F2"/>
          <w:sz w:val="16"/>
          <w:szCs w:val="16"/>
        </w:rPr>
        <w:t>opakovani</w:t>
      </w:r>
      <w:r w:rsidR="00002480" w:rsidRPr="00C41B53">
        <w:rPr>
          <w:rFonts w:cstheme="minorHAnsi"/>
          <w:color w:val="0D0D0D" w:themeColor="text1" w:themeTint="F2"/>
          <w:sz w:val="16"/>
          <w:szCs w:val="16"/>
        </w:rPr>
        <w:t>e</w:t>
      </w:r>
      <w:r w:rsidR="005D3722" w:rsidRPr="00C41B53">
        <w:rPr>
          <w:rFonts w:cstheme="minorHAnsi"/>
          <w:color w:val="0D0D0D" w:themeColor="text1" w:themeTint="F2"/>
          <w:sz w:val="16"/>
          <w:szCs w:val="16"/>
        </w:rPr>
        <w:t xml:space="preserve"> štúdia</w:t>
      </w:r>
      <w:r w:rsidR="00E52176" w:rsidRPr="00C41B53">
        <w:rPr>
          <w:rFonts w:cstheme="minorHAnsi"/>
          <w:color w:val="0D0D0D" w:themeColor="text1" w:themeTint="F2"/>
          <w:sz w:val="16"/>
          <w:szCs w:val="16"/>
        </w:rPr>
        <w:t xml:space="preserve"> a pravidiel na predĺženie, prerušenie štúdia. </w:t>
      </w:r>
    </w:p>
    <w:p w14:paraId="0FCB25DD" w14:textId="77777777" w:rsidR="00E6190E" w:rsidRPr="00C41B53" w:rsidRDefault="004E5C4B"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bookmarkStart w:id="2" w:name="_Hlk106907915"/>
      <w:r w:rsidRPr="00C41B53">
        <w:rPr>
          <w:rFonts w:cstheme="minorHAnsi"/>
          <w:sz w:val="16"/>
          <w:szCs w:val="16"/>
        </w:rPr>
        <w:t xml:space="preserve">Doktorandský študijný program – 180 kreditov, vrátate kreditov za úspešné absolvovanie štátnych skúšok. Ďalšie podmienky a možnosti napr. presušenia doktorandského štúdia upravuje smernica dekana Smernica č. 2/2019 Doktorandské štúdium v znení dodatku č. 1 </w:t>
      </w:r>
      <w:bookmarkEnd w:id="2"/>
    </w:p>
    <w:p w14:paraId="7F785B7C" w14:textId="77777777" w:rsidR="00E6190E" w:rsidRPr="00C41B53"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475A99D6" w14:textId="77777777" w:rsidR="00E6190E" w:rsidRPr="00C41B53" w:rsidRDefault="00E6190E" w:rsidP="00E6190E">
      <w:pPr>
        <w:autoSpaceDE w:val="0"/>
        <w:autoSpaceDN w:val="0"/>
        <w:adjustRightInd w:val="0"/>
        <w:spacing w:after="0" w:line="240" w:lineRule="auto"/>
        <w:jc w:val="both"/>
        <w:rPr>
          <w:rFonts w:cstheme="minorHAnsi"/>
          <w:sz w:val="16"/>
          <w:szCs w:val="16"/>
        </w:rPr>
      </w:pPr>
    </w:p>
    <w:p w14:paraId="79CC6EE5" w14:textId="77777777" w:rsidR="00104D2A" w:rsidRPr="00C41B53" w:rsidRDefault="00662290" w:rsidP="00E6190E">
      <w:pP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E </w:t>
      </w:r>
      <w:r w:rsidR="00854880" w:rsidRPr="00C41B53">
        <w:rPr>
          <w:rFonts w:cstheme="minorHAnsi"/>
          <w:sz w:val="16"/>
          <w:szCs w:val="16"/>
        </w:rPr>
        <w:t xml:space="preserve">Vysoká škola </w:t>
      </w:r>
      <w:r w:rsidR="00892052" w:rsidRPr="00C41B53">
        <w:rPr>
          <w:rFonts w:cstheme="minorHAnsi"/>
          <w:sz w:val="16"/>
          <w:szCs w:val="16"/>
        </w:rPr>
        <w:t xml:space="preserve">pre jednotlivé študijné plány </w:t>
      </w:r>
      <w:r w:rsidR="005D3722" w:rsidRPr="00C41B53">
        <w:rPr>
          <w:rFonts w:cstheme="minorHAnsi"/>
          <w:sz w:val="16"/>
          <w:szCs w:val="16"/>
        </w:rPr>
        <w:t>uvedie</w:t>
      </w:r>
      <w:r w:rsidR="00854880" w:rsidRPr="00C41B53">
        <w:rPr>
          <w:rFonts w:cstheme="minorHAnsi"/>
          <w:sz w:val="16"/>
          <w:szCs w:val="16"/>
        </w:rPr>
        <w:t xml:space="preserve"> podmienky </w:t>
      </w:r>
      <w:r w:rsidR="00365287" w:rsidRPr="00C41B53">
        <w:rPr>
          <w:rFonts w:cstheme="minorHAnsi"/>
          <w:sz w:val="16"/>
          <w:szCs w:val="16"/>
        </w:rPr>
        <w:t>absolvovania</w:t>
      </w:r>
      <w:r w:rsidR="00854880" w:rsidRPr="00C41B53">
        <w:rPr>
          <w:rFonts w:cstheme="minorHAnsi"/>
          <w:sz w:val="16"/>
          <w:szCs w:val="16"/>
        </w:rPr>
        <w:t xml:space="preserve"> jednotlivých čast</w:t>
      </w:r>
      <w:r w:rsidR="00945BD5" w:rsidRPr="00C41B53">
        <w:rPr>
          <w:rFonts w:cstheme="minorHAnsi"/>
          <w:sz w:val="16"/>
          <w:szCs w:val="16"/>
        </w:rPr>
        <w:t>í</w:t>
      </w:r>
      <w:r w:rsidR="00854880" w:rsidRPr="00C41B53">
        <w:rPr>
          <w:rFonts w:cstheme="minorHAnsi"/>
          <w:sz w:val="16"/>
          <w:szCs w:val="16"/>
        </w:rPr>
        <w:t xml:space="preserve"> študijného programu a postup študenta v študijnom programe</w:t>
      </w:r>
      <w:r w:rsidR="00F624EB" w:rsidRPr="00C41B53">
        <w:rPr>
          <w:rFonts w:cstheme="minorHAnsi"/>
          <w:sz w:val="16"/>
          <w:szCs w:val="16"/>
        </w:rPr>
        <w:t xml:space="preserve"> v štruktúre: </w:t>
      </w:r>
    </w:p>
    <w:p w14:paraId="32C74453" w14:textId="77777777" w:rsidR="00F624EB" w:rsidRPr="00C41B53" w:rsidRDefault="00B35623" w:rsidP="00A4496E">
      <w:pPr>
        <w:pStyle w:val="Odsekzoznamu"/>
        <w:numPr>
          <w:ilvl w:val="0"/>
          <w:numId w:val="32"/>
        </w:numPr>
        <w:autoSpaceDE w:val="0"/>
        <w:autoSpaceDN w:val="0"/>
        <w:adjustRightInd w:val="0"/>
        <w:spacing w:after="0" w:line="240" w:lineRule="auto"/>
        <w:jc w:val="both"/>
        <w:rPr>
          <w:rFonts w:cstheme="minorHAnsi"/>
          <w:bCs/>
          <w:color w:val="000000" w:themeColor="text1"/>
          <w:sz w:val="16"/>
          <w:szCs w:val="16"/>
          <w:lang w:eastAsia="sk-SK"/>
        </w:rPr>
      </w:pPr>
      <w:r w:rsidRPr="00C41B53">
        <w:rPr>
          <w:rFonts w:cstheme="minorHAnsi"/>
          <w:bCs/>
          <w:color w:val="000000" w:themeColor="text1"/>
          <w:sz w:val="16"/>
          <w:szCs w:val="16"/>
          <w:lang w:eastAsia="sk-SK"/>
        </w:rPr>
        <w:t>p</w:t>
      </w:r>
      <w:r w:rsidR="00F624EB" w:rsidRPr="00C41B53">
        <w:rPr>
          <w:rFonts w:cstheme="minorHAnsi"/>
          <w:bCs/>
          <w:color w:val="000000" w:themeColor="text1"/>
          <w:sz w:val="16"/>
          <w:szCs w:val="16"/>
          <w:lang w:eastAsia="sk-SK"/>
        </w:rPr>
        <w:t xml:space="preserve">očet kreditov </w:t>
      </w:r>
      <w:r w:rsidR="00807F32" w:rsidRPr="00C41B53">
        <w:rPr>
          <w:rFonts w:cstheme="minorHAnsi"/>
          <w:bCs/>
          <w:color w:val="000000" w:themeColor="text1"/>
          <w:sz w:val="16"/>
          <w:szCs w:val="16"/>
          <w:lang w:eastAsia="sk-SK"/>
        </w:rPr>
        <w:t xml:space="preserve">za povinné predmety </w:t>
      </w:r>
      <w:r w:rsidR="00F624EB" w:rsidRPr="00C41B53">
        <w:rPr>
          <w:rFonts w:cstheme="minorHAnsi"/>
          <w:bCs/>
          <w:color w:val="000000" w:themeColor="text1"/>
          <w:sz w:val="16"/>
          <w:szCs w:val="16"/>
          <w:lang w:eastAsia="sk-SK"/>
        </w:rPr>
        <w:t>potrebných na riadne skončenie štúdia/ ukončenie časti štúdia</w:t>
      </w:r>
      <w:r w:rsidR="00D4358F" w:rsidRPr="00C41B53">
        <w:rPr>
          <w:rFonts w:cstheme="minorHAnsi"/>
          <w:bCs/>
          <w:color w:val="000000" w:themeColor="text1"/>
          <w:sz w:val="16"/>
          <w:szCs w:val="16"/>
          <w:lang w:eastAsia="sk-SK"/>
        </w:rPr>
        <w:t>,</w:t>
      </w:r>
    </w:p>
    <w:p w14:paraId="2194E4D1" w14:textId="77777777" w:rsidR="00F624EB" w:rsidRPr="00C41B53" w:rsidRDefault="00B35623" w:rsidP="00A4496E">
      <w:pPr>
        <w:pStyle w:val="Odsekzoznamu"/>
        <w:numPr>
          <w:ilvl w:val="0"/>
          <w:numId w:val="32"/>
        </w:numPr>
        <w:autoSpaceDE w:val="0"/>
        <w:autoSpaceDN w:val="0"/>
        <w:adjustRightInd w:val="0"/>
        <w:spacing w:after="0" w:line="240" w:lineRule="auto"/>
        <w:jc w:val="both"/>
        <w:rPr>
          <w:rFonts w:cstheme="minorHAnsi"/>
          <w:bCs/>
          <w:color w:val="000000" w:themeColor="text1"/>
          <w:sz w:val="16"/>
          <w:szCs w:val="16"/>
          <w:lang w:eastAsia="sk-SK"/>
        </w:rPr>
      </w:pPr>
      <w:r w:rsidRPr="00C41B53">
        <w:rPr>
          <w:rFonts w:cstheme="minorHAnsi"/>
          <w:bCs/>
          <w:color w:val="000000" w:themeColor="text1"/>
          <w:sz w:val="16"/>
          <w:szCs w:val="16"/>
          <w:lang w:eastAsia="sk-SK"/>
        </w:rPr>
        <w:t>p</w:t>
      </w:r>
      <w:r w:rsidR="00F624EB" w:rsidRPr="00C41B53">
        <w:rPr>
          <w:rFonts w:cstheme="minorHAnsi"/>
          <w:bCs/>
          <w:color w:val="000000" w:themeColor="text1"/>
          <w:sz w:val="16"/>
          <w:szCs w:val="16"/>
          <w:lang w:eastAsia="sk-SK"/>
        </w:rPr>
        <w:t xml:space="preserve">očet kreditov </w:t>
      </w:r>
      <w:r w:rsidR="00592347" w:rsidRPr="00C41B53">
        <w:rPr>
          <w:rFonts w:cstheme="minorHAnsi"/>
          <w:bCs/>
          <w:color w:val="000000" w:themeColor="text1"/>
          <w:sz w:val="16"/>
          <w:szCs w:val="16"/>
          <w:lang w:eastAsia="sk-SK"/>
        </w:rPr>
        <w:t xml:space="preserve">za povinne voliteľné predmety </w:t>
      </w:r>
      <w:r w:rsidR="00F624EB" w:rsidRPr="00C41B53">
        <w:rPr>
          <w:rFonts w:cstheme="minorHAnsi"/>
          <w:bCs/>
          <w:color w:val="000000" w:themeColor="text1"/>
          <w:sz w:val="16"/>
          <w:szCs w:val="16"/>
          <w:lang w:eastAsia="sk-SK"/>
        </w:rPr>
        <w:t>potrebných na riadne skončenie štúdia/ ukončenie časti štúdia</w:t>
      </w:r>
      <w:r w:rsidR="00D4358F" w:rsidRPr="00C41B53">
        <w:rPr>
          <w:rFonts w:cstheme="minorHAnsi"/>
          <w:bCs/>
          <w:color w:val="000000" w:themeColor="text1"/>
          <w:sz w:val="16"/>
          <w:szCs w:val="16"/>
          <w:lang w:eastAsia="sk-SK"/>
        </w:rPr>
        <w:t>,</w:t>
      </w:r>
    </w:p>
    <w:p w14:paraId="681AF666" w14:textId="77777777" w:rsidR="00BE4510" w:rsidRPr="00C41B53" w:rsidRDefault="00B35623" w:rsidP="00A4496E">
      <w:pPr>
        <w:pStyle w:val="Odsekzoznamu"/>
        <w:numPr>
          <w:ilvl w:val="0"/>
          <w:numId w:val="32"/>
        </w:numPr>
        <w:autoSpaceDE w:val="0"/>
        <w:autoSpaceDN w:val="0"/>
        <w:adjustRightInd w:val="0"/>
        <w:spacing w:after="0" w:line="240" w:lineRule="auto"/>
        <w:jc w:val="both"/>
        <w:rPr>
          <w:rFonts w:cstheme="minorHAnsi"/>
          <w:bCs/>
          <w:color w:val="000000" w:themeColor="text1"/>
          <w:sz w:val="16"/>
          <w:szCs w:val="16"/>
          <w:lang w:eastAsia="sk-SK"/>
        </w:rPr>
      </w:pPr>
      <w:r w:rsidRPr="00C41B53">
        <w:rPr>
          <w:rFonts w:cstheme="minorHAnsi"/>
          <w:bCs/>
          <w:color w:val="000000" w:themeColor="text1"/>
          <w:sz w:val="16"/>
          <w:szCs w:val="16"/>
          <w:lang w:eastAsia="sk-SK"/>
        </w:rPr>
        <w:t>p</w:t>
      </w:r>
      <w:r w:rsidR="00BE4510" w:rsidRPr="00C41B53">
        <w:rPr>
          <w:rFonts w:cstheme="minorHAnsi"/>
          <w:bCs/>
          <w:color w:val="000000" w:themeColor="text1"/>
          <w:sz w:val="16"/>
          <w:szCs w:val="16"/>
          <w:lang w:eastAsia="sk-SK"/>
        </w:rPr>
        <w:t>očet kreditov za výberové predmety potrebných na riadne skončenie štúdia/ ukončenie časti štúdia</w:t>
      </w:r>
      <w:r w:rsidR="00D4358F" w:rsidRPr="00C41B53">
        <w:rPr>
          <w:rFonts w:cstheme="minorHAnsi"/>
          <w:bCs/>
          <w:color w:val="000000" w:themeColor="text1"/>
          <w:sz w:val="16"/>
          <w:szCs w:val="16"/>
          <w:lang w:eastAsia="sk-SK"/>
        </w:rPr>
        <w:t>,</w:t>
      </w:r>
    </w:p>
    <w:p w14:paraId="6D6B840A" w14:textId="77777777" w:rsidR="00F624EB" w:rsidRPr="00C41B53" w:rsidRDefault="00B35623" w:rsidP="00A4496E">
      <w:pPr>
        <w:pStyle w:val="Odsekzoznamu"/>
        <w:numPr>
          <w:ilvl w:val="0"/>
          <w:numId w:val="32"/>
        </w:numPr>
        <w:autoSpaceDE w:val="0"/>
        <w:autoSpaceDN w:val="0"/>
        <w:adjustRightInd w:val="0"/>
        <w:spacing w:after="0" w:line="240" w:lineRule="auto"/>
        <w:jc w:val="both"/>
        <w:rPr>
          <w:rFonts w:cstheme="minorHAnsi"/>
          <w:bCs/>
          <w:color w:val="000000" w:themeColor="text1"/>
          <w:sz w:val="16"/>
          <w:szCs w:val="16"/>
          <w:lang w:eastAsia="sk-SK"/>
        </w:rPr>
      </w:pPr>
      <w:r w:rsidRPr="00C41B53">
        <w:rPr>
          <w:rFonts w:cstheme="minorHAnsi"/>
          <w:bCs/>
          <w:color w:val="000000" w:themeColor="text1"/>
          <w:sz w:val="16"/>
          <w:szCs w:val="16"/>
          <w:lang w:eastAsia="sk-SK"/>
        </w:rPr>
        <w:t>p</w:t>
      </w:r>
      <w:r w:rsidR="00F624EB" w:rsidRPr="00C41B53">
        <w:rPr>
          <w:rFonts w:cstheme="minorHAnsi"/>
          <w:bCs/>
          <w:color w:val="000000" w:themeColor="text1"/>
          <w:sz w:val="16"/>
          <w:szCs w:val="16"/>
          <w:lang w:eastAsia="sk-SK"/>
        </w:rPr>
        <w:t>očet kreditov potrebných na skončenie štúdia/ukončenie časti štúdia za spoločný základ a za príslušn</w:t>
      </w:r>
      <w:r w:rsidR="00BE4510" w:rsidRPr="00C41B53">
        <w:rPr>
          <w:rFonts w:cstheme="minorHAnsi"/>
          <w:bCs/>
          <w:color w:val="000000" w:themeColor="text1"/>
          <w:sz w:val="16"/>
          <w:szCs w:val="16"/>
          <w:lang w:eastAsia="sk-SK"/>
        </w:rPr>
        <w:t xml:space="preserve">úaprobáciu, </w:t>
      </w:r>
      <w:r w:rsidR="00F624EB" w:rsidRPr="00C41B53">
        <w:rPr>
          <w:rFonts w:cstheme="minorHAnsi"/>
          <w:bCs/>
          <w:color w:val="000000" w:themeColor="text1"/>
          <w:sz w:val="16"/>
          <w:szCs w:val="16"/>
          <w:lang w:eastAsia="sk-SK"/>
        </w:rPr>
        <w:t xml:space="preserve">ak ide o učiteľský </w:t>
      </w:r>
      <w:r w:rsidR="00D4358F" w:rsidRPr="00C41B53">
        <w:rPr>
          <w:rFonts w:cstheme="minorHAnsi"/>
          <w:bCs/>
          <w:color w:val="000000" w:themeColor="text1"/>
          <w:sz w:val="16"/>
          <w:szCs w:val="16"/>
          <w:lang w:eastAsia="sk-SK"/>
        </w:rPr>
        <w:t xml:space="preserve">kombinačný </w:t>
      </w:r>
      <w:r w:rsidR="00F624EB" w:rsidRPr="00C41B53">
        <w:rPr>
          <w:rFonts w:cstheme="minorHAnsi"/>
          <w:bCs/>
          <w:color w:val="000000" w:themeColor="text1"/>
          <w:sz w:val="16"/>
          <w:szCs w:val="16"/>
          <w:lang w:eastAsia="sk-SK"/>
        </w:rPr>
        <w:t xml:space="preserve">študijný program, </w:t>
      </w:r>
      <w:r w:rsidR="00BE4510" w:rsidRPr="00C41B53">
        <w:rPr>
          <w:rFonts w:cstheme="minorHAnsi"/>
          <w:bCs/>
          <w:color w:val="000000" w:themeColor="text1"/>
          <w:sz w:val="16"/>
          <w:szCs w:val="16"/>
          <w:lang w:eastAsia="sk-SK"/>
        </w:rPr>
        <w:t xml:space="preserve">alebo </w:t>
      </w:r>
      <w:r w:rsidR="00D4358F" w:rsidRPr="00C41B53">
        <w:rPr>
          <w:rFonts w:cstheme="minorHAnsi"/>
          <w:bCs/>
          <w:color w:val="000000" w:themeColor="text1"/>
          <w:sz w:val="16"/>
          <w:szCs w:val="16"/>
          <w:lang w:eastAsia="sk-SK"/>
        </w:rPr>
        <w:t xml:space="preserve">prekladateľský kombinačný </w:t>
      </w:r>
      <w:r w:rsidR="00F624EB" w:rsidRPr="00C41B53">
        <w:rPr>
          <w:rFonts w:cstheme="minorHAnsi"/>
          <w:bCs/>
          <w:color w:val="000000" w:themeColor="text1"/>
          <w:sz w:val="16"/>
          <w:szCs w:val="16"/>
          <w:lang w:eastAsia="sk-SK"/>
        </w:rPr>
        <w:t xml:space="preserve">študijný </w:t>
      </w:r>
      <w:r w:rsidR="00BE4510" w:rsidRPr="00C41B53">
        <w:rPr>
          <w:rFonts w:cstheme="minorHAnsi"/>
          <w:bCs/>
          <w:color w:val="000000" w:themeColor="text1"/>
          <w:sz w:val="16"/>
          <w:szCs w:val="16"/>
          <w:lang w:eastAsia="sk-SK"/>
        </w:rPr>
        <w:t>program</w:t>
      </w:r>
      <w:r w:rsidR="00D4358F" w:rsidRPr="00C41B53">
        <w:rPr>
          <w:rFonts w:cstheme="minorHAnsi"/>
          <w:bCs/>
          <w:color w:val="000000" w:themeColor="text1"/>
          <w:sz w:val="16"/>
          <w:szCs w:val="16"/>
          <w:lang w:eastAsia="sk-SK"/>
        </w:rPr>
        <w:t>,</w:t>
      </w:r>
    </w:p>
    <w:p w14:paraId="50B55D6E" w14:textId="77777777" w:rsidR="00F624EB" w:rsidRPr="00C41B53" w:rsidRDefault="00B35623" w:rsidP="00A4496E">
      <w:pPr>
        <w:pStyle w:val="Odsekzoznamu"/>
        <w:numPr>
          <w:ilvl w:val="0"/>
          <w:numId w:val="32"/>
        </w:numPr>
        <w:autoSpaceDE w:val="0"/>
        <w:autoSpaceDN w:val="0"/>
        <w:adjustRightInd w:val="0"/>
        <w:spacing w:after="0" w:line="240" w:lineRule="auto"/>
        <w:jc w:val="both"/>
        <w:rPr>
          <w:rFonts w:cstheme="minorHAnsi"/>
          <w:bCs/>
          <w:color w:val="000000" w:themeColor="text1"/>
          <w:sz w:val="16"/>
          <w:szCs w:val="16"/>
          <w:lang w:eastAsia="sk-SK"/>
        </w:rPr>
      </w:pPr>
      <w:r w:rsidRPr="00C41B53">
        <w:rPr>
          <w:rFonts w:cstheme="minorHAnsi"/>
          <w:bCs/>
          <w:color w:val="000000" w:themeColor="text1"/>
          <w:sz w:val="16"/>
          <w:szCs w:val="16"/>
          <w:lang w:eastAsia="sk-SK"/>
        </w:rPr>
        <w:t>p</w:t>
      </w:r>
      <w:r w:rsidR="00F624EB" w:rsidRPr="00C41B53">
        <w:rPr>
          <w:rFonts w:cstheme="minorHAnsi"/>
          <w:bCs/>
          <w:color w:val="000000" w:themeColor="text1"/>
          <w:sz w:val="16"/>
          <w:szCs w:val="16"/>
          <w:lang w:eastAsia="sk-SK"/>
        </w:rPr>
        <w:t xml:space="preserve">očet kreditov </w:t>
      </w:r>
      <w:r w:rsidR="00BE4510" w:rsidRPr="00C41B53">
        <w:rPr>
          <w:rFonts w:cstheme="minorHAnsi"/>
          <w:bCs/>
          <w:color w:val="000000" w:themeColor="text1"/>
          <w:sz w:val="16"/>
          <w:szCs w:val="16"/>
          <w:lang w:eastAsia="sk-SK"/>
        </w:rPr>
        <w:t xml:space="preserve">za záverečnú prácu a obhajobu záverečnej práce </w:t>
      </w:r>
      <w:r w:rsidR="00F624EB" w:rsidRPr="00C41B53">
        <w:rPr>
          <w:rFonts w:cstheme="minorHAnsi"/>
          <w:bCs/>
          <w:color w:val="000000" w:themeColor="text1"/>
          <w:sz w:val="16"/>
          <w:szCs w:val="16"/>
          <w:lang w:eastAsia="sk-SK"/>
        </w:rPr>
        <w:t>potrebných na riadne skončenie štúdia</w:t>
      </w:r>
      <w:r w:rsidR="00D4358F" w:rsidRPr="00C41B53">
        <w:rPr>
          <w:rFonts w:cstheme="minorHAnsi"/>
          <w:bCs/>
          <w:color w:val="000000" w:themeColor="text1"/>
          <w:sz w:val="16"/>
          <w:szCs w:val="16"/>
          <w:lang w:eastAsia="sk-SK"/>
        </w:rPr>
        <w:t>,</w:t>
      </w:r>
    </w:p>
    <w:p w14:paraId="58CE3115" w14:textId="77777777" w:rsidR="003127FA" w:rsidRPr="00C41B53" w:rsidRDefault="00B35623" w:rsidP="00A4496E">
      <w:pPr>
        <w:pStyle w:val="Odsekzoznamu"/>
        <w:numPr>
          <w:ilvl w:val="0"/>
          <w:numId w:val="32"/>
        </w:numPr>
        <w:autoSpaceDE w:val="0"/>
        <w:autoSpaceDN w:val="0"/>
        <w:adjustRightInd w:val="0"/>
        <w:spacing w:after="0" w:line="240" w:lineRule="auto"/>
        <w:jc w:val="both"/>
        <w:rPr>
          <w:rFonts w:cstheme="minorHAnsi"/>
          <w:color w:val="000000" w:themeColor="text1"/>
          <w:sz w:val="14"/>
          <w:szCs w:val="14"/>
        </w:rPr>
      </w:pPr>
      <w:r w:rsidRPr="00C41B53">
        <w:rPr>
          <w:rFonts w:cstheme="minorHAnsi"/>
          <w:bCs/>
          <w:color w:val="000000" w:themeColor="text1"/>
          <w:sz w:val="16"/>
          <w:szCs w:val="16"/>
          <w:lang w:eastAsia="sk-SK"/>
        </w:rPr>
        <w:t>p</w:t>
      </w:r>
      <w:r w:rsidR="003127FA" w:rsidRPr="00C41B53">
        <w:rPr>
          <w:rFonts w:cstheme="minorHAnsi"/>
          <w:bCs/>
          <w:color w:val="000000" w:themeColor="text1"/>
          <w:sz w:val="16"/>
          <w:szCs w:val="16"/>
          <w:lang w:eastAsia="sk-SK"/>
        </w:rPr>
        <w:t xml:space="preserve">očet kreditov </w:t>
      </w:r>
      <w:r w:rsidR="00093CEB" w:rsidRPr="00C41B53">
        <w:rPr>
          <w:rFonts w:cstheme="minorHAnsi"/>
          <w:bCs/>
          <w:color w:val="000000" w:themeColor="text1"/>
          <w:sz w:val="16"/>
          <w:szCs w:val="16"/>
          <w:lang w:eastAsia="sk-SK"/>
        </w:rPr>
        <w:t xml:space="preserve">za odbornú prax </w:t>
      </w:r>
      <w:r w:rsidR="003127FA" w:rsidRPr="00C41B53">
        <w:rPr>
          <w:rFonts w:cstheme="minorHAnsi"/>
          <w:bCs/>
          <w:color w:val="000000" w:themeColor="text1"/>
          <w:sz w:val="16"/>
          <w:szCs w:val="16"/>
          <w:lang w:eastAsia="sk-SK"/>
        </w:rPr>
        <w:t>potrebných na riadne skončenie štúdia/ukončenie časti štúdia</w:t>
      </w:r>
      <w:r w:rsidR="00D4358F" w:rsidRPr="00C41B53">
        <w:rPr>
          <w:rFonts w:cstheme="minorHAnsi"/>
          <w:bCs/>
          <w:color w:val="000000" w:themeColor="text1"/>
          <w:sz w:val="16"/>
          <w:szCs w:val="16"/>
          <w:lang w:eastAsia="sk-SK"/>
        </w:rPr>
        <w:t>,</w:t>
      </w:r>
    </w:p>
    <w:p w14:paraId="793DD096" w14:textId="77777777" w:rsidR="00F624EB" w:rsidRPr="00C41B53" w:rsidRDefault="00B35623" w:rsidP="00A4496E">
      <w:pPr>
        <w:pStyle w:val="Odsekzoznamu"/>
        <w:numPr>
          <w:ilvl w:val="0"/>
          <w:numId w:val="32"/>
        </w:numPr>
        <w:autoSpaceDE w:val="0"/>
        <w:autoSpaceDN w:val="0"/>
        <w:adjustRightInd w:val="0"/>
        <w:spacing w:after="0" w:line="240" w:lineRule="auto"/>
        <w:jc w:val="both"/>
        <w:rPr>
          <w:rFonts w:cstheme="minorHAnsi"/>
          <w:bCs/>
          <w:color w:val="000000" w:themeColor="text1"/>
          <w:sz w:val="16"/>
          <w:szCs w:val="16"/>
          <w:lang w:eastAsia="sk-SK"/>
        </w:rPr>
      </w:pPr>
      <w:r w:rsidRPr="00C41B53">
        <w:rPr>
          <w:rFonts w:cstheme="minorHAnsi"/>
          <w:bCs/>
          <w:color w:val="000000" w:themeColor="text1"/>
          <w:sz w:val="16"/>
          <w:szCs w:val="16"/>
          <w:lang w:eastAsia="sk-SK"/>
        </w:rPr>
        <w:t>p</w:t>
      </w:r>
      <w:r w:rsidR="00F624EB" w:rsidRPr="00C41B53">
        <w:rPr>
          <w:rFonts w:cstheme="minorHAnsi"/>
          <w:bCs/>
          <w:color w:val="000000" w:themeColor="text1"/>
          <w:sz w:val="16"/>
          <w:szCs w:val="16"/>
          <w:lang w:eastAsia="sk-SK"/>
        </w:rPr>
        <w:t>očet kreditov potrebných na riadne skončenie štúdia/ ukončenie časti štúdia za projektovú prácu s</w:t>
      </w:r>
      <w:r w:rsidR="000821D6" w:rsidRPr="00C41B53">
        <w:rPr>
          <w:rFonts w:cstheme="minorHAnsi"/>
          <w:bCs/>
          <w:color w:val="000000" w:themeColor="text1"/>
          <w:sz w:val="16"/>
          <w:szCs w:val="16"/>
          <w:lang w:eastAsia="sk-SK"/>
        </w:rPr>
        <w:t> </w:t>
      </w:r>
      <w:r w:rsidR="00F624EB" w:rsidRPr="00C41B53">
        <w:rPr>
          <w:rFonts w:cstheme="minorHAnsi"/>
          <w:bCs/>
          <w:color w:val="000000" w:themeColor="text1"/>
          <w:sz w:val="16"/>
          <w:szCs w:val="16"/>
          <w:lang w:eastAsia="sk-SK"/>
        </w:rPr>
        <w:t>uvedením</w:t>
      </w:r>
      <w:r w:rsidR="000821D6" w:rsidRPr="00C41B53">
        <w:rPr>
          <w:rFonts w:cstheme="minorHAnsi"/>
          <w:bCs/>
          <w:color w:val="000000" w:themeColor="text1"/>
          <w:sz w:val="16"/>
          <w:szCs w:val="16"/>
          <w:lang w:eastAsia="sk-SK"/>
        </w:rPr>
        <w:t xml:space="preserve"> príslušných </w:t>
      </w:r>
      <w:r w:rsidR="00F624EB" w:rsidRPr="00C41B53">
        <w:rPr>
          <w:rFonts w:cstheme="minorHAnsi"/>
          <w:bCs/>
          <w:color w:val="000000" w:themeColor="text1"/>
          <w:sz w:val="16"/>
          <w:szCs w:val="16"/>
          <w:lang w:eastAsia="sk-SK"/>
        </w:rPr>
        <w:t>predmetov v inžinierskych študijných programoch</w:t>
      </w:r>
      <w:r w:rsidR="00D4358F" w:rsidRPr="00C41B53">
        <w:rPr>
          <w:rFonts w:cstheme="minorHAnsi"/>
          <w:bCs/>
          <w:color w:val="000000" w:themeColor="text1"/>
          <w:sz w:val="16"/>
          <w:szCs w:val="16"/>
          <w:lang w:eastAsia="sk-SK"/>
        </w:rPr>
        <w:t>,</w:t>
      </w:r>
    </w:p>
    <w:p w14:paraId="53780227" w14:textId="77777777" w:rsidR="00F624EB" w:rsidRPr="00C41B53" w:rsidRDefault="00B35623" w:rsidP="00A4496E">
      <w:pPr>
        <w:pStyle w:val="Odsekzoznamu"/>
        <w:numPr>
          <w:ilvl w:val="0"/>
          <w:numId w:val="32"/>
        </w:numPr>
        <w:autoSpaceDE w:val="0"/>
        <w:autoSpaceDN w:val="0"/>
        <w:adjustRightInd w:val="0"/>
        <w:spacing w:after="0" w:line="240" w:lineRule="auto"/>
        <w:jc w:val="both"/>
        <w:rPr>
          <w:rFonts w:cstheme="minorHAnsi"/>
          <w:color w:val="000000" w:themeColor="text1"/>
          <w:sz w:val="14"/>
          <w:szCs w:val="14"/>
        </w:rPr>
      </w:pPr>
      <w:r w:rsidRPr="00C41B53">
        <w:rPr>
          <w:rFonts w:cstheme="minorHAnsi"/>
          <w:bCs/>
          <w:color w:val="000000" w:themeColor="text1"/>
          <w:sz w:val="16"/>
          <w:szCs w:val="16"/>
          <w:lang w:eastAsia="sk-SK"/>
        </w:rPr>
        <w:t>p</w:t>
      </w:r>
      <w:r w:rsidR="00F624EB" w:rsidRPr="00C41B53">
        <w:rPr>
          <w:rFonts w:cstheme="minorHAnsi"/>
          <w:bCs/>
          <w:color w:val="000000" w:themeColor="text1"/>
          <w:sz w:val="16"/>
          <w:szCs w:val="16"/>
          <w:lang w:eastAsia="sk-SK"/>
        </w:rPr>
        <w:t>očet kreditov potrebných na riadne skončenie štúdia/ ukončenie časti štúdia za umelecké výkony okrem záverečnej práce v umeleckých študijných programoch</w:t>
      </w:r>
      <w:r w:rsidR="00D4358F" w:rsidRPr="00C41B53">
        <w:rPr>
          <w:rFonts w:cstheme="minorHAnsi"/>
          <w:bCs/>
          <w:color w:val="000000" w:themeColor="text1"/>
          <w:sz w:val="16"/>
          <w:szCs w:val="16"/>
          <w:lang w:eastAsia="sk-SK"/>
        </w:rPr>
        <w:t xml:space="preserve">. </w:t>
      </w:r>
    </w:p>
    <w:p w14:paraId="3DF76F28" w14:textId="77777777" w:rsidR="00C933C8" w:rsidRPr="00C41B53" w:rsidRDefault="00C933C8" w:rsidP="00C933C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lastRenderedPageBreak/>
        <w:t>Link na sprievodcu štúdia:</w:t>
      </w:r>
    </w:p>
    <w:p w14:paraId="587014F7" w14:textId="77777777" w:rsidR="00D50BBA" w:rsidRPr="00C41B53" w:rsidRDefault="00D50BBA"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0" w:history="1">
        <w:r w:rsidRPr="00C41B53">
          <w:rPr>
            <w:rStyle w:val="Hypertextovprepojenie"/>
            <w:rFonts w:cstheme="minorHAnsi"/>
            <w:sz w:val="16"/>
            <w:szCs w:val="16"/>
          </w:rPr>
          <w:t>https://www.paneurouni.com/fakulta-prava/uradne-informacie/sprievodca-studiom/</w:t>
        </w:r>
      </w:hyperlink>
    </w:p>
    <w:p w14:paraId="5EE133DA" w14:textId="77777777" w:rsidR="00D50BBA" w:rsidRPr="00C41B53" w:rsidRDefault="00D50BBA"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008F1029" w14:textId="77777777" w:rsidR="00E6190E" w:rsidRPr="00C41B53"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themeColor="text1"/>
          <w:sz w:val="14"/>
          <w:szCs w:val="14"/>
        </w:rPr>
      </w:pPr>
    </w:p>
    <w:p w14:paraId="0B6B9FD5" w14:textId="77777777" w:rsidR="00E6190E" w:rsidRPr="00C41B53" w:rsidRDefault="00E6190E" w:rsidP="00E6190E">
      <w:pPr>
        <w:autoSpaceDE w:val="0"/>
        <w:autoSpaceDN w:val="0"/>
        <w:adjustRightInd w:val="0"/>
        <w:spacing w:after="0" w:line="240" w:lineRule="auto"/>
        <w:jc w:val="both"/>
        <w:rPr>
          <w:rFonts w:cstheme="minorHAnsi"/>
          <w:color w:val="000000" w:themeColor="text1"/>
          <w:sz w:val="14"/>
          <w:szCs w:val="14"/>
        </w:rPr>
      </w:pPr>
    </w:p>
    <w:p w14:paraId="3ADF64EE" w14:textId="77777777" w:rsidR="00A17AC4" w:rsidRPr="00C41B53" w:rsidRDefault="00662290" w:rsidP="00E6190E">
      <w:pPr>
        <w:autoSpaceDE w:val="0"/>
        <w:autoSpaceDN w:val="0"/>
        <w:adjustRightInd w:val="0"/>
        <w:spacing w:after="0" w:line="240" w:lineRule="auto"/>
        <w:jc w:val="both"/>
        <w:rPr>
          <w:rFonts w:cstheme="minorHAnsi"/>
          <w:sz w:val="16"/>
          <w:szCs w:val="16"/>
        </w:rPr>
      </w:pPr>
      <w:r w:rsidRPr="00C41B53">
        <w:rPr>
          <w:rFonts w:cstheme="minorHAnsi"/>
          <w:sz w:val="16"/>
          <w:szCs w:val="16"/>
        </w:rPr>
        <w:t>F</w:t>
      </w:r>
      <w:r w:rsidR="00A17AC4" w:rsidRPr="00C41B53">
        <w:rPr>
          <w:rFonts w:cstheme="minorHAnsi"/>
          <w:sz w:val="16"/>
          <w:szCs w:val="16"/>
        </w:rPr>
        <w:t>Vysoká škola popíše pravidlá pre overovanie výstupov vzdelávania a</w:t>
      </w:r>
      <w:r w:rsidR="00713472" w:rsidRPr="00C41B53">
        <w:rPr>
          <w:rFonts w:cstheme="minorHAnsi"/>
          <w:sz w:val="16"/>
          <w:szCs w:val="16"/>
        </w:rPr>
        <w:t> </w:t>
      </w:r>
      <w:r w:rsidR="00A17AC4" w:rsidRPr="00C41B53">
        <w:rPr>
          <w:rFonts w:cstheme="minorHAnsi"/>
          <w:sz w:val="16"/>
          <w:szCs w:val="16"/>
        </w:rPr>
        <w:t>hodnotenie</w:t>
      </w:r>
      <w:r w:rsidR="00713472" w:rsidRPr="00C41B53">
        <w:rPr>
          <w:rFonts w:cstheme="minorHAnsi"/>
          <w:sz w:val="16"/>
          <w:szCs w:val="16"/>
        </w:rPr>
        <w:t xml:space="preserve"> študentov</w:t>
      </w:r>
      <w:r w:rsidR="00A17AC4" w:rsidRPr="00C41B53">
        <w:rPr>
          <w:rFonts w:cstheme="minorHAnsi"/>
          <w:sz w:val="16"/>
          <w:szCs w:val="16"/>
        </w:rPr>
        <w:t xml:space="preserve"> a možnosti opravných postupov voči tomuto hodnoteniu. </w:t>
      </w:r>
    </w:p>
    <w:p w14:paraId="272FC66E" w14:textId="77777777" w:rsidR="00E6190E" w:rsidRPr="00C41B53" w:rsidRDefault="00E6190E" w:rsidP="00E6190E">
      <w:pPr>
        <w:autoSpaceDE w:val="0"/>
        <w:autoSpaceDN w:val="0"/>
        <w:adjustRightInd w:val="0"/>
        <w:spacing w:after="0" w:line="240" w:lineRule="auto"/>
        <w:jc w:val="both"/>
        <w:rPr>
          <w:rFonts w:cstheme="minorHAnsi"/>
          <w:sz w:val="16"/>
          <w:szCs w:val="16"/>
        </w:rPr>
      </w:pPr>
    </w:p>
    <w:p w14:paraId="6EDC4286" w14:textId="77777777" w:rsidR="004E5C4B" w:rsidRPr="00C41B53" w:rsidRDefault="004E5C4B" w:rsidP="004E5C4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bookmarkStart w:id="3" w:name="_Hlk106907938"/>
      <w:r w:rsidRPr="00C41B53">
        <w:rPr>
          <w:rFonts w:cstheme="minorHAnsi"/>
          <w:sz w:val="16"/>
          <w:szCs w:val="16"/>
        </w:rPr>
        <w:t>Postupuje sa podľa Študijného a skúšobného poriadku PEVŠ konkrétne čl.7, 16, 17, 30.</w:t>
      </w:r>
    </w:p>
    <w:p w14:paraId="12F10359" w14:textId="77777777" w:rsidR="004E5C4B" w:rsidRPr="00C41B53" w:rsidRDefault="004E5C4B" w:rsidP="004E5C4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Smernica dekana č. 2/2019 doktorandské štúdium v znení dodatku č. 1</w:t>
      </w:r>
    </w:p>
    <w:p w14:paraId="431A19C4" w14:textId="77777777" w:rsidR="004E5C4B" w:rsidRPr="00C41B53" w:rsidRDefault="004E5C4B" w:rsidP="004E5C4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bookmarkStart w:id="4" w:name="_Hlk106905586"/>
      <w:r w:rsidRPr="00C41B53">
        <w:rPr>
          <w:rFonts w:cstheme="minorHAnsi"/>
          <w:sz w:val="16"/>
          <w:szCs w:val="16"/>
        </w:rPr>
        <w:t xml:space="preserve">Smernica dekana č. 2/2013 záverečné práce </w:t>
      </w:r>
    </w:p>
    <w:bookmarkEnd w:id="3"/>
    <w:bookmarkEnd w:id="4"/>
    <w:p w14:paraId="3EF2F780" w14:textId="58CF2986" w:rsidR="00175FE8" w:rsidRPr="00C41B53" w:rsidRDefault="00175FE8" w:rsidP="00175FE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Smernica dekana č. 2/20</w:t>
      </w:r>
      <w:r>
        <w:rPr>
          <w:rFonts w:cstheme="minorHAnsi"/>
          <w:sz w:val="16"/>
          <w:szCs w:val="16"/>
        </w:rPr>
        <w:t>22</w:t>
      </w:r>
      <w:r w:rsidRPr="00C41B53">
        <w:rPr>
          <w:rFonts w:cstheme="minorHAnsi"/>
          <w:sz w:val="16"/>
          <w:szCs w:val="16"/>
        </w:rPr>
        <w:t xml:space="preserve"> záverečné práce </w:t>
      </w:r>
    </w:p>
    <w:p w14:paraId="5B5B4307" w14:textId="77777777" w:rsidR="00E6190E" w:rsidRPr="00C41B53"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572740AE" w14:textId="77777777" w:rsidR="00E6190E" w:rsidRPr="00C41B53"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17E92496" w14:textId="77777777" w:rsidR="00E6190E" w:rsidRPr="00C41B53" w:rsidRDefault="00E6190E" w:rsidP="00E6190E">
      <w:pPr>
        <w:autoSpaceDE w:val="0"/>
        <w:autoSpaceDN w:val="0"/>
        <w:adjustRightInd w:val="0"/>
        <w:spacing w:after="0" w:line="240" w:lineRule="auto"/>
        <w:jc w:val="both"/>
        <w:rPr>
          <w:rFonts w:cstheme="minorHAnsi"/>
          <w:sz w:val="16"/>
          <w:szCs w:val="16"/>
        </w:rPr>
      </w:pPr>
    </w:p>
    <w:p w14:paraId="662D4C02" w14:textId="77777777" w:rsidR="005D3722" w:rsidRPr="00C41B53" w:rsidRDefault="00662290" w:rsidP="00E6190E">
      <w:pP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G  </w:t>
      </w:r>
      <w:r w:rsidR="005D3722" w:rsidRPr="00C41B53">
        <w:rPr>
          <w:rFonts w:cstheme="minorHAnsi"/>
          <w:sz w:val="16"/>
          <w:szCs w:val="16"/>
        </w:rPr>
        <w:t xml:space="preserve">Podmienky uznávania štúdia, alebo časti štúdia. </w:t>
      </w:r>
    </w:p>
    <w:p w14:paraId="72C9C76F" w14:textId="77777777" w:rsidR="00E6190E" w:rsidRPr="00C41B53" w:rsidRDefault="00E6190E" w:rsidP="00E6190E">
      <w:pPr>
        <w:autoSpaceDE w:val="0"/>
        <w:autoSpaceDN w:val="0"/>
        <w:adjustRightInd w:val="0"/>
        <w:spacing w:after="0" w:line="240" w:lineRule="auto"/>
        <w:rPr>
          <w:rFonts w:cstheme="minorHAnsi"/>
          <w:sz w:val="16"/>
          <w:szCs w:val="16"/>
        </w:rPr>
      </w:pPr>
    </w:p>
    <w:p w14:paraId="41F4DDF1" w14:textId="77777777" w:rsidR="00E6190E" w:rsidRPr="00C41B53"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r w:rsidRPr="00C41B53">
        <w:rPr>
          <w:rFonts w:cstheme="minorHAnsi"/>
          <w:sz w:val="16"/>
          <w:szCs w:val="16"/>
        </w:rPr>
        <w:t>Postupuje sa podľa Študijného a skúšobného poriadku PEVŠ č</w:t>
      </w:r>
      <w:r w:rsidR="00662290" w:rsidRPr="00C41B53">
        <w:rPr>
          <w:rFonts w:cstheme="minorHAnsi"/>
          <w:sz w:val="16"/>
          <w:szCs w:val="16"/>
        </w:rPr>
        <w:t>l. 23 a čl. 24</w:t>
      </w:r>
    </w:p>
    <w:p w14:paraId="69F340B0" w14:textId="77777777" w:rsidR="00E84D73" w:rsidRPr="00C41B53" w:rsidRDefault="00E84D73"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r w:rsidRPr="00C41B53">
        <w:rPr>
          <w:rFonts w:cstheme="minorHAnsi"/>
          <w:sz w:val="16"/>
          <w:szCs w:val="16"/>
        </w:rPr>
        <w:t>Smernica rektora č.3/201</w:t>
      </w:r>
      <w:r w:rsidR="0058208C" w:rsidRPr="00C41B53">
        <w:rPr>
          <w:rFonts w:cstheme="minorHAnsi"/>
          <w:sz w:val="16"/>
          <w:szCs w:val="16"/>
        </w:rPr>
        <w:t>7</w:t>
      </w:r>
      <w:r w:rsidRPr="00C41B53">
        <w:rPr>
          <w:rFonts w:cstheme="minorHAnsi"/>
          <w:sz w:val="16"/>
          <w:szCs w:val="16"/>
        </w:rPr>
        <w:t xml:space="preserve"> – o uznávaní dokladov o vzdelaní </w:t>
      </w:r>
    </w:p>
    <w:p w14:paraId="34058D7C" w14:textId="77777777" w:rsidR="0058208C" w:rsidRPr="00C41B53" w:rsidRDefault="0058208C"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hyperlink r:id="rId11" w:history="1">
        <w:r w:rsidRPr="00C41B53">
          <w:rPr>
            <w:rStyle w:val="Hypertextovprepojenie"/>
            <w:rFonts w:cstheme="minorHAnsi"/>
            <w:sz w:val="16"/>
            <w:szCs w:val="16"/>
          </w:rPr>
          <w:t>https://www.paneurouni.com/pevs/uradne-informacie/vnutorne-predpisy/</w:t>
        </w:r>
      </w:hyperlink>
    </w:p>
    <w:p w14:paraId="541196F4" w14:textId="77777777" w:rsidR="00E6190E" w:rsidRPr="00C41B53"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41D8DE5D" w14:textId="77777777" w:rsidR="00E6190E" w:rsidRPr="00C41B53"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37D779D1" w14:textId="77777777" w:rsidR="00E6190E" w:rsidRPr="00C41B53"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60690D35" w14:textId="77777777" w:rsidR="00E6190E" w:rsidRPr="00C41B53" w:rsidRDefault="00E6190E" w:rsidP="00E6190E">
      <w:pPr>
        <w:autoSpaceDE w:val="0"/>
        <w:autoSpaceDN w:val="0"/>
        <w:adjustRightInd w:val="0"/>
        <w:spacing w:after="0" w:line="240" w:lineRule="auto"/>
        <w:rPr>
          <w:rFonts w:cstheme="minorHAnsi"/>
          <w:sz w:val="16"/>
          <w:szCs w:val="16"/>
        </w:rPr>
      </w:pPr>
    </w:p>
    <w:p w14:paraId="392C92A1" w14:textId="77777777" w:rsidR="007E30C7" w:rsidRPr="00C41B53" w:rsidRDefault="00FE53A2" w:rsidP="00E6190E">
      <w:pPr>
        <w:autoSpaceDE w:val="0"/>
        <w:autoSpaceDN w:val="0"/>
        <w:adjustRightInd w:val="0"/>
        <w:spacing w:after="0" w:line="240" w:lineRule="auto"/>
        <w:rPr>
          <w:rFonts w:cstheme="minorHAnsi"/>
          <w:sz w:val="16"/>
          <w:szCs w:val="16"/>
        </w:rPr>
      </w:pPr>
      <w:r w:rsidRPr="00C41B53">
        <w:rPr>
          <w:rFonts w:cstheme="minorHAnsi"/>
          <w:sz w:val="16"/>
          <w:szCs w:val="16"/>
        </w:rPr>
        <w:t xml:space="preserve">H </w:t>
      </w:r>
      <w:r w:rsidR="00A17AC4" w:rsidRPr="00C41B53">
        <w:rPr>
          <w:rFonts w:cstheme="minorHAnsi"/>
          <w:sz w:val="16"/>
          <w:szCs w:val="16"/>
        </w:rPr>
        <w:t>Vysoká škola uvedie t</w:t>
      </w:r>
      <w:r w:rsidR="00DA55AF" w:rsidRPr="00C41B53">
        <w:rPr>
          <w:rFonts w:cstheme="minorHAnsi"/>
          <w:sz w:val="16"/>
          <w:szCs w:val="16"/>
        </w:rPr>
        <w:t xml:space="preserve">émy </w:t>
      </w:r>
      <w:r w:rsidR="0057099A" w:rsidRPr="00C41B53">
        <w:rPr>
          <w:rFonts w:cstheme="minorHAnsi"/>
          <w:sz w:val="16"/>
          <w:szCs w:val="16"/>
        </w:rPr>
        <w:t>záverečných prác študijného programu (alebo odkaz na zoznam)</w:t>
      </w:r>
      <w:r w:rsidR="002E54B1" w:rsidRPr="00C41B53">
        <w:rPr>
          <w:rFonts w:cstheme="minorHAnsi"/>
          <w:sz w:val="16"/>
          <w:szCs w:val="16"/>
        </w:rPr>
        <w:t xml:space="preserve">. </w:t>
      </w:r>
    </w:p>
    <w:p w14:paraId="7E02054C" w14:textId="77777777" w:rsidR="00F7402F" w:rsidRPr="00C41B53" w:rsidRDefault="00F7402F" w:rsidP="006622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Link na UIS:</w:t>
      </w:r>
    </w:p>
    <w:p w14:paraId="2E923A82" w14:textId="77777777" w:rsidR="00666BDE" w:rsidRPr="00C41B53" w:rsidRDefault="00666BDE" w:rsidP="006622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2" w:history="1">
        <w:r w:rsidRPr="00C41B53">
          <w:rPr>
            <w:rStyle w:val="Hypertextovprepojenie"/>
            <w:rFonts w:cstheme="minorHAnsi"/>
            <w:sz w:val="16"/>
            <w:szCs w:val="16"/>
          </w:rPr>
          <w:t>https://is.paneurouni.com/zp/portal_zp.pl</w:t>
        </w:r>
      </w:hyperlink>
    </w:p>
    <w:p w14:paraId="3ADB577B" w14:textId="77777777" w:rsidR="00662290" w:rsidRPr="00C41B53" w:rsidRDefault="00662290" w:rsidP="006622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0BB7E3C0" w14:textId="77777777" w:rsidR="00662290" w:rsidRPr="00C41B53" w:rsidRDefault="00662290" w:rsidP="006622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28A8FCF7" w14:textId="77777777" w:rsidR="00662290" w:rsidRPr="00C41B53" w:rsidRDefault="00662290" w:rsidP="00E6190E">
      <w:pPr>
        <w:autoSpaceDE w:val="0"/>
        <w:autoSpaceDN w:val="0"/>
        <w:adjustRightInd w:val="0"/>
        <w:spacing w:after="0" w:line="240" w:lineRule="auto"/>
        <w:jc w:val="both"/>
        <w:rPr>
          <w:rFonts w:cstheme="minorHAnsi"/>
          <w:sz w:val="16"/>
          <w:szCs w:val="16"/>
        </w:rPr>
      </w:pPr>
    </w:p>
    <w:p w14:paraId="75FD5CC1" w14:textId="77777777" w:rsidR="00662290" w:rsidRPr="00C41B53" w:rsidRDefault="00662290" w:rsidP="00E6190E">
      <w:pPr>
        <w:autoSpaceDE w:val="0"/>
        <w:autoSpaceDN w:val="0"/>
        <w:adjustRightInd w:val="0"/>
        <w:spacing w:after="0" w:line="240" w:lineRule="auto"/>
        <w:jc w:val="both"/>
        <w:rPr>
          <w:rFonts w:cstheme="minorHAnsi"/>
          <w:sz w:val="16"/>
          <w:szCs w:val="16"/>
        </w:rPr>
      </w:pPr>
    </w:p>
    <w:p w14:paraId="13DC4DD4" w14:textId="77777777" w:rsidR="00A4496E" w:rsidRPr="00C41B53" w:rsidRDefault="00FE53A2" w:rsidP="00E6190E">
      <w:pP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I    </w:t>
      </w:r>
      <w:r w:rsidR="00A17AC4" w:rsidRPr="00C41B53">
        <w:rPr>
          <w:rFonts w:cstheme="minorHAnsi"/>
          <w:sz w:val="16"/>
          <w:szCs w:val="16"/>
        </w:rPr>
        <w:t>Vysoká škola popíše alebo sa odkáže na</w:t>
      </w:r>
      <w:r w:rsidR="001F3EAE" w:rsidRPr="00C41B53">
        <w:rPr>
          <w:rFonts w:cstheme="minorHAnsi"/>
          <w:sz w:val="16"/>
          <w:szCs w:val="16"/>
        </w:rPr>
        <w:t>:</w:t>
      </w:r>
    </w:p>
    <w:p w14:paraId="05A27F48" w14:textId="77777777" w:rsidR="00A4496E" w:rsidRPr="00C41B53" w:rsidRDefault="00A17AC4" w:rsidP="00A4496E">
      <w:pPr>
        <w:pStyle w:val="Odsekzoznamu"/>
        <w:numPr>
          <w:ilvl w:val="0"/>
          <w:numId w:val="31"/>
        </w:numPr>
        <w:autoSpaceDE w:val="0"/>
        <w:autoSpaceDN w:val="0"/>
        <w:adjustRightInd w:val="0"/>
        <w:spacing w:after="0" w:line="240" w:lineRule="auto"/>
        <w:jc w:val="both"/>
        <w:rPr>
          <w:rFonts w:cstheme="minorHAnsi"/>
          <w:sz w:val="16"/>
          <w:szCs w:val="16"/>
        </w:rPr>
      </w:pPr>
      <w:r w:rsidRPr="00C41B53">
        <w:rPr>
          <w:rFonts w:cstheme="minorHAnsi"/>
          <w:sz w:val="16"/>
          <w:szCs w:val="16"/>
        </w:rPr>
        <w:t>pravidl</w:t>
      </w:r>
      <w:r w:rsidR="003E67EF" w:rsidRPr="00C41B53">
        <w:rPr>
          <w:rFonts w:cstheme="minorHAnsi"/>
          <w:sz w:val="16"/>
          <w:szCs w:val="16"/>
        </w:rPr>
        <w:t>á</w:t>
      </w:r>
      <w:r w:rsidRPr="00C41B53">
        <w:rPr>
          <w:rFonts w:cstheme="minorHAnsi"/>
          <w:sz w:val="16"/>
          <w:szCs w:val="16"/>
        </w:rPr>
        <w:t xml:space="preserve"> pri zadávaní, spracovaní, oponovaní, obhajobe a hodnotení záverečných prác v študijnom programe</w:t>
      </w:r>
      <w:r w:rsidR="00A4496E" w:rsidRPr="00C41B53">
        <w:rPr>
          <w:rFonts w:cstheme="minorHAnsi"/>
          <w:sz w:val="16"/>
          <w:szCs w:val="16"/>
        </w:rPr>
        <w:t xml:space="preserve">, </w:t>
      </w:r>
    </w:p>
    <w:p w14:paraId="45F9A8A6" w14:textId="77777777" w:rsidR="00A4496E" w:rsidRPr="00C41B53" w:rsidRDefault="00BA1D31" w:rsidP="00A4496E">
      <w:pPr>
        <w:pStyle w:val="Odsekzoznamu"/>
        <w:numPr>
          <w:ilvl w:val="0"/>
          <w:numId w:val="31"/>
        </w:numP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možnosti a postupy </w:t>
      </w:r>
      <w:r w:rsidR="00A4496E" w:rsidRPr="00C41B53">
        <w:rPr>
          <w:rFonts w:cstheme="minorHAnsi"/>
          <w:sz w:val="16"/>
          <w:szCs w:val="16"/>
        </w:rPr>
        <w:t>účasti na mobilitách</w:t>
      </w:r>
      <w:r w:rsidRPr="00C41B53">
        <w:rPr>
          <w:rFonts w:cstheme="minorHAnsi"/>
          <w:sz w:val="16"/>
          <w:szCs w:val="16"/>
        </w:rPr>
        <w:t xml:space="preserve"> štud</w:t>
      </w:r>
      <w:r w:rsidR="009B1989" w:rsidRPr="00C41B53">
        <w:rPr>
          <w:rFonts w:cstheme="minorHAnsi"/>
          <w:sz w:val="16"/>
          <w:szCs w:val="16"/>
        </w:rPr>
        <w:t>e</w:t>
      </w:r>
      <w:r w:rsidRPr="00C41B53">
        <w:rPr>
          <w:rFonts w:cstheme="minorHAnsi"/>
          <w:sz w:val="16"/>
          <w:szCs w:val="16"/>
        </w:rPr>
        <w:t>ntov</w:t>
      </w:r>
      <w:r w:rsidR="00A4496E" w:rsidRPr="00C41B53">
        <w:rPr>
          <w:rFonts w:cstheme="minorHAnsi"/>
          <w:sz w:val="16"/>
          <w:szCs w:val="16"/>
        </w:rPr>
        <w:t xml:space="preserve">, </w:t>
      </w:r>
    </w:p>
    <w:p w14:paraId="15C7CAB0" w14:textId="77777777" w:rsidR="00A17AC4" w:rsidRPr="00C41B53" w:rsidRDefault="00A17AC4" w:rsidP="00A4496E">
      <w:pPr>
        <w:pStyle w:val="Odsekzoznamu"/>
        <w:numPr>
          <w:ilvl w:val="0"/>
          <w:numId w:val="31"/>
        </w:numPr>
        <w:autoSpaceDE w:val="0"/>
        <w:autoSpaceDN w:val="0"/>
        <w:adjustRightInd w:val="0"/>
        <w:spacing w:after="0" w:line="240" w:lineRule="auto"/>
        <w:jc w:val="both"/>
        <w:rPr>
          <w:rFonts w:cstheme="minorHAnsi"/>
          <w:sz w:val="16"/>
          <w:szCs w:val="16"/>
        </w:rPr>
      </w:pPr>
      <w:r w:rsidRPr="00C41B53">
        <w:rPr>
          <w:rFonts w:cstheme="minorHAnsi"/>
          <w:sz w:val="16"/>
          <w:szCs w:val="16"/>
        </w:rPr>
        <w:t>pravidl</w:t>
      </w:r>
      <w:r w:rsidR="003E67EF" w:rsidRPr="00C41B53">
        <w:rPr>
          <w:rFonts w:cstheme="minorHAnsi"/>
          <w:sz w:val="16"/>
          <w:szCs w:val="16"/>
        </w:rPr>
        <w:t>á</w:t>
      </w:r>
      <w:r w:rsidRPr="00C41B53">
        <w:rPr>
          <w:rFonts w:cstheme="minorHAnsi"/>
          <w:sz w:val="16"/>
          <w:szCs w:val="16"/>
        </w:rPr>
        <w:t xml:space="preserve"> dodržiavania </w:t>
      </w:r>
      <w:r w:rsidR="001A0122" w:rsidRPr="00C41B53">
        <w:rPr>
          <w:rFonts w:cstheme="minorHAnsi"/>
          <w:sz w:val="16"/>
          <w:szCs w:val="16"/>
        </w:rPr>
        <w:t>akademickej etiky</w:t>
      </w:r>
      <w:r w:rsidR="00CE4F66" w:rsidRPr="00C41B53">
        <w:rPr>
          <w:rFonts w:cstheme="minorHAnsi"/>
          <w:sz w:val="16"/>
          <w:szCs w:val="16"/>
        </w:rPr>
        <w:t xml:space="preserve"> a</w:t>
      </w:r>
      <w:r w:rsidR="00AD069D" w:rsidRPr="00C41B53">
        <w:rPr>
          <w:rFonts w:cstheme="minorHAnsi"/>
          <w:sz w:val="16"/>
          <w:szCs w:val="16"/>
        </w:rPr>
        <w:t> vyvodzovania dôsledkov</w:t>
      </w:r>
      <w:r w:rsidR="00B269DC" w:rsidRPr="00C41B53">
        <w:rPr>
          <w:rFonts w:cstheme="minorHAnsi"/>
          <w:sz w:val="16"/>
          <w:szCs w:val="16"/>
        </w:rPr>
        <w:t>,</w:t>
      </w:r>
    </w:p>
    <w:p w14:paraId="2CB7885F" w14:textId="77777777" w:rsidR="00BA1D31" w:rsidRPr="00C41B53" w:rsidRDefault="00BA1D31" w:rsidP="00A4496E">
      <w:pPr>
        <w:pStyle w:val="Odsekzoznamu"/>
        <w:numPr>
          <w:ilvl w:val="0"/>
          <w:numId w:val="31"/>
        </w:numPr>
        <w:autoSpaceDE w:val="0"/>
        <w:autoSpaceDN w:val="0"/>
        <w:adjustRightInd w:val="0"/>
        <w:spacing w:after="0" w:line="240" w:lineRule="auto"/>
        <w:jc w:val="both"/>
        <w:rPr>
          <w:rFonts w:cstheme="minorHAnsi"/>
          <w:sz w:val="16"/>
          <w:szCs w:val="16"/>
        </w:rPr>
      </w:pPr>
      <w:r w:rsidRPr="00C41B53">
        <w:rPr>
          <w:rFonts w:cstheme="minorHAnsi"/>
          <w:sz w:val="16"/>
          <w:szCs w:val="16"/>
        </w:rPr>
        <w:t>postupy aplikovateľné pre študentov so špeciálnymi potrebami</w:t>
      </w:r>
      <w:r w:rsidR="00B269DC" w:rsidRPr="00C41B53">
        <w:rPr>
          <w:rFonts w:cstheme="minorHAnsi"/>
          <w:sz w:val="16"/>
          <w:szCs w:val="16"/>
        </w:rPr>
        <w:t>,</w:t>
      </w:r>
    </w:p>
    <w:p w14:paraId="17F77477" w14:textId="77777777" w:rsidR="001A0122" w:rsidRPr="00C41B53" w:rsidRDefault="001A0122" w:rsidP="00A4496E">
      <w:pPr>
        <w:pStyle w:val="Odsekzoznamu"/>
        <w:numPr>
          <w:ilvl w:val="0"/>
          <w:numId w:val="31"/>
        </w:numPr>
        <w:autoSpaceDE w:val="0"/>
        <w:autoSpaceDN w:val="0"/>
        <w:adjustRightInd w:val="0"/>
        <w:spacing w:after="0" w:line="240" w:lineRule="auto"/>
        <w:jc w:val="both"/>
        <w:rPr>
          <w:rFonts w:cstheme="minorHAnsi"/>
          <w:sz w:val="16"/>
          <w:szCs w:val="16"/>
        </w:rPr>
      </w:pPr>
      <w:r w:rsidRPr="00C41B53">
        <w:rPr>
          <w:rFonts w:cstheme="minorHAnsi"/>
          <w:sz w:val="16"/>
          <w:szCs w:val="16"/>
        </w:rPr>
        <w:t>postupy podávania po</w:t>
      </w:r>
      <w:r w:rsidR="00093B72" w:rsidRPr="00C41B53">
        <w:rPr>
          <w:rFonts w:cstheme="minorHAnsi"/>
          <w:sz w:val="16"/>
          <w:szCs w:val="16"/>
        </w:rPr>
        <w:t>dnetov</w:t>
      </w:r>
      <w:r w:rsidR="00553613" w:rsidRPr="00C41B53">
        <w:rPr>
          <w:rFonts w:cstheme="minorHAnsi"/>
          <w:sz w:val="16"/>
          <w:szCs w:val="16"/>
        </w:rPr>
        <w:t xml:space="preserve"> a</w:t>
      </w:r>
      <w:r w:rsidR="00490701" w:rsidRPr="00C41B53">
        <w:rPr>
          <w:rFonts w:cstheme="minorHAnsi"/>
          <w:sz w:val="16"/>
          <w:szCs w:val="16"/>
        </w:rPr>
        <w:t> </w:t>
      </w:r>
      <w:r w:rsidR="00553613" w:rsidRPr="00C41B53">
        <w:rPr>
          <w:rFonts w:cstheme="minorHAnsi"/>
          <w:sz w:val="16"/>
          <w:szCs w:val="16"/>
        </w:rPr>
        <w:t>odvolaní</w:t>
      </w:r>
      <w:r w:rsidR="00BC7FF6" w:rsidRPr="00C41B53">
        <w:rPr>
          <w:rFonts w:cstheme="minorHAnsi"/>
          <w:sz w:val="16"/>
          <w:szCs w:val="16"/>
        </w:rPr>
        <w:t>z</w:t>
      </w:r>
      <w:r w:rsidRPr="00C41B53">
        <w:rPr>
          <w:rFonts w:cstheme="minorHAnsi"/>
          <w:sz w:val="16"/>
          <w:szCs w:val="16"/>
        </w:rPr>
        <w:t xml:space="preserve">o strany študenta. </w:t>
      </w:r>
    </w:p>
    <w:p w14:paraId="0B3BA571" w14:textId="77777777" w:rsidR="0057099A" w:rsidRPr="00C41B53" w:rsidRDefault="0057099A" w:rsidP="0057099A">
      <w:pPr>
        <w:pStyle w:val="Odsekzoznamu"/>
        <w:autoSpaceDE w:val="0"/>
        <w:autoSpaceDN w:val="0"/>
        <w:adjustRightInd w:val="0"/>
        <w:spacing w:after="0" w:line="240" w:lineRule="auto"/>
        <w:ind w:left="360"/>
        <w:jc w:val="both"/>
        <w:rPr>
          <w:rFonts w:cstheme="minorHAnsi"/>
          <w:sz w:val="16"/>
          <w:szCs w:val="16"/>
        </w:rPr>
      </w:pPr>
    </w:p>
    <w:p w14:paraId="0A4699F9" w14:textId="77777777" w:rsidR="00662290" w:rsidRPr="00C41B53" w:rsidRDefault="0058208C"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Pri zadávaní, spracovaní, oponovaní, obhajobe a hodnotení záverečných prác sa postupuje podľa smernice rektora č. </w:t>
      </w:r>
      <w:r w:rsidR="00D842F4" w:rsidRPr="00C41B53">
        <w:rPr>
          <w:rFonts w:cstheme="minorHAnsi"/>
          <w:sz w:val="16"/>
          <w:szCs w:val="16"/>
        </w:rPr>
        <w:t xml:space="preserve">8/2015 o základných náležitostiach záverečných prác a študijného a skúšobného poriadku PEVŠ. Fakulta pri kontrole originality vytvára si vytvára samostatný režim na jej hodnotenie, ktorý je uvedený v pokyne dekana.....( uviesť pokyn). </w:t>
      </w:r>
    </w:p>
    <w:p w14:paraId="518DA898" w14:textId="77777777" w:rsidR="00C96497" w:rsidRPr="00C41B53" w:rsidRDefault="00D842F4"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Študentské mobility sa uskutočňujú v podľa ponuky, ktorú zabez</w:t>
      </w:r>
      <w:r w:rsidR="00C96497" w:rsidRPr="00C41B53">
        <w:rPr>
          <w:rFonts w:cstheme="minorHAnsi"/>
          <w:sz w:val="16"/>
          <w:szCs w:val="16"/>
        </w:rPr>
        <w:t xml:space="preserve">pečujeOddelenie medzinárodných vzťahov. Podrobné informácie: </w:t>
      </w:r>
      <w:hyperlink r:id="rId13" w:history="1">
        <w:r w:rsidR="00C96497" w:rsidRPr="00C41B53">
          <w:rPr>
            <w:rStyle w:val="Hypertextovprepojenie"/>
            <w:rFonts w:cstheme="minorHAnsi"/>
            <w:sz w:val="16"/>
            <w:szCs w:val="16"/>
          </w:rPr>
          <w:t>https://www.paneurouni.com/medzinarodne-vztahy/kreditova-mobilita/</w:t>
        </w:r>
      </w:hyperlink>
    </w:p>
    <w:p w14:paraId="42899F78" w14:textId="77777777" w:rsidR="004E5C4B" w:rsidRPr="00C41B53" w:rsidRDefault="00C96497" w:rsidP="004E5C4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Pri akademickej etike sa postupuje podľa smernice rektora č.1/2018 Etický kódex PEVŠ a smernice rektora č.4/2014 disciplinárny poriadok a rokovací poriadok Disciplinárna komisia PEVŠ a </w:t>
      </w:r>
      <w:r w:rsidR="004E5C4B" w:rsidRPr="00C41B53">
        <w:rPr>
          <w:rFonts w:cstheme="minorHAnsi"/>
          <w:sz w:val="16"/>
          <w:szCs w:val="16"/>
        </w:rPr>
        <w:t xml:space="preserve">smernice dekana </w:t>
      </w:r>
      <w:bookmarkStart w:id="5" w:name="_Hlk106907971"/>
      <w:r w:rsidR="004E5C4B" w:rsidRPr="00C41B53">
        <w:rPr>
          <w:rFonts w:cstheme="minorHAnsi"/>
          <w:sz w:val="16"/>
          <w:szCs w:val="16"/>
        </w:rPr>
        <w:t>Disciplinárny poriadok a rokovací poriadok Disciplinárnej komisie vrátane dodatku č. 1.</w:t>
      </w:r>
      <w:bookmarkEnd w:id="5"/>
    </w:p>
    <w:p w14:paraId="34B786AD" w14:textId="77777777" w:rsidR="00C96497" w:rsidRPr="00C41B53" w:rsidRDefault="00B968AA"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Pri študentoch so špecifickými potrebami sa postupuje podľa smernice rektora č.4/2016 Podmienky štúdia študentov so špecifickými potrebami. </w:t>
      </w:r>
    </w:p>
    <w:p w14:paraId="7FB66AA5" w14:textId="77777777" w:rsidR="00FE53A2" w:rsidRPr="00C41B53" w:rsidRDefault="00B968AA"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Pri podávaní podnetov a odvolaní zo strany študenta je možné postupovať podľa smernice rektora č.1/2018 Etický kódex PEVŠ a smernice rektora č.4/2014 disciplinárny poriadok a rokovací poriadok Disciplinárna komisia PEVŠ, alebo podať anonymný podnet cez webstránku </w:t>
      </w:r>
      <w:hyperlink r:id="rId14" w:history="1">
        <w:r w:rsidRPr="00C41B53">
          <w:rPr>
            <w:rStyle w:val="Hypertextovprepojenie"/>
            <w:rFonts w:cstheme="minorHAnsi"/>
            <w:sz w:val="16"/>
            <w:szCs w:val="16"/>
          </w:rPr>
          <w:t>https://www.paneurouni.com/pevs/podnety/</w:t>
        </w:r>
      </w:hyperlink>
      <w:r w:rsidRPr="00C41B53">
        <w:rPr>
          <w:rFonts w:cstheme="minorHAnsi"/>
          <w:sz w:val="16"/>
          <w:szCs w:val="16"/>
        </w:rPr>
        <w:t>.</w:t>
      </w:r>
    </w:p>
    <w:p w14:paraId="142626F1" w14:textId="77777777" w:rsidR="00FE53A2" w:rsidRPr="00C41B53" w:rsidRDefault="00FE53A2"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16B0ADB7" w14:textId="77777777" w:rsidR="00662290" w:rsidRPr="00C41B53" w:rsidRDefault="00662290" w:rsidP="0057099A">
      <w:pPr>
        <w:pStyle w:val="Odsekzoznamu"/>
        <w:autoSpaceDE w:val="0"/>
        <w:autoSpaceDN w:val="0"/>
        <w:adjustRightInd w:val="0"/>
        <w:spacing w:after="0" w:line="240" w:lineRule="auto"/>
        <w:ind w:left="360"/>
        <w:jc w:val="both"/>
        <w:rPr>
          <w:rFonts w:cstheme="minorHAnsi"/>
          <w:sz w:val="16"/>
          <w:szCs w:val="16"/>
        </w:rPr>
      </w:pPr>
    </w:p>
    <w:p w14:paraId="130507DF" w14:textId="77777777" w:rsidR="00662290" w:rsidRPr="00C41B53" w:rsidRDefault="00662290" w:rsidP="0057099A">
      <w:pPr>
        <w:pStyle w:val="Odsekzoznamu"/>
        <w:autoSpaceDE w:val="0"/>
        <w:autoSpaceDN w:val="0"/>
        <w:adjustRightInd w:val="0"/>
        <w:spacing w:after="0" w:line="240" w:lineRule="auto"/>
        <w:ind w:left="360"/>
        <w:jc w:val="both"/>
        <w:rPr>
          <w:rFonts w:cstheme="minorHAnsi"/>
          <w:sz w:val="16"/>
          <w:szCs w:val="16"/>
        </w:rPr>
      </w:pPr>
    </w:p>
    <w:p w14:paraId="430BA6F1" w14:textId="77777777" w:rsidR="00D9058C" w:rsidRPr="00C41B53" w:rsidRDefault="00FA6611" w:rsidP="00FE53A2">
      <w:pPr>
        <w:pStyle w:val="Odsekzoznamu"/>
        <w:numPr>
          <w:ilvl w:val="0"/>
          <w:numId w:val="37"/>
        </w:numPr>
        <w:autoSpaceDE w:val="0"/>
        <w:autoSpaceDN w:val="0"/>
        <w:adjustRightInd w:val="0"/>
        <w:spacing w:after="0" w:line="240" w:lineRule="auto"/>
        <w:rPr>
          <w:rFonts w:cstheme="minorHAnsi"/>
          <w:b/>
          <w:bCs/>
          <w:sz w:val="24"/>
          <w:szCs w:val="24"/>
        </w:rPr>
      </w:pPr>
      <w:r w:rsidRPr="00C41B53">
        <w:rPr>
          <w:rFonts w:cstheme="minorHAnsi"/>
          <w:b/>
          <w:bCs/>
          <w:sz w:val="24"/>
          <w:szCs w:val="24"/>
        </w:rPr>
        <w:t>I</w:t>
      </w:r>
      <w:r w:rsidR="007E30C7" w:rsidRPr="00C41B53">
        <w:rPr>
          <w:rFonts w:cstheme="minorHAnsi"/>
          <w:b/>
          <w:bCs/>
          <w:sz w:val="24"/>
          <w:szCs w:val="24"/>
        </w:rPr>
        <w:t>nformačn</w:t>
      </w:r>
      <w:r w:rsidRPr="00C41B53">
        <w:rPr>
          <w:rFonts w:cstheme="minorHAnsi"/>
          <w:b/>
          <w:bCs/>
          <w:sz w:val="24"/>
          <w:szCs w:val="24"/>
        </w:rPr>
        <w:t>é</w:t>
      </w:r>
      <w:r w:rsidR="007E30C7" w:rsidRPr="00C41B53">
        <w:rPr>
          <w:rFonts w:cstheme="minorHAnsi"/>
          <w:b/>
          <w:bCs/>
          <w:sz w:val="24"/>
          <w:szCs w:val="24"/>
        </w:rPr>
        <w:t xml:space="preserve"> list</w:t>
      </w:r>
      <w:r w:rsidRPr="00C41B53">
        <w:rPr>
          <w:rFonts w:cstheme="minorHAnsi"/>
          <w:b/>
          <w:bCs/>
          <w:sz w:val="24"/>
          <w:szCs w:val="24"/>
        </w:rPr>
        <w:t xml:space="preserve">y </w:t>
      </w:r>
      <w:r w:rsidR="007E30C7" w:rsidRPr="00C41B53">
        <w:rPr>
          <w:rFonts w:cstheme="minorHAnsi"/>
          <w:b/>
          <w:bCs/>
          <w:sz w:val="24"/>
          <w:szCs w:val="24"/>
        </w:rPr>
        <w:t>predmetov</w:t>
      </w:r>
      <w:r w:rsidRPr="00C41B53">
        <w:rPr>
          <w:rFonts w:cstheme="minorHAnsi"/>
          <w:b/>
          <w:bCs/>
          <w:sz w:val="24"/>
          <w:szCs w:val="24"/>
        </w:rPr>
        <w:t xml:space="preserve"> študijného programu</w:t>
      </w:r>
    </w:p>
    <w:p w14:paraId="3110367B" w14:textId="77777777" w:rsidR="00AC0BAB" w:rsidRPr="00C41B53" w:rsidRDefault="00E05E8F" w:rsidP="00B6329C">
      <w:pPr>
        <w:autoSpaceDE w:val="0"/>
        <w:autoSpaceDN w:val="0"/>
        <w:adjustRightInd w:val="0"/>
        <w:spacing w:after="0" w:line="240" w:lineRule="auto"/>
        <w:ind w:firstLine="360"/>
        <w:rPr>
          <w:rFonts w:cstheme="minorHAnsi"/>
          <w:i/>
          <w:iCs/>
          <w:sz w:val="16"/>
          <w:szCs w:val="16"/>
        </w:rPr>
      </w:pPr>
      <w:r w:rsidRPr="00C41B53">
        <w:rPr>
          <w:rFonts w:cstheme="minorHAnsi"/>
          <w:i/>
          <w:iCs/>
          <w:sz w:val="16"/>
          <w:szCs w:val="16"/>
        </w:rPr>
        <w:t xml:space="preserve">V štruktúre </w:t>
      </w:r>
      <w:r w:rsidR="00AC0BAB" w:rsidRPr="00C41B53">
        <w:rPr>
          <w:rFonts w:cstheme="minorHAnsi"/>
          <w:i/>
          <w:iCs/>
          <w:sz w:val="16"/>
          <w:szCs w:val="16"/>
        </w:rPr>
        <w:t xml:space="preserve">podľa </w:t>
      </w:r>
      <w:r w:rsidR="009F2F8B" w:rsidRPr="00C41B53">
        <w:rPr>
          <w:rFonts w:cstheme="minorHAnsi"/>
          <w:i/>
          <w:iCs/>
          <w:sz w:val="16"/>
          <w:szCs w:val="16"/>
        </w:rPr>
        <w:t>v</w:t>
      </w:r>
      <w:r w:rsidR="00AC0BAB" w:rsidRPr="00C41B53">
        <w:rPr>
          <w:rFonts w:cstheme="minorHAnsi"/>
          <w:i/>
          <w:iCs/>
          <w:sz w:val="16"/>
          <w:szCs w:val="16"/>
        </w:rPr>
        <w:t>yhlášky č. 614/2002 Z. z.</w:t>
      </w:r>
    </w:p>
    <w:p w14:paraId="5606D8BC" w14:textId="77777777" w:rsidR="00322EB4" w:rsidRPr="00C41B53" w:rsidRDefault="00322EB4"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5" w:history="1">
        <w:r w:rsidRPr="00C41B53">
          <w:rPr>
            <w:rStyle w:val="Hypertextovprepojenie"/>
            <w:rFonts w:cstheme="minorHAnsi"/>
            <w:sz w:val="16"/>
            <w:szCs w:val="16"/>
          </w:rPr>
          <w:t>https://is.paneurouni.com/katalog/</w:t>
        </w:r>
      </w:hyperlink>
    </w:p>
    <w:p w14:paraId="5FB58C25" w14:textId="77777777" w:rsidR="00FE53A2" w:rsidRPr="00C41B53" w:rsidRDefault="00FE53A2"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52CE5E34" w14:textId="77777777" w:rsidR="00FE53A2" w:rsidRPr="00C41B53" w:rsidRDefault="00FE53A2"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5200C6E8" w14:textId="77777777" w:rsidR="00FE53A2" w:rsidRPr="00C41B53" w:rsidRDefault="00FE53A2"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02DBA035" w14:textId="77777777" w:rsidR="007C1C0C" w:rsidRPr="00C41B53" w:rsidRDefault="007C1C0C" w:rsidP="007C1C0C">
      <w:pPr>
        <w:autoSpaceDE w:val="0"/>
        <w:autoSpaceDN w:val="0"/>
        <w:adjustRightInd w:val="0"/>
        <w:spacing w:after="0" w:line="240" w:lineRule="auto"/>
        <w:rPr>
          <w:rFonts w:cstheme="minorHAnsi"/>
          <w:b/>
          <w:bCs/>
          <w:sz w:val="16"/>
          <w:szCs w:val="16"/>
        </w:rPr>
      </w:pPr>
    </w:p>
    <w:p w14:paraId="3E9DB046" w14:textId="77777777" w:rsidR="003C34BA" w:rsidRPr="00C41B53" w:rsidRDefault="003C34BA" w:rsidP="00014FED">
      <w:pPr>
        <w:pStyle w:val="Odsekzoznamu"/>
        <w:numPr>
          <w:ilvl w:val="0"/>
          <w:numId w:val="37"/>
        </w:numPr>
        <w:autoSpaceDE w:val="0"/>
        <w:autoSpaceDN w:val="0"/>
        <w:adjustRightInd w:val="0"/>
        <w:spacing w:after="0" w:line="240" w:lineRule="auto"/>
        <w:rPr>
          <w:rFonts w:cstheme="minorHAnsi"/>
          <w:b/>
          <w:bCs/>
          <w:sz w:val="24"/>
          <w:szCs w:val="24"/>
        </w:rPr>
      </w:pPr>
      <w:r w:rsidRPr="00C41B53">
        <w:rPr>
          <w:rFonts w:cstheme="minorHAnsi"/>
          <w:b/>
          <w:bCs/>
          <w:sz w:val="24"/>
          <w:szCs w:val="24"/>
        </w:rPr>
        <w:t xml:space="preserve">Aktuálny </w:t>
      </w:r>
      <w:r w:rsidR="00572B80" w:rsidRPr="00C41B53">
        <w:rPr>
          <w:rFonts w:cstheme="minorHAnsi"/>
          <w:b/>
          <w:bCs/>
          <w:sz w:val="24"/>
          <w:szCs w:val="24"/>
        </w:rPr>
        <w:t>harmonogram akademického roka a</w:t>
      </w:r>
      <w:r w:rsidR="00253EEA" w:rsidRPr="00C41B53">
        <w:rPr>
          <w:rFonts w:cstheme="minorHAnsi"/>
          <w:b/>
          <w:bCs/>
          <w:sz w:val="24"/>
          <w:szCs w:val="24"/>
        </w:rPr>
        <w:t xml:space="preserve"> aktuálny </w:t>
      </w:r>
      <w:r w:rsidRPr="00C41B53">
        <w:rPr>
          <w:rFonts w:cstheme="minorHAnsi"/>
          <w:b/>
          <w:bCs/>
          <w:sz w:val="24"/>
          <w:szCs w:val="24"/>
        </w:rPr>
        <w:t>rozvrh</w:t>
      </w:r>
      <w:r w:rsidR="0088160F" w:rsidRPr="00C41B53">
        <w:rPr>
          <w:rFonts w:cstheme="minorHAnsi"/>
          <w:b/>
          <w:bCs/>
          <w:sz w:val="24"/>
          <w:szCs w:val="24"/>
        </w:rPr>
        <w:t xml:space="preserve"> (</w:t>
      </w:r>
      <w:r w:rsidRPr="00C41B53">
        <w:rPr>
          <w:rFonts w:cstheme="minorHAnsi"/>
          <w:b/>
          <w:bCs/>
          <w:sz w:val="24"/>
          <w:szCs w:val="24"/>
        </w:rPr>
        <w:t xml:space="preserve">alebo </w:t>
      </w:r>
      <w:r w:rsidR="00A25745" w:rsidRPr="00C41B53">
        <w:rPr>
          <w:rFonts w:cstheme="minorHAnsi"/>
          <w:b/>
          <w:bCs/>
          <w:sz w:val="24"/>
          <w:szCs w:val="24"/>
        </w:rPr>
        <w:t>hypertextový odkaz</w:t>
      </w:r>
      <w:r w:rsidR="0088160F" w:rsidRPr="00C41B53">
        <w:rPr>
          <w:rFonts w:cstheme="minorHAnsi"/>
          <w:b/>
          <w:bCs/>
          <w:sz w:val="24"/>
          <w:szCs w:val="24"/>
        </w:rPr>
        <w:t xml:space="preserve">). </w:t>
      </w:r>
    </w:p>
    <w:p w14:paraId="42804EEA" w14:textId="77777777" w:rsidR="00322EB4" w:rsidRPr="00C41B53" w:rsidRDefault="00322EB4" w:rsidP="00961984">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skopírovať link zo stránky </w:t>
      </w:r>
      <w:r w:rsidR="00593FA8" w:rsidRPr="00C41B53">
        <w:rPr>
          <w:rFonts w:cstheme="minorHAnsi"/>
          <w:sz w:val="16"/>
          <w:szCs w:val="16"/>
        </w:rPr>
        <w:t>podľa študijného programu</w:t>
      </w:r>
    </w:p>
    <w:p w14:paraId="4F603D8D" w14:textId="77777777" w:rsidR="00ED5CA3" w:rsidRPr="00C41B53" w:rsidRDefault="005A4B9A" w:rsidP="00961984">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6" w:history="1">
        <w:r w:rsidRPr="00C41B53">
          <w:rPr>
            <w:rStyle w:val="Hypertextovprepojenie"/>
            <w:rFonts w:cstheme="minorHAnsi"/>
            <w:sz w:val="16"/>
            <w:szCs w:val="16"/>
          </w:rPr>
          <w:t>https://www.paneurouni.com/fakulta-prava/doktorandske-studium/harmonogram-akademickeho-roka/</w:t>
        </w:r>
      </w:hyperlink>
    </w:p>
    <w:p w14:paraId="3A261C32" w14:textId="77777777" w:rsidR="00FE53A2" w:rsidRPr="00C41B53" w:rsidRDefault="00FE53A2"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b/>
          <w:bCs/>
          <w:sz w:val="24"/>
          <w:szCs w:val="24"/>
        </w:rPr>
      </w:pPr>
    </w:p>
    <w:p w14:paraId="63147910" w14:textId="77777777" w:rsidR="00FE53A2" w:rsidRPr="00C41B53" w:rsidRDefault="00FE53A2" w:rsidP="00FE53A2">
      <w:pPr>
        <w:pStyle w:val="Odsekzoznamu"/>
        <w:autoSpaceDE w:val="0"/>
        <w:autoSpaceDN w:val="0"/>
        <w:adjustRightInd w:val="0"/>
        <w:spacing w:after="0" w:line="240" w:lineRule="auto"/>
        <w:ind w:left="360"/>
        <w:rPr>
          <w:rFonts w:cstheme="minorHAnsi"/>
          <w:b/>
          <w:bCs/>
          <w:sz w:val="24"/>
          <w:szCs w:val="24"/>
        </w:rPr>
      </w:pPr>
    </w:p>
    <w:p w14:paraId="23753EEB" w14:textId="77777777" w:rsidR="00FA6611" w:rsidRPr="00C41B53" w:rsidRDefault="00FA6611" w:rsidP="00014FED">
      <w:pPr>
        <w:pStyle w:val="Odsekzoznamu"/>
        <w:numPr>
          <w:ilvl w:val="0"/>
          <w:numId w:val="37"/>
        </w:numPr>
        <w:autoSpaceDE w:val="0"/>
        <w:autoSpaceDN w:val="0"/>
        <w:adjustRightInd w:val="0"/>
        <w:spacing w:after="0" w:line="240" w:lineRule="auto"/>
        <w:rPr>
          <w:rFonts w:cstheme="minorHAnsi"/>
          <w:b/>
          <w:bCs/>
          <w:sz w:val="24"/>
          <w:szCs w:val="24"/>
        </w:rPr>
      </w:pPr>
      <w:r w:rsidRPr="00C41B53">
        <w:rPr>
          <w:rFonts w:cstheme="minorHAnsi"/>
          <w:b/>
          <w:bCs/>
          <w:sz w:val="24"/>
          <w:szCs w:val="24"/>
        </w:rPr>
        <w:t xml:space="preserve">Personálne zabezpečenie študijného programu </w:t>
      </w:r>
    </w:p>
    <w:p w14:paraId="63FB8A9F" w14:textId="77777777" w:rsidR="00431DCB" w:rsidRPr="00C41B53" w:rsidRDefault="00FE53A2" w:rsidP="00FE53A2">
      <w:pPr>
        <w:pStyle w:val="Odsekzoznamu"/>
        <w:ind w:left="0"/>
        <w:rPr>
          <w:rFonts w:cstheme="minorHAnsi"/>
          <w:sz w:val="16"/>
          <w:szCs w:val="16"/>
        </w:rPr>
      </w:pPr>
      <w:r w:rsidRPr="00C41B53">
        <w:rPr>
          <w:rFonts w:cstheme="minorHAnsi"/>
          <w:sz w:val="16"/>
          <w:szCs w:val="16"/>
        </w:rPr>
        <w:t xml:space="preserve">A </w:t>
      </w:r>
      <w:r w:rsidR="00431DCB" w:rsidRPr="00C41B53">
        <w:rPr>
          <w:rFonts w:cstheme="minorHAnsi"/>
          <w:sz w:val="16"/>
          <w:szCs w:val="16"/>
        </w:rPr>
        <w:t xml:space="preserve">Osoba zodpovedná za uskutočňovanie, rozvoj a kvalitu študijného programu (s </w:t>
      </w:r>
      <w:r w:rsidR="00AF3EA2" w:rsidRPr="00C41B53">
        <w:rPr>
          <w:rFonts w:cstheme="minorHAnsi"/>
          <w:sz w:val="16"/>
          <w:szCs w:val="16"/>
        </w:rPr>
        <w:t xml:space="preserve">uvedením </w:t>
      </w:r>
      <w:r w:rsidR="005E1A00" w:rsidRPr="00C41B53">
        <w:rPr>
          <w:rFonts w:cstheme="minorHAnsi"/>
          <w:sz w:val="16"/>
          <w:szCs w:val="16"/>
        </w:rPr>
        <w:t>fun</w:t>
      </w:r>
      <w:r w:rsidR="00C54DD0" w:rsidRPr="00C41B53">
        <w:rPr>
          <w:rFonts w:cstheme="minorHAnsi"/>
          <w:sz w:val="16"/>
          <w:szCs w:val="16"/>
        </w:rPr>
        <w:t>kcie</w:t>
      </w:r>
      <w:r w:rsidR="005E1A00" w:rsidRPr="00C41B53">
        <w:rPr>
          <w:rFonts w:cstheme="minorHAnsi"/>
          <w:sz w:val="16"/>
          <w:szCs w:val="16"/>
        </w:rPr>
        <w:t xml:space="preserve"> a </w:t>
      </w:r>
      <w:r w:rsidR="00431DCB" w:rsidRPr="00C41B53">
        <w:rPr>
          <w:rFonts w:cstheme="minorHAnsi"/>
          <w:sz w:val="16"/>
          <w:szCs w:val="16"/>
        </w:rPr>
        <w:t>kontakt</w:t>
      </w:r>
      <w:r w:rsidR="00AF3EA2" w:rsidRPr="00C41B53">
        <w:rPr>
          <w:rFonts w:cstheme="minorHAnsi"/>
          <w:sz w:val="16"/>
          <w:szCs w:val="16"/>
        </w:rPr>
        <w:t>u</w:t>
      </w:r>
      <w:r w:rsidR="00431DCB" w:rsidRPr="00C41B53">
        <w:rPr>
          <w:rFonts w:cstheme="minorHAnsi"/>
          <w:sz w:val="16"/>
          <w:szCs w:val="16"/>
        </w:rPr>
        <w:t>).</w:t>
      </w:r>
    </w:p>
    <w:p w14:paraId="4401DA04" w14:textId="77777777" w:rsidR="004E5C4B" w:rsidRPr="00C41B53" w:rsidRDefault="004E5C4B" w:rsidP="004E5C4B">
      <w:pPr>
        <w:pStyle w:val="Odsekzoznamu"/>
        <w:pBdr>
          <w:top w:val="single" w:sz="4" w:space="1" w:color="auto"/>
          <w:left w:val="single" w:sz="4" w:space="4" w:color="auto"/>
          <w:bottom w:val="single" w:sz="4" w:space="1" w:color="auto"/>
          <w:right w:val="single" w:sz="4" w:space="4" w:color="auto"/>
        </w:pBdr>
        <w:ind w:left="0"/>
        <w:rPr>
          <w:rFonts w:cstheme="minorHAnsi"/>
          <w:sz w:val="16"/>
          <w:szCs w:val="16"/>
        </w:rPr>
      </w:pPr>
      <w:r w:rsidRPr="00C41B53">
        <w:rPr>
          <w:rFonts w:cstheme="minorHAnsi"/>
          <w:sz w:val="16"/>
          <w:szCs w:val="16"/>
        </w:rPr>
        <w:lastRenderedPageBreak/>
        <w:t>prof. JUDr. Anton Dulak, PhD., vedúci Ústavu súkromného práva, anton.dulak@paneurouni.com</w:t>
      </w:r>
    </w:p>
    <w:p w14:paraId="1615A6A5" w14:textId="77777777" w:rsidR="00FE53A2" w:rsidRPr="00C41B53" w:rsidRDefault="00FE53A2" w:rsidP="00FE53A2">
      <w:pPr>
        <w:pStyle w:val="Odsekzoznamu"/>
        <w:pBdr>
          <w:top w:val="single" w:sz="4" w:space="1" w:color="auto"/>
          <w:left w:val="single" w:sz="4" w:space="4" w:color="auto"/>
          <w:bottom w:val="single" w:sz="4" w:space="1" w:color="auto"/>
          <w:right w:val="single" w:sz="4" w:space="4" w:color="auto"/>
        </w:pBdr>
        <w:ind w:left="0"/>
        <w:rPr>
          <w:rFonts w:cstheme="minorHAnsi"/>
          <w:sz w:val="16"/>
          <w:szCs w:val="16"/>
        </w:rPr>
      </w:pPr>
    </w:p>
    <w:p w14:paraId="57A6BD97" w14:textId="77777777" w:rsidR="00FE53A2" w:rsidRPr="00C41B53" w:rsidRDefault="00FE53A2" w:rsidP="00FE53A2">
      <w:pPr>
        <w:pStyle w:val="Odsekzoznamu"/>
        <w:ind w:left="0"/>
        <w:rPr>
          <w:rFonts w:cstheme="minorHAnsi"/>
          <w:sz w:val="16"/>
          <w:szCs w:val="16"/>
        </w:rPr>
      </w:pPr>
    </w:p>
    <w:p w14:paraId="32C425CB" w14:textId="77777777" w:rsidR="00FA6611" w:rsidRPr="00C41B53" w:rsidRDefault="00E659BA" w:rsidP="00FE53A2">
      <w:pPr>
        <w:pStyle w:val="Odsekzoznamu"/>
        <w:autoSpaceDE w:val="0"/>
        <w:autoSpaceDN w:val="0"/>
        <w:adjustRightInd w:val="0"/>
        <w:spacing w:after="0" w:line="240" w:lineRule="auto"/>
        <w:ind w:left="0"/>
        <w:rPr>
          <w:rFonts w:cstheme="minorHAnsi"/>
          <w:sz w:val="16"/>
          <w:szCs w:val="16"/>
        </w:rPr>
      </w:pPr>
      <w:r w:rsidRPr="00C41B53">
        <w:rPr>
          <w:rFonts w:cstheme="minorHAnsi"/>
          <w:sz w:val="16"/>
          <w:szCs w:val="16"/>
        </w:rPr>
        <w:t xml:space="preserve">B </w:t>
      </w:r>
      <w:r w:rsidR="00FA6611" w:rsidRPr="00C41B53">
        <w:rPr>
          <w:rFonts w:cstheme="minorHAnsi"/>
          <w:sz w:val="16"/>
          <w:szCs w:val="16"/>
        </w:rPr>
        <w:t>Zoznam osôb zabezpečujúcich profilové predmety študijného programu</w:t>
      </w:r>
      <w:r w:rsidR="008C5F93" w:rsidRPr="00C41B53">
        <w:rPr>
          <w:rFonts w:cstheme="minorHAnsi"/>
          <w:sz w:val="16"/>
          <w:szCs w:val="16"/>
        </w:rPr>
        <w:t xml:space="preserve">s priradením k predmetu </w:t>
      </w:r>
      <w:r w:rsidR="00165A89" w:rsidRPr="00C41B53">
        <w:rPr>
          <w:rFonts w:cstheme="minorHAnsi"/>
          <w:sz w:val="16"/>
          <w:szCs w:val="16"/>
        </w:rPr>
        <w:t xml:space="preserve">s prepojením na centrálny </w:t>
      </w:r>
      <w:r w:rsidR="00D26994" w:rsidRPr="00C41B53">
        <w:rPr>
          <w:rFonts w:cstheme="minorHAnsi"/>
          <w:sz w:val="16"/>
          <w:szCs w:val="16"/>
        </w:rPr>
        <w:t>R</w:t>
      </w:r>
      <w:r w:rsidR="00165A89" w:rsidRPr="00C41B53">
        <w:rPr>
          <w:rFonts w:cstheme="minorHAnsi"/>
          <w:sz w:val="16"/>
          <w:szCs w:val="16"/>
        </w:rPr>
        <w:t>egister zamestnancov vysokých škôl</w:t>
      </w:r>
      <w:r w:rsidR="00692ED7" w:rsidRPr="00C41B53">
        <w:rPr>
          <w:rFonts w:cstheme="minorHAnsi"/>
          <w:sz w:val="16"/>
          <w:szCs w:val="16"/>
        </w:rPr>
        <w:t xml:space="preserve">, </w:t>
      </w:r>
      <w:r w:rsidR="00026F87" w:rsidRPr="00C41B53">
        <w:rPr>
          <w:rFonts w:cstheme="minorHAnsi"/>
          <w:sz w:val="16"/>
          <w:szCs w:val="16"/>
        </w:rPr>
        <w:t>s</w:t>
      </w:r>
      <w:r w:rsidR="00692ED7" w:rsidRPr="00C41B53">
        <w:rPr>
          <w:rFonts w:cstheme="minorHAnsi"/>
          <w:sz w:val="16"/>
          <w:szCs w:val="16"/>
        </w:rPr>
        <w:t> </w:t>
      </w:r>
      <w:r w:rsidR="00026F87" w:rsidRPr="00C41B53">
        <w:rPr>
          <w:rFonts w:cstheme="minorHAnsi"/>
          <w:sz w:val="16"/>
          <w:szCs w:val="16"/>
        </w:rPr>
        <w:t>kontaktom</w:t>
      </w:r>
      <w:r w:rsidR="00692ED7" w:rsidRPr="00C41B53">
        <w:rPr>
          <w:rFonts w:cstheme="minorHAnsi"/>
          <w:sz w:val="16"/>
          <w:szCs w:val="16"/>
        </w:rPr>
        <w:t xml:space="preserve"> (môžu byť uvedení aj v študijnom pláne).</w:t>
      </w:r>
    </w:p>
    <w:p w14:paraId="29EAB1B7" w14:textId="06835EC2"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 xml:space="preserve">prof. JUDr. Anton Dulak, PhD., Občianske právo hmotné I.; </w:t>
      </w:r>
      <w:r w:rsidR="00D41CBF" w:rsidRPr="00C41B53">
        <w:rPr>
          <w:rFonts w:cstheme="minorHAnsi"/>
          <w:sz w:val="16"/>
          <w:szCs w:val="16"/>
        </w:rPr>
        <w:t xml:space="preserve">Občianske právo procesné </w:t>
      </w:r>
      <w:r w:rsidR="00D41CBF">
        <w:rPr>
          <w:rFonts w:cstheme="minorHAnsi"/>
          <w:sz w:val="16"/>
          <w:szCs w:val="16"/>
        </w:rPr>
        <w:t xml:space="preserve">; </w:t>
      </w:r>
      <w:r w:rsidRPr="00C41B53">
        <w:rPr>
          <w:rFonts w:cstheme="minorHAnsi"/>
          <w:sz w:val="16"/>
          <w:szCs w:val="16"/>
        </w:rPr>
        <w:t xml:space="preserve">Vypracovanie projektu dizertačnej práce; Dizertačná skúška; Obhajoba dizertačnej práce, </w:t>
      </w:r>
      <w:hyperlink r:id="rId17" w:history="1">
        <w:r w:rsidRPr="00C41B53">
          <w:rPr>
            <w:rStyle w:val="Hypertextovprepojenie"/>
            <w:rFonts w:cstheme="minorHAnsi"/>
            <w:color w:val="auto"/>
            <w:sz w:val="16"/>
            <w:szCs w:val="16"/>
          </w:rPr>
          <w:t>Detail | Register zamestnancov - verejné vyhľadávanie (portalvs.sk)</w:t>
        </w:r>
      </w:hyperlink>
      <w:r w:rsidRPr="00C41B53">
        <w:rPr>
          <w:rFonts w:cstheme="minorHAnsi"/>
          <w:sz w:val="16"/>
          <w:szCs w:val="16"/>
        </w:rPr>
        <w:t>, anton.dulak@paneurouni.com,</w:t>
      </w:r>
    </w:p>
    <w:p w14:paraId="2BB09292" w14:textId="77777777"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FF3C3C1" w14:textId="080D2672"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doc. JUDr. Denisa Dulaková Jakúbeková, PhD., Občianske právo hmotné II.;</w:t>
      </w:r>
      <w:r w:rsidR="00D41CBF">
        <w:rPr>
          <w:rFonts w:cstheme="minorHAnsi"/>
          <w:sz w:val="16"/>
          <w:szCs w:val="16"/>
        </w:rPr>
        <w:t xml:space="preserve"> </w:t>
      </w:r>
      <w:r w:rsidR="00D41CBF" w:rsidRPr="00C41B53">
        <w:rPr>
          <w:rFonts w:cstheme="minorHAnsi"/>
          <w:sz w:val="16"/>
          <w:szCs w:val="16"/>
        </w:rPr>
        <w:t>Občianske právo procesné</w:t>
      </w:r>
      <w:r w:rsidR="00D41CBF">
        <w:rPr>
          <w:rFonts w:cstheme="minorHAnsi"/>
          <w:sz w:val="16"/>
          <w:szCs w:val="16"/>
        </w:rPr>
        <w:t>;</w:t>
      </w:r>
      <w:r w:rsidRPr="00C41B53">
        <w:rPr>
          <w:rFonts w:cstheme="minorHAnsi"/>
          <w:sz w:val="16"/>
          <w:szCs w:val="16"/>
        </w:rPr>
        <w:t xml:space="preserve"> Vypracovanie projektu dizertačnej práce; Dizertačná skúška; Obhajoba dizertačnej práce, </w:t>
      </w:r>
      <w:hyperlink r:id="rId18" w:history="1">
        <w:r w:rsidRPr="00C41B53">
          <w:rPr>
            <w:rStyle w:val="Hypertextovprepojenie"/>
            <w:rFonts w:cstheme="minorHAnsi"/>
            <w:color w:val="auto"/>
            <w:sz w:val="16"/>
            <w:szCs w:val="16"/>
          </w:rPr>
          <w:t>Detail | Register zamestnancov - verejné vyhľadávanie (portalvs.sk)</w:t>
        </w:r>
      </w:hyperlink>
      <w:r w:rsidRPr="00C41B53">
        <w:rPr>
          <w:rFonts w:cstheme="minorHAnsi"/>
          <w:sz w:val="16"/>
          <w:szCs w:val="16"/>
        </w:rPr>
        <w:t>, denisa.dulakova@paneurouni.com</w:t>
      </w:r>
    </w:p>
    <w:p w14:paraId="35A99F5A" w14:textId="77777777"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16E3394" w14:textId="3C8F60ED" w:rsidR="00D00234" w:rsidRPr="00036FE9" w:rsidRDefault="00D00234" w:rsidP="00D002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F665EA">
        <w:rPr>
          <w:rFonts w:cstheme="minorHAnsi"/>
          <w:sz w:val="16"/>
          <w:szCs w:val="16"/>
        </w:rPr>
        <w:t>prof. JUDr. Jan Hurdík, DrSc.</w:t>
      </w:r>
      <w:r w:rsidR="00FE1060" w:rsidRPr="00F665EA">
        <w:rPr>
          <w:rFonts w:cstheme="minorHAnsi"/>
          <w:sz w:val="16"/>
          <w:szCs w:val="16"/>
        </w:rPr>
        <w:t xml:space="preserve"> Občianske právo procesné; Vypracovanie projektu dizertačnej práce; Dizertačná skúška; Obhajoba dizertačnej práce; </w:t>
      </w:r>
      <w:hyperlink r:id="rId19" w:history="1">
        <w:r w:rsidR="00FE1060" w:rsidRPr="00F665EA">
          <w:rPr>
            <w:rStyle w:val="Hypertextovprepojenie"/>
            <w:rFonts w:cstheme="minorHAnsi"/>
            <w:sz w:val="16"/>
            <w:szCs w:val="16"/>
          </w:rPr>
          <w:t>jan.hurdik@paneurouni.com</w:t>
        </w:r>
      </w:hyperlink>
      <w:r w:rsidR="00FE1060" w:rsidRPr="00F665EA">
        <w:rPr>
          <w:rFonts w:cstheme="minorHAnsi"/>
          <w:sz w:val="16"/>
          <w:szCs w:val="16"/>
        </w:rPr>
        <w:t xml:space="preserve"> </w:t>
      </w:r>
      <w:r w:rsidRPr="00F665EA">
        <w:rPr>
          <w:rFonts w:cstheme="minorHAnsi"/>
          <w:sz w:val="16"/>
          <w:szCs w:val="16"/>
        </w:rPr>
        <w:t xml:space="preserve">– </w:t>
      </w:r>
    </w:p>
    <w:p w14:paraId="47530A2D" w14:textId="2BBDBB57"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115CA913" w14:textId="77777777" w:rsidR="00394E4E" w:rsidRDefault="00394E4E" w:rsidP="00394E4E">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 xml:space="preserve">prof. JUDr. Pavol Kubíček, PhD., Obchodné právo; Vypracovanie projektu dizertačnej práce; Dizertačná skúška; Obhajoba dizertačnej práce, </w:t>
      </w:r>
      <w:hyperlink r:id="rId20" w:history="1">
        <w:r w:rsidRPr="004E3EED">
          <w:rPr>
            <w:rStyle w:val="Hypertextovprepojenie"/>
            <w:rFonts w:cstheme="minorHAnsi"/>
            <w:color w:val="auto"/>
            <w:sz w:val="16"/>
            <w:szCs w:val="16"/>
          </w:rPr>
          <w:t>Detail | Register zamestnancov - verejné vyhľadávanie (portalvs.sk)</w:t>
        </w:r>
      </w:hyperlink>
      <w:r w:rsidRPr="004E3EED">
        <w:rPr>
          <w:rFonts w:cstheme="minorHAnsi"/>
          <w:sz w:val="16"/>
          <w:szCs w:val="16"/>
        </w:rPr>
        <w:t xml:space="preserve">, </w:t>
      </w:r>
      <w:hyperlink r:id="rId21" w:history="1">
        <w:r w:rsidRPr="003258B8">
          <w:rPr>
            <w:rStyle w:val="Hypertextovprepojenie"/>
            <w:rFonts w:cstheme="minorHAnsi"/>
            <w:sz w:val="16"/>
            <w:szCs w:val="16"/>
          </w:rPr>
          <w:t>pavol.kubicek@paneurouni.com</w:t>
        </w:r>
      </w:hyperlink>
      <w:r>
        <w:rPr>
          <w:rFonts w:cstheme="minorHAnsi"/>
          <w:sz w:val="16"/>
          <w:szCs w:val="16"/>
        </w:rPr>
        <w:t xml:space="preserve"> – </w:t>
      </w:r>
      <w:r w:rsidRPr="00BC37DE">
        <w:rPr>
          <w:rFonts w:cstheme="minorHAnsi"/>
          <w:sz w:val="16"/>
          <w:szCs w:val="16"/>
          <w:highlight w:val="yellow"/>
        </w:rPr>
        <w:t>do 30.9.2026</w:t>
      </w:r>
    </w:p>
    <w:p w14:paraId="2ACEE8EA" w14:textId="77777777" w:rsidR="00394E4E" w:rsidRDefault="00394E4E" w:rsidP="00394E4E">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5ECA1686" w14:textId="77777777" w:rsidR="00394E4E" w:rsidRPr="004E3EED" w:rsidRDefault="00394E4E" w:rsidP="00394E4E">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Pr>
          <w:rFonts w:cstheme="minorHAnsi"/>
          <w:sz w:val="16"/>
          <w:szCs w:val="16"/>
        </w:rPr>
        <w:t xml:space="preserve">JUDr. Radka Kopčocá, PhD., LLM (Eur) - </w:t>
      </w:r>
      <w:r w:rsidRPr="004E3EED">
        <w:rPr>
          <w:rFonts w:cstheme="minorHAnsi"/>
          <w:sz w:val="16"/>
          <w:szCs w:val="16"/>
        </w:rPr>
        <w:t>., Obchodné právo; Vypracovanie projektu dizertačnej práce; Dizertačná skúška; Obhajoba dizertačnej práce</w:t>
      </w:r>
      <w:r>
        <w:rPr>
          <w:rFonts w:cstheme="minorHAnsi"/>
          <w:sz w:val="16"/>
          <w:szCs w:val="16"/>
        </w:rPr>
        <w:t xml:space="preserve"> - </w:t>
      </w:r>
      <w:hyperlink r:id="rId22" w:history="1">
        <w:r w:rsidRPr="00BC37DE">
          <w:rPr>
            <w:rStyle w:val="Hypertextovprepojenie"/>
            <w:rFonts w:cstheme="minorHAnsi"/>
            <w:sz w:val="16"/>
            <w:szCs w:val="16"/>
          </w:rPr>
          <w:t>Radka Kopčová (PhD.LL.M., JUDr.) detail | Register zamestnancov - verejné vyhľadávanie</w:t>
        </w:r>
      </w:hyperlink>
      <w:r>
        <w:rPr>
          <w:rFonts w:cstheme="minorHAnsi"/>
          <w:sz w:val="16"/>
          <w:szCs w:val="16"/>
        </w:rPr>
        <w:t xml:space="preserve">  radka.kopcova</w:t>
      </w:r>
      <w:r w:rsidRPr="004E3EED">
        <w:rPr>
          <w:rFonts w:cstheme="minorHAnsi"/>
          <w:sz w:val="16"/>
          <w:szCs w:val="16"/>
        </w:rPr>
        <w:t>@paneurouni.com</w:t>
      </w:r>
      <w:r>
        <w:rPr>
          <w:rFonts w:cstheme="minorHAnsi"/>
          <w:sz w:val="16"/>
          <w:szCs w:val="16"/>
        </w:rPr>
        <w:t xml:space="preserve">– </w:t>
      </w:r>
      <w:r w:rsidRPr="00BC37DE">
        <w:rPr>
          <w:rFonts w:cstheme="minorHAnsi"/>
          <w:sz w:val="16"/>
          <w:szCs w:val="16"/>
          <w:highlight w:val="yellow"/>
        </w:rPr>
        <w:t>od 01.10.2026</w:t>
      </w:r>
    </w:p>
    <w:p w14:paraId="09CEF165" w14:textId="77777777" w:rsidR="00394E4E" w:rsidRPr="004E3EED" w:rsidRDefault="00394E4E" w:rsidP="00394E4E">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30F5395" w14:textId="77777777" w:rsidR="00394E4E" w:rsidRPr="00D154C3" w:rsidRDefault="00394E4E" w:rsidP="00394E4E">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BC37DE">
        <w:rPr>
          <w:rFonts w:cstheme="minorHAnsi"/>
          <w:sz w:val="16"/>
          <w:szCs w:val="16"/>
        </w:rPr>
        <w:t>doc. JUDr. Martin Gregor, PhD, Ústavné</w:t>
      </w:r>
      <w:r w:rsidRPr="004E3EED">
        <w:rPr>
          <w:rFonts w:cstheme="minorHAnsi"/>
          <w:sz w:val="16"/>
          <w:szCs w:val="16"/>
        </w:rPr>
        <w:t xml:space="preserve"> právo so zameraním na právo na spravodlivý súdny proces; Vypracovanie projektu dizertačnej práce; Dizertačná skúška; Obhajoba dizertačnej práce, </w:t>
      </w:r>
      <w:hyperlink r:id="rId23" w:history="1">
        <w:r w:rsidRPr="00BC37DE">
          <w:rPr>
            <w:rStyle w:val="Hypertextovprepojenie"/>
            <w:sz w:val="16"/>
            <w:szCs w:val="16"/>
          </w:rPr>
          <w:t>Martin Gregor (Doc., PhD., JUDr.) detail | Register zamestnancov - verejné vyhľadávanie</w:t>
        </w:r>
      </w:hyperlink>
      <w:r w:rsidRPr="00BC37DE">
        <w:rPr>
          <w:rFonts w:cstheme="minorHAnsi"/>
          <w:sz w:val="16"/>
          <w:szCs w:val="16"/>
        </w:rPr>
        <w:t xml:space="preserve"> </w:t>
      </w:r>
      <w:r>
        <w:rPr>
          <w:rFonts w:cstheme="minorHAnsi"/>
          <w:sz w:val="16"/>
          <w:szCs w:val="16"/>
        </w:rPr>
        <w:t>martin.gregor</w:t>
      </w:r>
      <w:r w:rsidRPr="004E3EED">
        <w:rPr>
          <w:rFonts w:cstheme="minorHAnsi"/>
          <w:sz w:val="16"/>
          <w:szCs w:val="16"/>
        </w:rPr>
        <w:t>@paneurouni.com</w:t>
      </w:r>
      <w:r>
        <w:rPr>
          <w:rFonts w:cstheme="minorHAnsi"/>
          <w:sz w:val="16"/>
          <w:szCs w:val="16"/>
        </w:rPr>
        <w:t xml:space="preserve"> </w:t>
      </w:r>
    </w:p>
    <w:p w14:paraId="2FCA5135" w14:textId="77777777" w:rsidR="00F665EA" w:rsidRPr="00F665EA" w:rsidRDefault="00F665EA" w:rsidP="00F665EA">
      <w:pPr>
        <w:pStyle w:val="Odsekzoznamu"/>
        <w:rPr>
          <w:rFonts w:cstheme="minorHAnsi"/>
          <w:sz w:val="16"/>
          <w:szCs w:val="16"/>
        </w:rPr>
      </w:pPr>
    </w:p>
    <w:p w14:paraId="0844B6B5" w14:textId="77777777" w:rsidR="00E659BA" w:rsidRPr="00C41B53" w:rsidRDefault="00E659BA" w:rsidP="00FE53A2">
      <w:pPr>
        <w:pStyle w:val="Odsekzoznamu"/>
        <w:autoSpaceDE w:val="0"/>
        <w:autoSpaceDN w:val="0"/>
        <w:adjustRightInd w:val="0"/>
        <w:spacing w:after="0" w:line="240" w:lineRule="auto"/>
        <w:ind w:left="0"/>
        <w:rPr>
          <w:rFonts w:cstheme="minorHAnsi"/>
          <w:sz w:val="16"/>
          <w:szCs w:val="16"/>
        </w:rPr>
      </w:pPr>
    </w:p>
    <w:p w14:paraId="4F21E730" w14:textId="77777777" w:rsidR="00874FE1" w:rsidRPr="00C41B53" w:rsidRDefault="00E659BA" w:rsidP="00FE53A2">
      <w:pPr>
        <w:pStyle w:val="Odsekzoznamu"/>
        <w:autoSpaceDE w:val="0"/>
        <w:autoSpaceDN w:val="0"/>
        <w:adjustRightInd w:val="0"/>
        <w:spacing w:after="0" w:line="240" w:lineRule="auto"/>
        <w:ind w:left="0"/>
        <w:rPr>
          <w:rFonts w:cstheme="minorHAnsi"/>
          <w:sz w:val="16"/>
          <w:szCs w:val="16"/>
        </w:rPr>
      </w:pPr>
      <w:r w:rsidRPr="00C41B53">
        <w:rPr>
          <w:rFonts w:cstheme="minorHAnsi"/>
          <w:sz w:val="16"/>
          <w:szCs w:val="16"/>
        </w:rPr>
        <w:t xml:space="preserve">C </w:t>
      </w:r>
      <w:r w:rsidR="00874FE1" w:rsidRPr="00C41B53">
        <w:rPr>
          <w:rFonts w:cstheme="minorHAnsi"/>
          <w:sz w:val="16"/>
          <w:szCs w:val="16"/>
        </w:rPr>
        <w:t xml:space="preserve">Odkaz na </w:t>
      </w:r>
      <w:r w:rsidR="00800AD6" w:rsidRPr="00C41B53">
        <w:rPr>
          <w:rFonts w:cstheme="minorHAnsi"/>
          <w:sz w:val="16"/>
          <w:szCs w:val="16"/>
        </w:rPr>
        <w:t>v</w:t>
      </w:r>
      <w:r w:rsidR="00874FE1" w:rsidRPr="00C41B53">
        <w:rPr>
          <w:rFonts w:cstheme="minorHAnsi"/>
          <w:sz w:val="16"/>
          <w:szCs w:val="16"/>
        </w:rPr>
        <w:t>edecko</w:t>
      </w:r>
      <w:r w:rsidR="00BA7B8A" w:rsidRPr="00C41B53">
        <w:rPr>
          <w:rFonts w:cstheme="minorHAnsi"/>
          <w:sz w:val="16"/>
          <w:szCs w:val="16"/>
        </w:rPr>
        <w:t>/umelecko</w:t>
      </w:r>
      <w:r w:rsidR="00803771" w:rsidRPr="00C41B53">
        <w:rPr>
          <w:rFonts w:cstheme="minorHAnsi"/>
          <w:sz w:val="16"/>
          <w:szCs w:val="16"/>
        </w:rPr>
        <w:t>-</w:t>
      </w:r>
      <w:r w:rsidR="00874FE1" w:rsidRPr="00C41B53">
        <w:rPr>
          <w:rFonts w:cstheme="minorHAnsi"/>
          <w:sz w:val="16"/>
          <w:szCs w:val="16"/>
        </w:rPr>
        <w:t xml:space="preserve">pedagogické charakteristiky osôb zabezpečujúcich profilové predmety študijného programu. </w:t>
      </w:r>
    </w:p>
    <w:p w14:paraId="62AF076F" w14:textId="77777777" w:rsidR="00FE53A2" w:rsidRPr="00C41B53" w:rsidRDefault="00656D2C" w:rsidP="00FE53A2">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Príloha č .</w:t>
      </w:r>
      <w:r w:rsidR="00666BDE" w:rsidRPr="00C41B53">
        <w:rPr>
          <w:rFonts w:cstheme="minorHAnsi"/>
          <w:sz w:val="16"/>
          <w:szCs w:val="16"/>
        </w:rPr>
        <w:t>2</w:t>
      </w:r>
      <w:r w:rsidRPr="00C41B53">
        <w:rPr>
          <w:rFonts w:cstheme="minorHAnsi"/>
          <w:sz w:val="16"/>
          <w:szCs w:val="16"/>
        </w:rPr>
        <w:t xml:space="preserve">  – VPCH osôb zabezpečujúcich profilový predmet</w:t>
      </w:r>
    </w:p>
    <w:p w14:paraId="6FBD15D9" w14:textId="77777777" w:rsidR="00FE53A2" w:rsidRPr="00C41B53" w:rsidRDefault="00FE53A2" w:rsidP="00FE53A2">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43FC0E95" w14:textId="77777777" w:rsidR="00E659BA" w:rsidRPr="00C41B53" w:rsidRDefault="00E659BA" w:rsidP="00FE53A2">
      <w:pPr>
        <w:pStyle w:val="Odsekzoznamu"/>
        <w:autoSpaceDE w:val="0"/>
        <w:autoSpaceDN w:val="0"/>
        <w:adjustRightInd w:val="0"/>
        <w:spacing w:after="0" w:line="240" w:lineRule="auto"/>
        <w:ind w:left="0"/>
        <w:rPr>
          <w:rFonts w:cstheme="minorHAnsi"/>
          <w:sz w:val="16"/>
          <w:szCs w:val="16"/>
        </w:rPr>
      </w:pPr>
    </w:p>
    <w:p w14:paraId="37C84192" w14:textId="77777777" w:rsidR="00A537D3" w:rsidRPr="00C41B53" w:rsidRDefault="00E659BA" w:rsidP="00FE53A2">
      <w:pPr>
        <w:pStyle w:val="Odsekzoznamu"/>
        <w:autoSpaceDE w:val="0"/>
        <w:autoSpaceDN w:val="0"/>
        <w:adjustRightInd w:val="0"/>
        <w:spacing w:after="0" w:line="240" w:lineRule="auto"/>
        <w:ind w:left="0"/>
        <w:rPr>
          <w:rFonts w:cstheme="minorHAnsi"/>
          <w:sz w:val="16"/>
          <w:szCs w:val="16"/>
        </w:rPr>
      </w:pPr>
      <w:r w:rsidRPr="00C41B53">
        <w:rPr>
          <w:rFonts w:cstheme="minorHAnsi"/>
          <w:sz w:val="16"/>
          <w:szCs w:val="16"/>
        </w:rPr>
        <w:t xml:space="preserve"> D </w:t>
      </w:r>
      <w:r w:rsidR="00A537D3" w:rsidRPr="00C41B53">
        <w:rPr>
          <w:rFonts w:cstheme="minorHAnsi"/>
          <w:sz w:val="16"/>
          <w:szCs w:val="16"/>
        </w:rPr>
        <w:t xml:space="preserve">Zoznam učiteľov študijného programu </w:t>
      </w:r>
      <w:r w:rsidR="00431DCB" w:rsidRPr="00C41B53">
        <w:rPr>
          <w:rFonts w:cstheme="minorHAnsi"/>
          <w:sz w:val="16"/>
          <w:szCs w:val="16"/>
        </w:rPr>
        <w:t xml:space="preserve">s priradením k predmetu </w:t>
      </w:r>
      <w:r w:rsidR="00026F87" w:rsidRPr="00C41B53">
        <w:rPr>
          <w:rFonts w:cstheme="minorHAnsi"/>
          <w:sz w:val="16"/>
          <w:szCs w:val="16"/>
        </w:rPr>
        <w:t>a </w:t>
      </w:r>
      <w:r w:rsidR="00F43F51" w:rsidRPr="00C41B53">
        <w:rPr>
          <w:rFonts w:cstheme="minorHAnsi"/>
          <w:sz w:val="16"/>
          <w:szCs w:val="16"/>
        </w:rPr>
        <w:t>prepojen</w:t>
      </w:r>
      <w:r w:rsidR="00026F87" w:rsidRPr="00C41B53">
        <w:rPr>
          <w:rFonts w:cstheme="minorHAnsi"/>
          <w:sz w:val="16"/>
          <w:szCs w:val="16"/>
        </w:rPr>
        <w:t xml:space="preserve">ím </w:t>
      </w:r>
      <w:r w:rsidR="00F43F51" w:rsidRPr="00C41B53">
        <w:rPr>
          <w:rFonts w:cstheme="minorHAnsi"/>
          <w:sz w:val="16"/>
          <w:szCs w:val="16"/>
        </w:rPr>
        <w:t xml:space="preserve">na centrálny register </w:t>
      </w:r>
      <w:r w:rsidR="00026F87" w:rsidRPr="00C41B53">
        <w:rPr>
          <w:rFonts w:cstheme="minorHAnsi"/>
          <w:sz w:val="16"/>
          <w:szCs w:val="16"/>
        </w:rPr>
        <w:t>zamestnancov</w:t>
      </w:r>
      <w:r w:rsidR="00F43F51" w:rsidRPr="00C41B53">
        <w:rPr>
          <w:rFonts w:cstheme="minorHAnsi"/>
          <w:sz w:val="16"/>
          <w:szCs w:val="16"/>
        </w:rPr>
        <w:t xml:space="preserve"> vysokých škôl</w:t>
      </w:r>
      <w:r w:rsidR="00692ED7" w:rsidRPr="00C41B53">
        <w:rPr>
          <w:rFonts w:cstheme="minorHAnsi"/>
          <w:sz w:val="16"/>
          <w:szCs w:val="16"/>
        </w:rPr>
        <w:t xml:space="preserve">, </w:t>
      </w:r>
      <w:r w:rsidR="00026F87" w:rsidRPr="00C41B53">
        <w:rPr>
          <w:rFonts w:cstheme="minorHAnsi"/>
          <w:sz w:val="16"/>
          <w:szCs w:val="16"/>
        </w:rPr>
        <w:t>s</w:t>
      </w:r>
      <w:r w:rsidR="00AF3EA2" w:rsidRPr="00C41B53">
        <w:rPr>
          <w:rFonts w:cstheme="minorHAnsi"/>
          <w:sz w:val="16"/>
          <w:szCs w:val="16"/>
        </w:rPr>
        <w:t xml:space="preserve"> uvedením </w:t>
      </w:r>
      <w:r w:rsidR="00026F87" w:rsidRPr="00C41B53">
        <w:rPr>
          <w:rFonts w:cstheme="minorHAnsi"/>
          <w:sz w:val="16"/>
          <w:szCs w:val="16"/>
        </w:rPr>
        <w:t>kontakt</w:t>
      </w:r>
      <w:r w:rsidR="00AF3EA2" w:rsidRPr="00C41B53">
        <w:rPr>
          <w:rFonts w:cstheme="minorHAnsi"/>
          <w:sz w:val="16"/>
          <w:szCs w:val="16"/>
        </w:rPr>
        <w:t xml:space="preserve">ov </w:t>
      </w:r>
      <w:r w:rsidR="00692ED7" w:rsidRPr="00C41B53">
        <w:rPr>
          <w:rFonts w:cstheme="minorHAnsi"/>
          <w:sz w:val="16"/>
          <w:szCs w:val="16"/>
        </w:rPr>
        <w:t>(môž</w:t>
      </w:r>
      <w:r w:rsidR="00AF3EA2" w:rsidRPr="00C41B53">
        <w:rPr>
          <w:rFonts w:cstheme="minorHAnsi"/>
          <w:sz w:val="16"/>
          <w:szCs w:val="16"/>
        </w:rPr>
        <w:t xml:space="preserve">e byť súčasťou </w:t>
      </w:r>
      <w:r w:rsidR="00692ED7" w:rsidRPr="00C41B53">
        <w:rPr>
          <w:rFonts w:cstheme="minorHAnsi"/>
          <w:sz w:val="16"/>
          <w:szCs w:val="16"/>
        </w:rPr>
        <w:t>študijn</w:t>
      </w:r>
      <w:r w:rsidR="00AF3EA2" w:rsidRPr="00C41B53">
        <w:rPr>
          <w:rFonts w:cstheme="minorHAnsi"/>
          <w:sz w:val="16"/>
          <w:szCs w:val="16"/>
        </w:rPr>
        <w:t xml:space="preserve">ého </w:t>
      </w:r>
      <w:r w:rsidR="00692ED7" w:rsidRPr="00C41B53">
        <w:rPr>
          <w:rFonts w:cstheme="minorHAnsi"/>
          <w:sz w:val="16"/>
          <w:szCs w:val="16"/>
        </w:rPr>
        <w:t>plán</w:t>
      </w:r>
      <w:r w:rsidR="00AF3EA2" w:rsidRPr="00C41B53">
        <w:rPr>
          <w:rFonts w:cstheme="minorHAnsi"/>
          <w:sz w:val="16"/>
          <w:szCs w:val="16"/>
        </w:rPr>
        <w:t>u</w:t>
      </w:r>
      <w:r w:rsidR="00692ED7" w:rsidRPr="00C41B53">
        <w:rPr>
          <w:rFonts w:cstheme="minorHAnsi"/>
          <w:sz w:val="16"/>
          <w:szCs w:val="16"/>
        </w:rPr>
        <w:t xml:space="preserve">). </w:t>
      </w:r>
    </w:p>
    <w:p w14:paraId="188856E8" w14:textId="234CB9C4"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 xml:space="preserve">prof. JUDr. Anton Dulak, PhD., Občianske právo hmotné I.; </w:t>
      </w:r>
      <w:r w:rsidR="00D41CBF" w:rsidRPr="00C41B53">
        <w:rPr>
          <w:rFonts w:cstheme="minorHAnsi"/>
          <w:sz w:val="16"/>
          <w:szCs w:val="16"/>
        </w:rPr>
        <w:t xml:space="preserve">Občianske právo procesné </w:t>
      </w:r>
      <w:r w:rsidR="00D41CBF">
        <w:rPr>
          <w:rFonts w:cstheme="minorHAnsi"/>
          <w:sz w:val="16"/>
          <w:szCs w:val="16"/>
        </w:rPr>
        <w:t xml:space="preserve">; </w:t>
      </w:r>
      <w:r w:rsidRPr="00C41B53">
        <w:rPr>
          <w:rFonts w:cstheme="minorHAnsi"/>
          <w:sz w:val="16"/>
          <w:szCs w:val="16"/>
        </w:rPr>
        <w:t xml:space="preserve">Vypracovanie projektu dizertačnej práce; Dizertačná skúška; Obhajoba dizertačnej práce, </w:t>
      </w:r>
      <w:hyperlink r:id="rId24" w:history="1">
        <w:r w:rsidRPr="00C41B53">
          <w:rPr>
            <w:rStyle w:val="Hypertextovprepojenie"/>
            <w:rFonts w:cstheme="minorHAnsi"/>
            <w:color w:val="auto"/>
            <w:sz w:val="16"/>
            <w:szCs w:val="16"/>
          </w:rPr>
          <w:t>Detail | Register zamestnancov - verejné vyhľadávanie (portalvs.sk)</w:t>
        </w:r>
      </w:hyperlink>
      <w:r w:rsidRPr="00C41B53">
        <w:rPr>
          <w:rFonts w:cstheme="minorHAnsi"/>
          <w:sz w:val="16"/>
          <w:szCs w:val="16"/>
        </w:rPr>
        <w:t>, anton.dulak@paneurouni.com,</w:t>
      </w:r>
    </w:p>
    <w:p w14:paraId="417AC617" w14:textId="6C74BC85"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doc. JUDr. Denisa Dulaková Jakúbeková, PhD., Občianske právo hmotné II.;</w:t>
      </w:r>
      <w:r w:rsidR="00D41CBF">
        <w:rPr>
          <w:rFonts w:cstheme="minorHAnsi"/>
          <w:sz w:val="16"/>
          <w:szCs w:val="16"/>
        </w:rPr>
        <w:t xml:space="preserve"> </w:t>
      </w:r>
      <w:r w:rsidR="00D41CBF" w:rsidRPr="00C41B53">
        <w:rPr>
          <w:rFonts w:cstheme="minorHAnsi"/>
          <w:sz w:val="16"/>
          <w:szCs w:val="16"/>
        </w:rPr>
        <w:t>Občianske právo procesné</w:t>
      </w:r>
      <w:r w:rsidR="00D41CBF">
        <w:rPr>
          <w:rFonts w:cstheme="minorHAnsi"/>
          <w:sz w:val="16"/>
          <w:szCs w:val="16"/>
        </w:rPr>
        <w:t>;</w:t>
      </w:r>
      <w:r w:rsidRPr="00C41B53">
        <w:rPr>
          <w:rFonts w:cstheme="minorHAnsi"/>
          <w:sz w:val="16"/>
          <w:szCs w:val="16"/>
        </w:rPr>
        <w:t xml:space="preserve"> Vypracovanie projektu dizertačnej práce; Dizertačná skúška; Obhajoba dizertačnej práce, </w:t>
      </w:r>
      <w:hyperlink r:id="rId25" w:history="1">
        <w:r w:rsidRPr="00C41B53">
          <w:rPr>
            <w:rStyle w:val="Hypertextovprepojenie"/>
            <w:rFonts w:cstheme="minorHAnsi"/>
            <w:color w:val="auto"/>
            <w:sz w:val="16"/>
            <w:szCs w:val="16"/>
          </w:rPr>
          <w:t>Detail | Register zamestnancov - verejné vyhľadávanie (portalvs.sk)</w:t>
        </w:r>
      </w:hyperlink>
      <w:r w:rsidRPr="00C41B53">
        <w:rPr>
          <w:rFonts w:cstheme="minorHAnsi"/>
          <w:sz w:val="16"/>
          <w:szCs w:val="16"/>
        </w:rPr>
        <w:t>, denisa.dulakova@paneurouni.com</w:t>
      </w:r>
    </w:p>
    <w:p w14:paraId="2AAB676F" w14:textId="5136CEA0" w:rsidR="00D00234" w:rsidRDefault="00D00234" w:rsidP="00D002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394E4E">
        <w:rPr>
          <w:rFonts w:cstheme="minorHAnsi"/>
          <w:sz w:val="16"/>
          <w:szCs w:val="16"/>
        </w:rPr>
        <w:t>prof. JUDr. Jan Hurdík, DrSc.</w:t>
      </w:r>
      <w:r w:rsidR="00FE1060" w:rsidRPr="00394E4E">
        <w:rPr>
          <w:rFonts w:cstheme="minorHAnsi"/>
          <w:sz w:val="16"/>
          <w:szCs w:val="16"/>
        </w:rPr>
        <w:t xml:space="preserve"> Občianske právo procesné; Vypracovanie projektu dizertačnej práce; Dizertačná skúška; Obhajoba dizertačnej práce; </w:t>
      </w:r>
      <w:hyperlink r:id="rId26" w:history="1">
        <w:r w:rsidR="00FE1060" w:rsidRPr="00394E4E">
          <w:rPr>
            <w:rStyle w:val="Hypertextovprepojenie"/>
            <w:rFonts w:cstheme="minorHAnsi"/>
            <w:sz w:val="16"/>
            <w:szCs w:val="16"/>
          </w:rPr>
          <w:t>jan.hurdik@paneurouni.com</w:t>
        </w:r>
      </w:hyperlink>
      <w:r w:rsidRPr="00394E4E">
        <w:rPr>
          <w:rFonts w:cstheme="minorHAnsi"/>
          <w:sz w:val="16"/>
          <w:szCs w:val="16"/>
        </w:rPr>
        <w:t xml:space="preserve"> – </w:t>
      </w:r>
    </w:p>
    <w:p w14:paraId="44D1AFDC" w14:textId="77777777" w:rsidR="00FE1060" w:rsidRPr="00036FE9" w:rsidRDefault="00FE1060" w:rsidP="00D002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511A85C" w14:textId="77777777" w:rsidR="004E5C4B"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 xml:space="preserve">prof. JUDr. Pavol Kubíček, PhD., Obchodné právo; Vypracovanie projektu dizertačnej práce; Dizertačná skúška; Obhajoba dizertačnej práce, </w:t>
      </w:r>
      <w:hyperlink r:id="rId27" w:history="1">
        <w:r w:rsidRPr="00C41B53">
          <w:rPr>
            <w:rStyle w:val="Hypertextovprepojenie"/>
            <w:rFonts w:cstheme="minorHAnsi"/>
            <w:color w:val="auto"/>
            <w:sz w:val="16"/>
            <w:szCs w:val="16"/>
          </w:rPr>
          <w:t>Detail | Register zamestnancov - verejné vyhľadávanie (portalvs.sk)</w:t>
        </w:r>
      </w:hyperlink>
      <w:r w:rsidRPr="00C41B53">
        <w:rPr>
          <w:rFonts w:cstheme="minorHAnsi"/>
          <w:sz w:val="16"/>
          <w:szCs w:val="16"/>
        </w:rPr>
        <w:t xml:space="preserve">, pavol.kubicek@paneurouni.com </w:t>
      </w:r>
    </w:p>
    <w:p w14:paraId="73293B12" w14:textId="77777777" w:rsidR="00394E4E" w:rsidRDefault="00394E4E"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1BE17CF5" w14:textId="77777777" w:rsidR="00394E4E" w:rsidRPr="004E3EED" w:rsidRDefault="00394E4E" w:rsidP="00394E4E">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Pr>
          <w:rFonts w:cstheme="minorHAnsi"/>
          <w:sz w:val="16"/>
          <w:szCs w:val="16"/>
        </w:rPr>
        <w:t xml:space="preserve">JUDr. Radka Kopčocá, PhD., LLM (Eur) - </w:t>
      </w:r>
      <w:r w:rsidRPr="004E3EED">
        <w:rPr>
          <w:rFonts w:cstheme="minorHAnsi"/>
          <w:sz w:val="16"/>
          <w:szCs w:val="16"/>
        </w:rPr>
        <w:t>., Obchodné právo; Vypracovanie projektu dizertačnej práce; Dizertačná skúška; Obhajoba dizertačnej práce</w:t>
      </w:r>
      <w:r>
        <w:rPr>
          <w:rFonts w:cstheme="minorHAnsi"/>
          <w:sz w:val="16"/>
          <w:szCs w:val="16"/>
        </w:rPr>
        <w:t xml:space="preserve"> - </w:t>
      </w:r>
      <w:hyperlink r:id="rId28" w:history="1">
        <w:r w:rsidRPr="00BC37DE">
          <w:rPr>
            <w:rStyle w:val="Hypertextovprepojenie"/>
            <w:rFonts w:cstheme="minorHAnsi"/>
            <w:sz w:val="16"/>
            <w:szCs w:val="16"/>
          </w:rPr>
          <w:t>Radka Kopčová (PhD.LL.M., JUDr.) detail | Register zamestnancov - verejné vyhľadávanie</w:t>
        </w:r>
      </w:hyperlink>
      <w:r>
        <w:rPr>
          <w:rFonts w:cstheme="minorHAnsi"/>
          <w:sz w:val="16"/>
          <w:szCs w:val="16"/>
        </w:rPr>
        <w:t xml:space="preserve">  radka.kopcova</w:t>
      </w:r>
      <w:r w:rsidRPr="004E3EED">
        <w:rPr>
          <w:rFonts w:cstheme="minorHAnsi"/>
          <w:sz w:val="16"/>
          <w:szCs w:val="16"/>
        </w:rPr>
        <w:t>@paneurouni.com</w:t>
      </w:r>
      <w:r>
        <w:rPr>
          <w:rFonts w:cstheme="minorHAnsi"/>
          <w:sz w:val="16"/>
          <w:szCs w:val="16"/>
        </w:rPr>
        <w:t xml:space="preserve">– </w:t>
      </w:r>
      <w:r w:rsidRPr="00BC37DE">
        <w:rPr>
          <w:rFonts w:cstheme="minorHAnsi"/>
          <w:sz w:val="16"/>
          <w:szCs w:val="16"/>
          <w:highlight w:val="yellow"/>
        </w:rPr>
        <w:t>od 01.10.2026</w:t>
      </w:r>
    </w:p>
    <w:p w14:paraId="348391E8" w14:textId="77777777" w:rsidR="00394E4E" w:rsidRPr="004E3EED" w:rsidRDefault="00394E4E" w:rsidP="00394E4E">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36812F06" w14:textId="77777777" w:rsidR="00394E4E" w:rsidRPr="00D154C3" w:rsidRDefault="00394E4E" w:rsidP="00394E4E">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BC37DE">
        <w:rPr>
          <w:rFonts w:cstheme="minorHAnsi"/>
          <w:sz w:val="16"/>
          <w:szCs w:val="16"/>
        </w:rPr>
        <w:t>doc. JUDr. Martin Gregor, PhD, Ústavné</w:t>
      </w:r>
      <w:r w:rsidRPr="004E3EED">
        <w:rPr>
          <w:rFonts w:cstheme="minorHAnsi"/>
          <w:sz w:val="16"/>
          <w:szCs w:val="16"/>
        </w:rPr>
        <w:t xml:space="preserve"> právo so zameraním na právo na spravodlivý súdny proces; Vypracovanie projektu dizertačnej práce; Dizertačná skúška; Obhajoba dizertačnej práce, </w:t>
      </w:r>
      <w:hyperlink r:id="rId29" w:history="1">
        <w:r w:rsidRPr="00BC37DE">
          <w:rPr>
            <w:rStyle w:val="Hypertextovprepojenie"/>
            <w:sz w:val="16"/>
            <w:szCs w:val="16"/>
          </w:rPr>
          <w:t>Martin Gregor (Doc., PhD., JUDr.) detail | Register zamestnancov - verejné vyhľadávanie</w:t>
        </w:r>
      </w:hyperlink>
      <w:r w:rsidRPr="00BC37DE">
        <w:rPr>
          <w:rFonts w:cstheme="minorHAnsi"/>
          <w:sz w:val="16"/>
          <w:szCs w:val="16"/>
        </w:rPr>
        <w:t xml:space="preserve"> </w:t>
      </w:r>
      <w:r>
        <w:rPr>
          <w:rFonts w:cstheme="minorHAnsi"/>
          <w:sz w:val="16"/>
          <w:szCs w:val="16"/>
        </w:rPr>
        <w:t>martin.gregor</w:t>
      </w:r>
      <w:r w:rsidRPr="004E3EED">
        <w:rPr>
          <w:rFonts w:cstheme="minorHAnsi"/>
          <w:sz w:val="16"/>
          <w:szCs w:val="16"/>
        </w:rPr>
        <w:t>@paneurouni.com</w:t>
      </w:r>
      <w:r>
        <w:rPr>
          <w:rFonts w:cstheme="minorHAnsi"/>
          <w:sz w:val="16"/>
          <w:szCs w:val="16"/>
        </w:rPr>
        <w:t xml:space="preserve"> </w:t>
      </w:r>
    </w:p>
    <w:p w14:paraId="219F7128" w14:textId="77777777" w:rsidR="00394E4E" w:rsidRDefault="00394E4E"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6027D52" w14:textId="77777777" w:rsidR="00394E4E" w:rsidRPr="00C41B53" w:rsidRDefault="00394E4E"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2DB2685" w14:textId="77777777" w:rsidR="004E5C4B" w:rsidRPr="00C41B53" w:rsidRDefault="004E5C4B" w:rsidP="004E5C4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contextualSpacing/>
        <w:rPr>
          <w:rFonts w:cstheme="minorHAnsi"/>
          <w:sz w:val="16"/>
          <w:szCs w:val="16"/>
        </w:rPr>
      </w:pPr>
      <w:r w:rsidRPr="00C41B53">
        <w:rPr>
          <w:rFonts w:cstheme="minorHAnsi"/>
          <w:sz w:val="16"/>
          <w:szCs w:val="16"/>
        </w:rPr>
        <w:t xml:space="preserve">doc. PaedDr. Zuzana Kurucová, PhD. - Základy vysokoškolskej pedagogiky, </w:t>
      </w:r>
      <w:hyperlink r:id="rId30" w:history="1">
        <w:r w:rsidRPr="00C41B53">
          <w:rPr>
            <w:rStyle w:val="Hypertextovprepojenie"/>
            <w:rFonts w:cstheme="minorHAnsi"/>
            <w:color w:val="auto"/>
            <w:sz w:val="16"/>
            <w:szCs w:val="16"/>
          </w:rPr>
          <w:t>Detail | Register zamestnancov - verejné vyhľadávanie (portalvs.sk)</w:t>
        </w:r>
      </w:hyperlink>
      <w:r w:rsidRPr="00C41B53">
        <w:rPr>
          <w:rFonts w:cstheme="minorHAnsi"/>
          <w:sz w:val="16"/>
          <w:szCs w:val="16"/>
        </w:rPr>
        <w:t xml:space="preserve">, zuzana.kurucova@paneurouni.com  </w:t>
      </w:r>
    </w:p>
    <w:p w14:paraId="0C61AB37" w14:textId="77777777"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19F209DD" w14:textId="77777777" w:rsidR="00E659BA" w:rsidRPr="00C41B53"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571358E" w14:textId="77777777" w:rsidR="00E659BA" w:rsidRPr="00C41B53" w:rsidRDefault="00E659BA" w:rsidP="00FE53A2">
      <w:pPr>
        <w:pStyle w:val="Odsekzoznamu"/>
        <w:autoSpaceDE w:val="0"/>
        <w:autoSpaceDN w:val="0"/>
        <w:adjustRightInd w:val="0"/>
        <w:spacing w:after="0" w:line="240" w:lineRule="auto"/>
        <w:ind w:left="0"/>
        <w:rPr>
          <w:rFonts w:cstheme="minorHAnsi"/>
          <w:sz w:val="16"/>
          <w:szCs w:val="16"/>
        </w:rPr>
      </w:pPr>
    </w:p>
    <w:p w14:paraId="1320735D" w14:textId="77777777" w:rsidR="00431DCB" w:rsidRPr="00C41B53" w:rsidRDefault="00E659BA" w:rsidP="00FE53A2">
      <w:pPr>
        <w:pStyle w:val="Odsekzoznamu"/>
        <w:autoSpaceDE w:val="0"/>
        <w:autoSpaceDN w:val="0"/>
        <w:adjustRightInd w:val="0"/>
        <w:spacing w:after="0" w:line="240" w:lineRule="auto"/>
        <w:ind w:left="0"/>
        <w:rPr>
          <w:rFonts w:cstheme="minorHAnsi"/>
          <w:sz w:val="16"/>
          <w:szCs w:val="16"/>
        </w:rPr>
      </w:pPr>
      <w:r w:rsidRPr="00C41B53">
        <w:rPr>
          <w:rFonts w:cstheme="minorHAnsi"/>
          <w:sz w:val="16"/>
          <w:szCs w:val="16"/>
        </w:rPr>
        <w:t xml:space="preserve">E </w:t>
      </w:r>
      <w:r w:rsidR="00431DCB" w:rsidRPr="00C41B53">
        <w:rPr>
          <w:rFonts w:cstheme="minorHAnsi"/>
          <w:sz w:val="16"/>
          <w:szCs w:val="16"/>
        </w:rPr>
        <w:t xml:space="preserve">Zoznam školiteľov záverečných prác s priradením k témam (s </w:t>
      </w:r>
      <w:r w:rsidR="00AF3EA2" w:rsidRPr="00C41B53">
        <w:rPr>
          <w:rFonts w:cstheme="minorHAnsi"/>
          <w:sz w:val="16"/>
          <w:szCs w:val="16"/>
        </w:rPr>
        <w:t xml:space="preserve">uvedením </w:t>
      </w:r>
      <w:r w:rsidR="00431DCB" w:rsidRPr="00C41B53">
        <w:rPr>
          <w:rFonts w:cstheme="minorHAnsi"/>
          <w:sz w:val="16"/>
          <w:szCs w:val="16"/>
        </w:rPr>
        <w:t>kontakt</w:t>
      </w:r>
      <w:r w:rsidR="00AF3EA2" w:rsidRPr="00C41B53">
        <w:rPr>
          <w:rFonts w:cstheme="minorHAnsi"/>
          <w:sz w:val="16"/>
          <w:szCs w:val="16"/>
        </w:rPr>
        <w:t>ov</w:t>
      </w:r>
      <w:r w:rsidR="00431DCB" w:rsidRPr="00C41B53">
        <w:rPr>
          <w:rFonts w:cstheme="minorHAnsi"/>
          <w:sz w:val="16"/>
          <w:szCs w:val="16"/>
        </w:rPr>
        <w:t xml:space="preserve">). </w:t>
      </w:r>
    </w:p>
    <w:p w14:paraId="5EF6641D" w14:textId="77777777" w:rsidR="00E659BA" w:rsidRPr="00C41B53" w:rsidRDefault="00E659BA" w:rsidP="00FE53A2">
      <w:pPr>
        <w:pStyle w:val="Odsekzoznamu"/>
        <w:autoSpaceDE w:val="0"/>
        <w:autoSpaceDN w:val="0"/>
        <w:adjustRightInd w:val="0"/>
        <w:spacing w:after="0" w:line="240" w:lineRule="auto"/>
        <w:ind w:left="0"/>
        <w:rPr>
          <w:rFonts w:cstheme="minorHAnsi"/>
          <w:sz w:val="16"/>
          <w:szCs w:val="16"/>
        </w:rPr>
      </w:pPr>
    </w:p>
    <w:p w14:paraId="2D6BA89E" w14:textId="77777777"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prof. JUDr. Anton Dulak, PhD., anton.dulak@paneurouni.com,</w:t>
      </w:r>
    </w:p>
    <w:p w14:paraId="16308773" w14:textId="77777777"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doc. JUDr. Denisa Dulaková Jakúbeková, PhD, denisa.dulakova@paneurouni.com</w:t>
      </w:r>
    </w:p>
    <w:p w14:paraId="43CD6574" w14:textId="14F5C66F" w:rsidR="00D00234" w:rsidRPr="00036FE9" w:rsidRDefault="009406B8" w:rsidP="00D002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394E4E">
        <w:rPr>
          <w:rFonts w:cstheme="minorHAnsi"/>
          <w:b/>
          <w:bCs/>
          <w:sz w:val="16"/>
          <w:szCs w:val="16"/>
        </w:rPr>
        <w:t xml:space="preserve">prof. JUDr. Jan Hurdík, DrSc ; </w:t>
      </w:r>
      <w:hyperlink r:id="rId31" w:history="1">
        <w:r w:rsidRPr="00394E4E">
          <w:rPr>
            <w:rStyle w:val="Hypertextovprepojenie"/>
            <w:rFonts w:cstheme="minorHAnsi"/>
            <w:b/>
            <w:bCs/>
            <w:sz w:val="16"/>
            <w:szCs w:val="16"/>
          </w:rPr>
          <w:t>jan.hurdik@paneurouni.com</w:t>
        </w:r>
      </w:hyperlink>
      <w:r>
        <w:t xml:space="preserve"> </w:t>
      </w:r>
    </w:p>
    <w:p w14:paraId="5E9D0823" w14:textId="77777777"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 xml:space="preserve">prof. JUDr. Pavol Kubíček, PhD., pavol.kubicek@paneurouni.com </w:t>
      </w:r>
    </w:p>
    <w:p w14:paraId="7B321459" w14:textId="77777777" w:rsidR="00394E4E" w:rsidRPr="00D154C3" w:rsidRDefault="00394E4E" w:rsidP="00394E4E">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BC37DE">
        <w:rPr>
          <w:rFonts w:cstheme="minorHAnsi"/>
          <w:sz w:val="16"/>
          <w:szCs w:val="16"/>
        </w:rPr>
        <w:t>doc. JUDr. Martin Gregor, PhD,</w:t>
      </w:r>
      <w:r>
        <w:rPr>
          <w:rFonts w:cstheme="minorHAnsi"/>
          <w:sz w:val="16"/>
          <w:szCs w:val="16"/>
        </w:rPr>
        <w:t xml:space="preserve"> .</w:t>
      </w:r>
      <w:r w:rsidRPr="00BC37DE">
        <w:rPr>
          <w:rFonts w:cstheme="minorHAnsi"/>
          <w:sz w:val="16"/>
          <w:szCs w:val="16"/>
        </w:rPr>
        <w:t xml:space="preserve"> </w:t>
      </w:r>
      <w:r>
        <w:rPr>
          <w:rFonts w:cstheme="minorHAnsi"/>
          <w:sz w:val="16"/>
          <w:szCs w:val="16"/>
        </w:rPr>
        <w:t>martin.gregor</w:t>
      </w:r>
      <w:r w:rsidRPr="004E3EED">
        <w:rPr>
          <w:rFonts w:cstheme="minorHAnsi"/>
          <w:sz w:val="16"/>
          <w:szCs w:val="16"/>
        </w:rPr>
        <w:t>@paneurouni.com</w:t>
      </w:r>
      <w:r>
        <w:rPr>
          <w:rFonts w:cstheme="minorHAnsi"/>
          <w:sz w:val="16"/>
          <w:szCs w:val="16"/>
        </w:rPr>
        <w:t xml:space="preserve"> </w:t>
      </w:r>
    </w:p>
    <w:p w14:paraId="4B4399C9" w14:textId="77777777" w:rsidR="00394E4E" w:rsidRPr="004E3EED" w:rsidRDefault="00394E4E" w:rsidP="00394E4E">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Pr>
          <w:rFonts w:cstheme="minorHAnsi"/>
          <w:sz w:val="16"/>
          <w:szCs w:val="16"/>
        </w:rPr>
        <w:t>JUDr. Radka Kopčocá, PhD., LLM (Eur- radka.kopcova</w:t>
      </w:r>
      <w:r w:rsidRPr="004E3EED">
        <w:rPr>
          <w:rFonts w:cstheme="minorHAnsi"/>
          <w:sz w:val="16"/>
          <w:szCs w:val="16"/>
        </w:rPr>
        <w:t>@paneurouni.com</w:t>
      </w:r>
      <w:r>
        <w:rPr>
          <w:rFonts w:cstheme="minorHAnsi"/>
          <w:sz w:val="16"/>
          <w:szCs w:val="16"/>
        </w:rPr>
        <w:t xml:space="preserve">– </w:t>
      </w:r>
      <w:r w:rsidRPr="00BC37DE">
        <w:rPr>
          <w:rFonts w:cstheme="minorHAnsi"/>
          <w:sz w:val="16"/>
          <w:szCs w:val="16"/>
          <w:highlight w:val="yellow"/>
        </w:rPr>
        <w:t>od 01.10.2026</w:t>
      </w:r>
    </w:p>
    <w:p w14:paraId="267F42CA" w14:textId="77777777" w:rsidR="00394E4E" w:rsidRPr="00C41B53" w:rsidRDefault="00394E4E"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54634C1F" w14:textId="77777777" w:rsidR="00E659BA" w:rsidRPr="00C41B53"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006C2E36" w14:textId="77777777" w:rsidR="00E659BA" w:rsidRPr="00C41B53" w:rsidRDefault="00E659BA" w:rsidP="00FE53A2">
      <w:pPr>
        <w:pStyle w:val="Odsekzoznamu"/>
        <w:autoSpaceDE w:val="0"/>
        <w:autoSpaceDN w:val="0"/>
        <w:adjustRightInd w:val="0"/>
        <w:spacing w:after="0" w:line="240" w:lineRule="auto"/>
        <w:ind w:left="0"/>
        <w:rPr>
          <w:rFonts w:cstheme="minorHAnsi"/>
          <w:sz w:val="16"/>
          <w:szCs w:val="16"/>
        </w:rPr>
      </w:pPr>
    </w:p>
    <w:p w14:paraId="51358523" w14:textId="77777777" w:rsidR="00FA6611" w:rsidRPr="00C41B53" w:rsidRDefault="00E659BA" w:rsidP="00FE53A2">
      <w:pPr>
        <w:pStyle w:val="Odsekzoznamu"/>
        <w:autoSpaceDE w:val="0"/>
        <w:autoSpaceDN w:val="0"/>
        <w:adjustRightInd w:val="0"/>
        <w:spacing w:after="0" w:line="240" w:lineRule="auto"/>
        <w:ind w:left="0"/>
        <w:rPr>
          <w:rFonts w:cstheme="minorHAnsi"/>
          <w:sz w:val="16"/>
          <w:szCs w:val="16"/>
        </w:rPr>
      </w:pPr>
      <w:r w:rsidRPr="00C41B53">
        <w:rPr>
          <w:rFonts w:cstheme="minorHAnsi"/>
          <w:sz w:val="16"/>
          <w:szCs w:val="16"/>
        </w:rPr>
        <w:t xml:space="preserve">F </w:t>
      </w:r>
      <w:r w:rsidR="00431DCB" w:rsidRPr="00C41B53">
        <w:rPr>
          <w:rFonts w:cstheme="minorHAnsi"/>
          <w:sz w:val="16"/>
          <w:szCs w:val="16"/>
        </w:rPr>
        <w:t xml:space="preserve">Odkaz na </w:t>
      </w:r>
      <w:r w:rsidR="00800AD6" w:rsidRPr="00C41B53">
        <w:rPr>
          <w:rFonts w:cstheme="minorHAnsi"/>
          <w:sz w:val="16"/>
          <w:szCs w:val="16"/>
        </w:rPr>
        <w:t>v</w:t>
      </w:r>
      <w:r w:rsidR="00431DCB" w:rsidRPr="00C41B53">
        <w:rPr>
          <w:rFonts w:cstheme="minorHAnsi"/>
          <w:sz w:val="16"/>
          <w:szCs w:val="16"/>
        </w:rPr>
        <w:t>edecko</w:t>
      </w:r>
      <w:r w:rsidR="00BA7B8A" w:rsidRPr="00C41B53">
        <w:rPr>
          <w:rFonts w:cstheme="minorHAnsi"/>
          <w:sz w:val="16"/>
          <w:szCs w:val="16"/>
        </w:rPr>
        <w:t>/umeleck</w:t>
      </w:r>
      <w:r w:rsidR="00803771" w:rsidRPr="00C41B53">
        <w:rPr>
          <w:rFonts w:cstheme="minorHAnsi"/>
          <w:sz w:val="16"/>
          <w:szCs w:val="16"/>
        </w:rPr>
        <w:t>o-</w:t>
      </w:r>
      <w:r w:rsidR="00431DCB" w:rsidRPr="00C41B53">
        <w:rPr>
          <w:rFonts w:cstheme="minorHAnsi"/>
          <w:sz w:val="16"/>
          <w:szCs w:val="16"/>
        </w:rPr>
        <w:t xml:space="preserve">pedagogické charakteristiky školiteľov záverečných prác. </w:t>
      </w:r>
    </w:p>
    <w:p w14:paraId="0D418069" w14:textId="77777777" w:rsidR="00E659BA" w:rsidRPr="00C41B53" w:rsidRDefault="00656D2C"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 xml:space="preserve">Príloha č. </w:t>
      </w:r>
      <w:r w:rsidR="00666BDE" w:rsidRPr="00C41B53">
        <w:rPr>
          <w:rFonts w:cstheme="minorHAnsi"/>
          <w:sz w:val="16"/>
          <w:szCs w:val="16"/>
        </w:rPr>
        <w:t>3</w:t>
      </w:r>
      <w:r w:rsidRPr="00C41B53">
        <w:rPr>
          <w:rFonts w:cstheme="minorHAnsi"/>
          <w:sz w:val="16"/>
          <w:szCs w:val="16"/>
        </w:rPr>
        <w:t xml:space="preserve"> – zoznam VPCH školiteľov záverečných prác</w:t>
      </w:r>
    </w:p>
    <w:p w14:paraId="24E80248" w14:textId="77777777" w:rsidR="00E659BA" w:rsidRPr="00C41B53"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3AC383B" w14:textId="77777777" w:rsidR="00E659BA" w:rsidRPr="00C41B53"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30F6127D" w14:textId="77777777" w:rsidR="00E659BA" w:rsidRPr="00C41B53" w:rsidRDefault="00E659BA" w:rsidP="00FE53A2">
      <w:pPr>
        <w:pStyle w:val="Odsekzoznamu"/>
        <w:autoSpaceDE w:val="0"/>
        <w:autoSpaceDN w:val="0"/>
        <w:adjustRightInd w:val="0"/>
        <w:spacing w:after="0" w:line="240" w:lineRule="auto"/>
        <w:ind w:left="0"/>
        <w:rPr>
          <w:rFonts w:cstheme="minorHAnsi"/>
          <w:sz w:val="16"/>
          <w:szCs w:val="16"/>
        </w:rPr>
      </w:pPr>
    </w:p>
    <w:p w14:paraId="6B302458" w14:textId="77777777" w:rsidR="009572B9" w:rsidRPr="00C41B53" w:rsidRDefault="00E659BA" w:rsidP="00FE53A2">
      <w:pPr>
        <w:pStyle w:val="Odsekzoznamu"/>
        <w:autoSpaceDE w:val="0"/>
        <w:autoSpaceDN w:val="0"/>
        <w:adjustRightInd w:val="0"/>
        <w:spacing w:after="0" w:line="240" w:lineRule="auto"/>
        <w:ind w:left="0"/>
        <w:rPr>
          <w:rFonts w:cstheme="minorHAnsi"/>
          <w:sz w:val="16"/>
          <w:szCs w:val="16"/>
        </w:rPr>
      </w:pPr>
      <w:r w:rsidRPr="00C41B53">
        <w:rPr>
          <w:rFonts w:cstheme="minorHAnsi"/>
          <w:sz w:val="16"/>
          <w:szCs w:val="16"/>
        </w:rPr>
        <w:t xml:space="preserve">G </w:t>
      </w:r>
      <w:r w:rsidR="009572B9" w:rsidRPr="00C41B53">
        <w:rPr>
          <w:rFonts w:cstheme="minorHAnsi"/>
          <w:sz w:val="16"/>
          <w:szCs w:val="16"/>
        </w:rPr>
        <w:t>Zástupcovia študentov, ktor</w:t>
      </w:r>
      <w:r w:rsidR="00A0091E" w:rsidRPr="00C41B53">
        <w:rPr>
          <w:rFonts w:cstheme="minorHAnsi"/>
          <w:sz w:val="16"/>
          <w:szCs w:val="16"/>
        </w:rPr>
        <w:t>í</w:t>
      </w:r>
      <w:r w:rsidR="009572B9" w:rsidRPr="00C41B53">
        <w:rPr>
          <w:rFonts w:cstheme="minorHAnsi"/>
          <w:sz w:val="16"/>
          <w:szCs w:val="16"/>
        </w:rPr>
        <w:t xml:space="preserve"> zastupujú záujmy študent</w:t>
      </w:r>
      <w:r w:rsidR="00AF3EA2" w:rsidRPr="00C41B53">
        <w:rPr>
          <w:rFonts w:cstheme="minorHAnsi"/>
          <w:sz w:val="16"/>
          <w:szCs w:val="16"/>
        </w:rPr>
        <w:t>ov</w:t>
      </w:r>
      <w:r w:rsidR="009572B9" w:rsidRPr="00C41B53">
        <w:rPr>
          <w:rFonts w:cstheme="minorHAnsi"/>
          <w:sz w:val="16"/>
          <w:szCs w:val="16"/>
        </w:rPr>
        <w:t xml:space="preserve"> študijného programu (meno a kontakt). </w:t>
      </w:r>
    </w:p>
    <w:p w14:paraId="6388F85C" w14:textId="77777777" w:rsidR="00C46C23" w:rsidRPr="00CE6DD6" w:rsidRDefault="00C46C23" w:rsidP="00C46C23">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t>JUDr. Magdaléna Karvaiová   mail: magdalena.karvaiova@paneurouni.com</w:t>
      </w:r>
    </w:p>
    <w:p w14:paraId="18ACCAEC" w14:textId="77777777" w:rsidR="00C46C23" w:rsidRPr="00CE6DD6" w:rsidRDefault="00C46C23" w:rsidP="00C46C23">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12376D6" w14:textId="77777777" w:rsidR="00E659BA" w:rsidRPr="00C41B53"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trike/>
          <w:sz w:val="16"/>
          <w:szCs w:val="16"/>
        </w:rPr>
      </w:pPr>
    </w:p>
    <w:p w14:paraId="2892E562" w14:textId="77777777" w:rsidR="00E659BA" w:rsidRPr="00C41B53"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trike/>
          <w:sz w:val="16"/>
          <w:szCs w:val="16"/>
        </w:rPr>
      </w:pPr>
    </w:p>
    <w:p w14:paraId="26769AD3" w14:textId="77777777" w:rsidR="00E659BA" w:rsidRPr="00C41B53" w:rsidRDefault="00E659BA" w:rsidP="00FE53A2">
      <w:pPr>
        <w:pStyle w:val="Odsekzoznamu"/>
        <w:autoSpaceDE w:val="0"/>
        <w:autoSpaceDN w:val="0"/>
        <w:adjustRightInd w:val="0"/>
        <w:spacing w:after="0" w:line="240" w:lineRule="auto"/>
        <w:ind w:left="0"/>
        <w:rPr>
          <w:rFonts w:cstheme="minorHAnsi"/>
          <w:sz w:val="16"/>
          <w:szCs w:val="16"/>
        </w:rPr>
      </w:pPr>
    </w:p>
    <w:p w14:paraId="2F1E494D" w14:textId="77777777" w:rsidR="00431DCB" w:rsidRPr="00C41B53" w:rsidRDefault="00E659BA" w:rsidP="00FE53A2">
      <w:pPr>
        <w:pStyle w:val="Odsekzoznamu"/>
        <w:autoSpaceDE w:val="0"/>
        <w:autoSpaceDN w:val="0"/>
        <w:adjustRightInd w:val="0"/>
        <w:spacing w:after="0" w:line="240" w:lineRule="auto"/>
        <w:ind w:left="0"/>
        <w:rPr>
          <w:rFonts w:cstheme="minorHAnsi"/>
          <w:sz w:val="16"/>
          <w:szCs w:val="16"/>
        </w:rPr>
      </w:pPr>
      <w:r w:rsidRPr="00C41B53">
        <w:rPr>
          <w:rFonts w:cstheme="minorHAnsi"/>
          <w:sz w:val="16"/>
          <w:szCs w:val="16"/>
        </w:rPr>
        <w:t xml:space="preserve">H </w:t>
      </w:r>
      <w:r w:rsidR="00431DCB" w:rsidRPr="00C41B53">
        <w:rPr>
          <w:rFonts w:cstheme="minorHAnsi"/>
          <w:sz w:val="16"/>
          <w:szCs w:val="16"/>
        </w:rPr>
        <w:t>Študijný poradca študijného programu (s </w:t>
      </w:r>
      <w:r w:rsidR="00172A82" w:rsidRPr="00C41B53">
        <w:rPr>
          <w:rFonts w:cstheme="minorHAnsi"/>
          <w:sz w:val="16"/>
          <w:szCs w:val="16"/>
        </w:rPr>
        <w:t xml:space="preserve">uvedením </w:t>
      </w:r>
      <w:r w:rsidR="00431DCB" w:rsidRPr="00C41B53">
        <w:rPr>
          <w:rFonts w:cstheme="minorHAnsi"/>
          <w:sz w:val="16"/>
          <w:szCs w:val="16"/>
        </w:rPr>
        <w:t>kontakt</w:t>
      </w:r>
      <w:r w:rsidR="00172A82" w:rsidRPr="00C41B53">
        <w:rPr>
          <w:rFonts w:cstheme="minorHAnsi"/>
          <w:sz w:val="16"/>
          <w:szCs w:val="16"/>
        </w:rPr>
        <w:t>u</w:t>
      </w:r>
      <w:r w:rsidR="00C37141" w:rsidRPr="00C41B53">
        <w:rPr>
          <w:rFonts w:cstheme="minorHAnsi"/>
          <w:sz w:val="16"/>
          <w:szCs w:val="16"/>
        </w:rPr>
        <w:t xml:space="preserve"> a</w:t>
      </w:r>
      <w:r w:rsidR="007C2EFB" w:rsidRPr="00C41B53">
        <w:rPr>
          <w:rFonts w:cstheme="minorHAnsi"/>
          <w:sz w:val="16"/>
          <w:szCs w:val="16"/>
        </w:rPr>
        <w:t xml:space="preserve"> s </w:t>
      </w:r>
      <w:r w:rsidR="00C37141" w:rsidRPr="00C41B53">
        <w:rPr>
          <w:rFonts w:cstheme="minorHAnsi"/>
          <w:sz w:val="16"/>
          <w:szCs w:val="16"/>
        </w:rPr>
        <w:t>informáciou o</w:t>
      </w:r>
      <w:r w:rsidR="005F6835" w:rsidRPr="00C41B53">
        <w:rPr>
          <w:rFonts w:cstheme="minorHAnsi"/>
          <w:sz w:val="16"/>
          <w:szCs w:val="16"/>
        </w:rPr>
        <w:t> prístupe k</w:t>
      </w:r>
      <w:r w:rsidR="007E3D44" w:rsidRPr="00C41B53">
        <w:rPr>
          <w:rFonts w:cstheme="minorHAnsi"/>
          <w:sz w:val="16"/>
          <w:szCs w:val="16"/>
        </w:rPr>
        <w:t xml:space="preserve"> poradenstvu </w:t>
      </w:r>
      <w:r w:rsidR="005F6835" w:rsidRPr="00C41B53">
        <w:rPr>
          <w:rFonts w:cstheme="minorHAnsi"/>
          <w:sz w:val="16"/>
          <w:szCs w:val="16"/>
        </w:rPr>
        <w:t xml:space="preserve">a o </w:t>
      </w:r>
      <w:r w:rsidR="00C37141" w:rsidRPr="00C41B53">
        <w:rPr>
          <w:rFonts w:cstheme="minorHAnsi"/>
          <w:sz w:val="16"/>
          <w:szCs w:val="16"/>
        </w:rPr>
        <w:t>rozvrhu konzultáci</w:t>
      </w:r>
      <w:r w:rsidR="007C2EFB" w:rsidRPr="00C41B53">
        <w:rPr>
          <w:rFonts w:cstheme="minorHAnsi"/>
          <w:sz w:val="16"/>
          <w:szCs w:val="16"/>
        </w:rPr>
        <w:t>í</w:t>
      </w:r>
      <w:r w:rsidR="00431DCB" w:rsidRPr="00C41B53">
        <w:rPr>
          <w:rFonts w:cstheme="minorHAnsi"/>
          <w:sz w:val="16"/>
          <w:szCs w:val="16"/>
        </w:rPr>
        <w:t xml:space="preserve">).  </w:t>
      </w:r>
    </w:p>
    <w:p w14:paraId="37EECEBD" w14:textId="77777777" w:rsidR="00E430FB" w:rsidRPr="00C41B53" w:rsidRDefault="00431DCB" w:rsidP="00FE53A2">
      <w:pPr>
        <w:pStyle w:val="Odsekzoznamu"/>
        <w:autoSpaceDE w:val="0"/>
        <w:autoSpaceDN w:val="0"/>
        <w:adjustRightInd w:val="0"/>
        <w:spacing w:after="0" w:line="240" w:lineRule="auto"/>
        <w:ind w:left="0"/>
        <w:rPr>
          <w:rFonts w:cstheme="minorHAnsi"/>
          <w:sz w:val="16"/>
          <w:szCs w:val="16"/>
        </w:rPr>
      </w:pPr>
      <w:r w:rsidRPr="00C41B53">
        <w:rPr>
          <w:rFonts w:cstheme="minorHAnsi"/>
          <w:sz w:val="16"/>
          <w:szCs w:val="16"/>
        </w:rPr>
        <w:t xml:space="preserve">Iný podporný personál </w:t>
      </w:r>
      <w:r w:rsidR="00F43F51" w:rsidRPr="00C41B53">
        <w:rPr>
          <w:rFonts w:cstheme="minorHAnsi"/>
          <w:sz w:val="16"/>
          <w:szCs w:val="16"/>
        </w:rPr>
        <w:t xml:space="preserve">študijného programu </w:t>
      </w:r>
      <w:r w:rsidRPr="00C41B53">
        <w:rPr>
          <w:rFonts w:cstheme="minorHAnsi"/>
          <w:sz w:val="16"/>
          <w:szCs w:val="16"/>
        </w:rPr>
        <w:t>– priradený študijný referent, kariérn</w:t>
      </w:r>
      <w:r w:rsidR="00F43F51" w:rsidRPr="00C41B53">
        <w:rPr>
          <w:rFonts w:cstheme="minorHAnsi"/>
          <w:sz w:val="16"/>
          <w:szCs w:val="16"/>
        </w:rPr>
        <w:t xml:space="preserve">y </w:t>
      </w:r>
      <w:r w:rsidRPr="00C41B53">
        <w:rPr>
          <w:rFonts w:cstheme="minorHAnsi"/>
          <w:sz w:val="16"/>
          <w:szCs w:val="16"/>
        </w:rPr>
        <w:t>porad</w:t>
      </w:r>
      <w:r w:rsidR="00F43F51" w:rsidRPr="00C41B53">
        <w:rPr>
          <w:rFonts w:cstheme="minorHAnsi"/>
          <w:sz w:val="16"/>
          <w:szCs w:val="16"/>
        </w:rPr>
        <w:t>ca</w:t>
      </w:r>
      <w:r w:rsidRPr="00C41B53">
        <w:rPr>
          <w:rFonts w:cstheme="minorHAnsi"/>
          <w:sz w:val="16"/>
          <w:szCs w:val="16"/>
        </w:rPr>
        <w:t>, administratíva</w:t>
      </w:r>
      <w:r w:rsidR="00811355" w:rsidRPr="00C41B53">
        <w:rPr>
          <w:rFonts w:cstheme="minorHAnsi"/>
          <w:sz w:val="16"/>
          <w:szCs w:val="16"/>
        </w:rPr>
        <w:t xml:space="preserve">, ubytovací referát a podobne (s kontaktami). </w:t>
      </w:r>
    </w:p>
    <w:p w14:paraId="5F7DF23D" w14:textId="77777777" w:rsidR="00E659BA" w:rsidRPr="00C41B53" w:rsidRDefault="00516CEB"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Študijné oddelenie príslušnej fakulty – uviesť meno študijnej referentky a link na kontakty na stránku</w:t>
      </w:r>
    </w:p>
    <w:p w14:paraId="7DC2F63B" w14:textId="77777777" w:rsidR="00B75E00" w:rsidRPr="00C41B53" w:rsidRDefault="00B75E00" w:rsidP="00B75E00">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Mgr. Boris Bizov, MBA.</w:t>
      </w:r>
    </w:p>
    <w:p w14:paraId="3B6D411A" w14:textId="77777777" w:rsidR="00B75E00" w:rsidRPr="00C41B53" w:rsidRDefault="00B75E00" w:rsidP="00B75E00">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2" w:history="1">
        <w:r w:rsidRPr="00C41B53">
          <w:rPr>
            <w:rStyle w:val="Hypertextovprepojenie"/>
            <w:rFonts w:cstheme="minorHAnsi"/>
            <w:sz w:val="16"/>
            <w:szCs w:val="16"/>
          </w:rPr>
          <w:t>https://www.paneurouni.com/fakulta-prava/kontakty-2/studijne-oddelenie/</w:t>
        </w:r>
      </w:hyperlink>
    </w:p>
    <w:p w14:paraId="69674C19" w14:textId="77777777" w:rsidR="00E430FB" w:rsidRPr="00C41B53" w:rsidRDefault="00E430FB" w:rsidP="00E430FB">
      <w:pPr>
        <w:autoSpaceDE w:val="0"/>
        <w:autoSpaceDN w:val="0"/>
        <w:adjustRightInd w:val="0"/>
        <w:spacing w:after="0" w:line="240" w:lineRule="auto"/>
        <w:rPr>
          <w:rFonts w:cstheme="minorHAnsi"/>
          <w:b/>
          <w:bCs/>
          <w:sz w:val="16"/>
          <w:szCs w:val="16"/>
        </w:rPr>
      </w:pPr>
    </w:p>
    <w:p w14:paraId="3ADF4A20" w14:textId="77777777" w:rsidR="005B4151" w:rsidRPr="00C41B53" w:rsidRDefault="005B4151" w:rsidP="00E430FB">
      <w:pPr>
        <w:autoSpaceDE w:val="0"/>
        <w:autoSpaceDN w:val="0"/>
        <w:adjustRightInd w:val="0"/>
        <w:spacing w:after="0" w:line="240" w:lineRule="auto"/>
        <w:rPr>
          <w:rFonts w:cstheme="minorHAnsi"/>
          <w:b/>
          <w:bCs/>
          <w:sz w:val="16"/>
          <w:szCs w:val="16"/>
        </w:rPr>
      </w:pPr>
    </w:p>
    <w:p w14:paraId="232B8ECF" w14:textId="77777777" w:rsidR="005B4151" w:rsidRPr="00C41B53" w:rsidRDefault="005B4151" w:rsidP="00E430FB">
      <w:pPr>
        <w:autoSpaceDE w:val="0"/>
        <w:autoSpaceDN w:val="0"/>
        <w:adjustRightInd w:val="0"/>
        <w:spacing w:after="0" w:line="240" w:lineRule="auto"/>
        <w:rPr>
          <w:rFonts w:cstheme="minorHAnsi"/>
          <w:b/>
          <w:bCs/>
          <w:sz w:val="16"/>
          <w:szCs w:val="16"/>
        </w:rPr>
      </w:pPr>
    </w:p>
    <w:p w14:paraId="5912653A" w14:textId="77777777" w:rsidR="0085194C" w:rsidRPr="00C41B53" w:rsidRDefault="00E430FB" w:rsidP="00014FED">
      <w:pPr>
        <w:pStyle w:val="Odsekzoznamu"/>
        <w:numPr>
          <w:ilvl w:val="0"/>
          <w:numId w:val="37"/>
        </w:numPr>
        <w:autoSpaceDE w:val="0"/>
        <w:autoSpaceDN w:val="0"/>
        <w:adjustRightInd w:val="0"/>
        <w:spacing w:after="0" w:line="240" w:lineRule="auto"/>
        <w:rPr>
          <w:rFonts w:cstheme="minorHAnsi"/>
          <w:b/>
          <w:bCs/>
          <w:sz w:val="24"/>
          <w:szCs w:val="24"/>
        </w:rPr>
      </w:pPr>
      <w:r w:rsidRPr="00C41B53">
        <w:rPr>
          <w:rFonts w:cstheme="minorHAnsi"/>
          <w:b/>
          <w:bCs/>
          <w:sz w:val="24"/>
          <w:szCs w:val="24"/>
        </w:rPr>
        <w:t xml:space="preserve">Priestorové, materiálne </w:t>
      </w:r>
      <w:r w:rsidR="0085194C" w:rsidRPr="00C41B53">
        <w:rPr>
          <w:rFonts w:cstheme="minorHAnsi"/>
          <w:b/>
          <w:bCs/>
          <w:sz w:val="24"/>
          <w:szCs w:val="24"/>
        </w:rPr>
        <w:t>a technické zabezpečenie študijného programu</w:t>
      </w:r>
      <w:r w:rsidR="005D3722" w:rsidRPr="00C41B53">
        <w:rPr>
          <w:rFonts w:cstheme="minorHAnsi"/>
          <w:b/>
          <w:bCs/>
          <w:sz w:val="24"/>
          <w:szCs w:val="24"/>
        </w:rPr>
        <w:t xml:space="preserve"> a podpora</w:t>
      </w:r>
    </w:p>
    <w:p w14:paraId="31C24D98" w14:textId="77777777" w:rsidR="00E659BA" w:rsidRPr="00C41B53" w:rsidRDefault="00E659BA" w:rsidP="00E659BA">
      <w:pPr>
        <w:autoSpaceDE w:val="0"/>
        <w:autoSpaceDN w:val="0"/>
        <w:adjustRightInd w:val="0"/>
        <w:spacing w:after="0" w:line="240" w:lineRule="auto"/>
        <w:jc w:val="both"/>
        <w:rPr>
          <w:rFonts w:cstheme="minorHAnsi"/>
          <w:strike/>
          <w:sz w:val="16"/>
          <w:szCs w:val="16"/>
        </w:rPr>
      </w:pPr>
    </w:p>
    <w:p w14:paraId="06278CCD" w14:textId="77777777" w:rsidR="00B86EE3" w:rsidRPr="00C41B53" w:rsidRDefault="00E659BA" w:rsidP="00E659BA">
      <w:pPr>
        <w:autoSpaceDE w:val="0"/>
        <w:autoSpaceDN w:val="0"/>
        <w:adjustRightInd w:val="0"/>
        <w:spacing w:after="0" w:line="240" w:lineRule="auto"/>
        <w:jc w:val="both"/>
        <w:rPr>
          <w:rFonts w:cstheme="minorHAnsi"/>
          <w:sz w:val="16"/>
          <w:szCs w:val="16"/>
        </w:rPr>
      </w:pPr>
      <w:r w:rsidRPr="00C41B53">
        <w:rPr>
          <w:rFonts w:cstheme="minorHAnsi"/>
          <w:sz w:val="16"/>
          <w:szCs w:val="16"/>
        </w:rPr>
        <w:t xml:space="preserve">A  </w:t>
      </w:r>
      <w:r w:rsidR="0085194C" w:rsidRPr="00C41B53">
        <w:rPr>
          <w:rFonts w:cstheme="minorHAnsi"/>
          <w:sz w:val="16"/>
          <w:szCs w:val="16"/>
        </w:rPr>
        <w:t xml:space="preserve">Zoznam a charakteristika učební </w:t>
      </w:r>
      <w:r w:rsidR="00000145" w:rsidRPr="00C41B53">
        <w:rPr>
          <w:rFonts w:cstheme="minorHAnsi"/>
          <w:sz w:val="16"/>
          <w:szCs w:val="16"/>
        </w:rPr>
        <w:t xml:space="preserve">študijného programu </w:t>
      </w:r>
      <w:r w:rsidR="00583FD4" w:rsidRPr="00C41B53">
        <w:rPr>
          <w:rFonts w:cstheme="minorHAnsi"/>
          <w:sz w:val="16"/>
          <w:szCs w:val="16"/>
        </w:rPr>
        <w:t xml:space="preserve">a ich technického vybavenia </w:t>
      </w:r>
      <w:r w:rsidR="0085194C" w:rsidRPr="00C41B53">
        <w:rPr>
          <w:rFonts w:cstheme="minorHAnsi"/>
          <w:sz w:val="16"/>
          <w:szCs w:val="16"/>
        </w:rPr>
        <w:t>s priradením k výstupom vzdelávania</w:t>
      </w:r>
      <w:r w:rsidR="00B86EE3" w:rsidRPr="00C41B53">
        <w:rPr>
          <w:rFonts w:cstheme="minorHAnsi"/>
          <w:sz w:val="16"/>
          <w:szCs w:val="16"/>
        </w:rPr>
        <w:t xml:space="preserve"> a</w:t>
      </w:r>
      <w:r w:rsidR="00450AEB" w:rsidRPr="00C41B53">
        <w:rPr>
          <w:rFonts w:cstheme="minorHAnsi"/>
          <w:sz w:val="16"/>
          <w:szCs w:val="16"/>
        </w:rPr>
        <w:t> </w:t>
      </w:r>
      <w:r w:rsidR="00B86EE3" w:rsidRPr="00C41B53">
        <w:rPr>
          <w:rFonts w:cstheme="minorHAnsi"/>
          <w:sz w:val="16"/>
          <w:szCs w:val="16"/>
        </w:rPr>
        <w:t>predmet</w:t>
      </w:r>
      <w:r w:rsidR="00450AEB" w:rsidRPr="00C41B53">
        <w:rPr>
          <w:rFonts w:cstheme="minorHAnsi"/>
          <w:sz w:val="16"/>
          <w:szCs w:val="16"/>
        </w:rPr>
        <w:t>u (</w:t>
      </w:r>
      <w:r w:rsidR="00B86EE3" w:rsidRPr="00C41B53">
        <w:rPr>
          <w:rFonts w:cstheme="minorHAnsi"/>
          <w:sz w:val="16"/>
          <w:szCs w:val="16"/>
        </w:rPr>
        <w:t>laboratóri</w:t>
      </w:r>
      <w:r w:rsidR="00C918B8" w:rsidRPr="00C41B53">
        <w:rPr>
          <w:rFonts w:cstheme="minorHAnsi"/>
          <w:sz w:val="16"/>
          <w:szCs w:val="16"/>
        </w:rPr>
        <w:t>á</w:t>
      </w:r>
      <w:r w:rsidR="00B86EE3" w:rsidRPr="00C41B53">
        <w:rPr>
          <w:rFonts w:cstheme="minorHAnsi"/>
          <w:sz w:val="16"/>
          <w:szCs w:val="16"/>
        </w:rPr>
        <w:t>, projektové a umelecké štúdiá, ateliéry, dielne, tlmočnícke kabíny, kliniky, kňazské semináre, vedecké a technologické parky, technologické inkubátory, školské podniky, strediská praxe, cvičné školy, učebno-výcvikové zariadenia, športové haly, plavárne, športoviská)</w:t>
      </w:r>
      <w:r w:rsidR="00450AEB" w:rsidRPr="00C41B53">
        <w:rPr>
          <w:rFonts w:cstheme="minorHAnsi"/>
          <w:sz w:val="16"/>
          <w:szCs w:val="16"/>
        </w:rPr>
        <w:t xml:space="preserve">.  </w:t>
      </w:r>
    </w:p>
    <w:p w14:paraId="36513A03" w14:textId="77777777" w:rsidR="00F25DB1" w:rsidRPr="00C41B53" w:rsidRDefault="00F25DB1" w:rsidP="00F25DB1">
      <w:pPr>
        <w:spacing w:after="0" w:line="240" w:lineRule="auto"/>
        <w:jc w:val="both"/>
        <w:rPr>
          <w:rFonts w:ascii="Times New Roman" w:hAnsi="Times New Roman"/>
          <w:i/>
          <w:iCs/>
          <w:sz w:val="20"/>
          <w:szCs w:val="20"/>
        </w:rPr>
      </w:pPr>
    </w:p>
    <w:p w14:paraId="652B5F00" w14:textId="77777777" w:rsidR="00F25DB1" w:rsidRPr="00C41B53" w:rsidRDefault="00F25DB1" w:rsidP="002B0427">
      <w:pPr>
        <w:pBdr>
          <w:top w:val="single" w:sz="4" w:space="1" w:color="auto"/>
          <w:left w:val="single" w:sz="4" w:space="4" w:color="auto"/>
          <w:bottom w:val="single" w:sz="4" w:space="1" w:color="auto"/>
          <w:right w:val="single" w:sz="4" w:space="4" w:color="auto"/>
        </w:pBdr>
        <w:spacing w:after="0" w:line="240" w:lineRule="auto"/>
        <w:jc w:val="both"/>
        <w:rPr>
          <w:rFonts w:cstheme="minorHAnsi"/>
          <w:b/>
          <w:iCs/>
          <w:color w:val="000000"/>
          <w:sz w:val="16"/>
          <w:szCs w:val="16"/>
        </w:rPr>
      </w:pPr>
      <w:r w:rsidRPr="00C41B53">
        <w:rPr>
          <w:rFonts w:cstheme="minorHAnsi"/>
          <w:iCs/>
          <w:color w:val="000000"/>
          <w:sz w:val="16"/>
          <w:szCs w:val="16"/>
        </w:rPr>
        <w:t xml:space="preserve">Študijný program sa bude realizovať v dobre osvetlených, žalúziami a klimatizáciou vybavených priestoroch, kde sú k dispozícii prenosné flipcharty alebo zabudované tabule. V desiatich aulách, posluchárňach a seminárnych miestnostiach sú zabudované počítače, ktoré sú priamo prepojené s nainštalovanými projektormi. Miestnosti sú ozvučené, je možné použiť mikrofóny a akékoľvek iné audio-vizuálne pomôcky slúžiace na odborné prezentácie počas výučby. V celej budove </w:t>
      </w:r>
      <w:r w:rsidR="00D00F3E" w:rsidRPr="00C41B53">
        <w:rPr>
          <w:rFonts w:cstheme="minorHAnsi"/>
          <w:iCs/>
          <w:color w:val="000000"/>
          <w:sz w:val="16"/>
          <w:szCs w:val="16"/>
        </w:rPr>
        <w:t>Tomašikovej a Tematínskej</w:t>
      </w:r>
      <w:r w:rsidRPr="00C41B53">
        <w:rPr>
          <w:rFonts w:cstheme="minorHAnsi"/>
          <w:iCs/>
          <w:color w:val="000000"/>
          <w:sz w:val="16"/>
          <w:szCs w:val="16"/>
        </w:rPr>
        <w:t>PEVŠ je dostupné wi-fi pripojenie na internet, preto môže výučba podľa potreby prebiehať vo všetkých miestnostiach za použitia notebookov, internetu a prenosnej projekcie</w:t>
      </w:r>
      <w:r w:rsidRPr="00C41B53">
        <w:rPr>
          <w:rFonts w:cstheme="minorHAnsi"/>
          <w:b/>
          <w:iCs/>
          <w:color w:val="000000"/>
          <w:sz w:val="16"/>
          <w:szCs w:val="16"/>
        </w:rPr>
        <w:t xml:space="preserve">. </w:t>
      </w:r>
    </w:p>
    <w:p w14:paraId="4BE88201" w14:textId="77777777" w:rsidR="00F25DB1" w:rsidRPr="00C41B53" w:rsidRDefault="00F25DB1" w:rsidP="002B0427">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rPr>
      </w:pPr>
      <w:r w:rsidRPr="00C41B53">
        <w:rPr>
          <w:rFonts w:cstheme="minorHAnsi"/>
          <w:iCs/>
          <w:color w:val="000000"/>
          <w:sz w:val="16"/>
          <w:szCs w:val="16"/>
        </w:rPr>
        <w:t>Učebne a seminárne miestnosti sú - podľa kapacity a určenia - zariadené školskými lavicami a stoličkami alebo pevnými radmi stoličiek so sklopnými stolíkmi vhodnými na zaznamenávanie prednášok alebo odkladanie písomných a učebných pomôcok, či laptopov. Auly sú vybavené čalúnenými pevnými radmi stoličiek, taktiež so sklopnými stolíkmi.</w:t>
      </w:r>
    </w:p>
    <w:p w14:paraId="31D035A2" w14:textId="77777777" w:rsidR="00F25DB1" w:rsidRPr="00C41B53" w:rsidRDefault="00F25DB1" w:rsidP="002B0427">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rPr>
      </w:pPr>
      <w:r w:rsidRPr="00C41B53">
        <w:rPr>
          <w:rFonts w:cstheme="minorHAnsi"/>
          <w:iCs/>
          <w:color w:val="000000"/>
          <w:sz w:val="16"/>
          <w:szCs w:val="16"/>
        </w:rPr>
        <w:t xml:space="preserve">Na </w:t>
      </w:r>
      <w:r w:rsidR="00921306" w:rsidRPr="00C41B53">
        <w:rPr>
          <w:rFonts w:cstheme="minorHAnsi"/>
          <w:iCs/>
          <w:color w:val="000000"/>
          <w:sz w:val="16"/>
          <w:szCs w:val="16"/>
        </w:rPr>
        <w:t xml:space="preserve">Tomašikovej na </w:t>
      </w:r>
      <w:r w:rsidRPr="00C41B53">
        <w:rPr>
          <w:rFonts w:cstheme="minorHAnsi"/>
          <w:iCs/>
          <w:color w:val="000000"/>
          <w:sz w:val="16"/>
          <w:szCs w:val="16"/>
        </w:rPr>
        <w:t xml:space="preserve">zvláštne príležitosti a potreby špeciálneho ozvučenia miestností sa využíva technické zariadenie – mixážny pult, riadený z priestorov réžie. K dispozícii sú tiež dva samostatné tlmočnícke boxy pre 4 (2+2) tlmočníkov súbežne a cca 100 tlmočníckych staničiek (prijímacia jednotka). </w:t>
      </w:r>
    </w:p>
    <w:p w14:paraId="1BA65674" w14:textId="77777777" w:rsidR="00F25DB1" w:rsidRPr="00C41B53" w:rsidRDefault="00F25DB1" w:rsidP="002B0427">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rPr>
      </w:pPr>
      <w:r w:rsidRPr="00C41B53">
        <w:rPr>
          <w:rFonts w:cstheme="minorHAnsi"/>
          <w:iCs/>
          <w:color w:val="000000"/>
          <w:sz w:val="16"/>
          <w:szCs w:val="16"/>
        </w:rPr>
        <w:t>Okrem vyššie opísaného technického vybavenia, každý ústav má k dispozícii mobilné technické zázemie potrebné pre nerušený priebeh výučby (notebooky, flipchartové potreby a i.)</w:t>
      </w:r>
      <w:r w:rsidR="00921306" w:rsidRPr="00C41B53">
        <w:rPr>
          <w:rFonts w:cstheme="minorHAnsi"/>
          <w:iCs/>
          <w:color w:val="000000"/>
          <w:sz w:val="16"/>
          <w:szCs w:val="16"/>
        </w:rPr>
        <w:t xml:space="preserve"> na Tomašikovej a Tematínskej. </w:t>
      </w:r>
    </w:p>
    <w:p w14:paraId="574F685F" w14:textId="77777777" w:rsidR="000B26C2" w:rsidRPr="00C41B53" w:rsidRDefault="00F25DB1" w:rsidP="002B0427">
      <w:pPr>
        <w:pBdr>
          <w:top w:val="single" w:sz="4" w:space="1" w:color="auto"/>
          <w:left w:val="single" w:sz="4" w:space="4" w:color="auto"/>
          <w:bottom w:val="single" w:sz="4" w:space="1" w:color="auto"/>
          <w:right w:val="single" w:sz="4" w:space="4" w:color="auto"/>
        </w:pBdr>
        <w:spacing w:after="0"/>
        <w:rPr>
          <w:rFonts w:cstheme="minorHAnsi"/>
          <w:iCs/>
          <w:color w:val="000000"/>
          <w:sz w:val="16"/>
          <w:szCs w:val="16"/>
        </w:rPr>
      </w:pPr>
      <w:r w:rsidRPr="00C41B53">
        <w:rPr>
          <w:rFonts w:cstheme="minorHAnsi"/>
          <w:iCs/>
          <w:color w:val="000000"/>
          <w:sz w:val="16"/>
          <w:szCs w:val="16"/>
        </w:rPr>
        <w:t>Kancelárske a administratívne potreby sú objednávané cez subdodávateľskú spoločnosť v pravidelných intervaloch (papierové hárky na tabule, písacie potreby na tabule a pod.), čím je zabezpečené bezproblémové zásobovanie pedagógov pomôckami potrebnými pre výučbu, ako aj zabezpečenie iných nástrojov potrebných pre manažment a správu fakulty - a tým aj riadne poskytovanie vzdelávania v príslušnom študijnom odbore. Pre operatívnosť komunikácie s poslucháčmi (napr. presun výučby z jednej miestnosti do druhej, mimoriadne prednáškya i.), sú v priestoroch intenzívne využívaných študentmi umiestnené elektronické informačné tabule (plazmové obrazovky) a klasické nástenky a najmä centrálny e-systém UIS – Univerzitný informačný systém.</w:t>
      </w:r>
    </w:p>
    <w:p w14:paraId="1C63E240" w14:textId="77777777" w:rsidR="00921306" w:rsidRPr="00C41B53" w:rsidRDefault="00BD7818"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Fakultu informatiky má n</w:t>
      </w:r>
      <w:r w:rsidR="00D023D2" w:rsidRPr="00C41B53">
        <w:rPr>
          <w:sz w:val="16"/>
          <w:szCs w:val="16"/>
        </w:rPr>
        <w:t xml:space="preserve">aTematínskejsú k dispozícii nasledujúce výučbové priestory:  3 počítačové učebne s 30 miestami a s pripojením na internet, 2 posluchárne s 45 miestami s PC (+ projektor) pripojením na internet, kancelárie s PC pre každého zamestnanca fakulty, zasadacia miestnosť pre vedenie fakulty a miestnosť s PC pre externistov. Okrem počítačov sú výučbové priestory vybavené nasledujúcimi druhmi a počtami didaktických pomôcok a prístrojovej techniky: osobné počítače, stropné projektory, projekčné plátna a magnetické tabule.  </w:t>
      </w:r>
      <w:r w:rsidR="00921306" w:rsidRPr="00C41B53">
        <w:rPr>
          <w:sz w:val="16"/>
          <w:szCs w:val="16"/>
        </w:rPr>
        <w:t>Pre potreby výučby a výskumu sú na Fakulte informatiky PEVŠ k dispozícii odborné laboratóriá. Laboratórium pre priemysel 4.0 je vybavené výkonnými počítačmi pre paralelné výpočty, zobrazovacími zariadeniami (projektor, nástenné a stolové monitory), pre špecifické potreby výučby sú k dispozícií 3D tlačiareň, analógovo digitálne prevodníky signálov zo senzorov, senzorické systémy pre meranie rozličných fyzikálnych veličín a stavov, modely digitálnych výrobných liniek a systémov. Laboratórium sieťových technológií je vybavené štruktúrovanou kabelážou vrátane modulárnych možností prepojenia sieťových zariadení, obsahuje routre, switche, servery a klientské počítače pre modelovanie sietí. Pre potreby výučby je laboratórium vybavené didaktickou technikou (počítač, projektor, flipchart). Laboratórium Lego robot je vybavené stavebnicami pre simuláciu robotických systémov s riadiacimi jednotkami. Laboratórium testovania použiteľnosti je vybavené dvomi miestnosťami (testovacia a observačná) navzájom prepojenými pomocou semi-transparentného zrkadla s obojstrannou ozvučovacou a snímaco technikou (kamery pre rozličné konfigurácie). Laboratórium je vybavené štruktúrovanou kabelážou a switchom, NAS systémom pre digitálny záznam, počítačmi a zobrazovacou technikou. Laboratórium virtuálnej reality je vybavené výkonnými počítačmi a rozličnými druhmi HMD (Oculusrift 2x, HTC Vive, HTC VIVE Pro Eye 2x, OculusQuest 2, OpenVR, Samsung gear VR, Oculus GO), zariadeniami pre rozšírenú realitu (MS Hololens 2, tablety 4x), zariadeniami pre snímanie 360° videí (2x + príslušenstvo), senzorickými systémami pre snímanie polohy objektov v priestore, bezdrôtový prenos signálov medzi HMD a počítačom, zariadenie pre snímanie polohy rúk používateľa, dronom s prílušenstvom, zobrazovacou technikou a zariadením pre prenos snímanej rýchlosti používateľa pri pohybe na bežeckom páse.</w:t>
      </w:r>
    </w:p>
    <w:p w14:paraId="3EEB6DA5" w14:textId="77777777" w:rsidR="003B7A23" w:rsidRPr="00C41B53" w:rsidRDefault="00D023D2"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 xml:space="preserve">Pre študentov </w:t>
      </w:r>
      <w:r w:rsidR="000B26C2" w:rsidRPr="00C41B53">
        <w:rPr>
          <w:sz w:val="16"/>
          <w:szCs w:val="16"/>
        </w:rPr>
        <w:t>sú</w:t>
      </w:r>
      <w:r w:rsidRPr="00C41B53">
        <w:rPr>
          <w:sz w:val="16"/>
          <w:szCs w:val="16"/>
        </w:rPr>
        <w:t xml:space="preserve"> k dispozícii priestory Mediálneho centraí PEVŠ</w:t>
      </w:r>
      <w:r w:rsidR="000B26C2" w:rsidRPr="00C41B53">
        <w:rPr>
          <w:sz w:val="16"/>
          <w:szCs w:val="16"/>
        </w:rPr>
        <w:t>, kde sa zabezpečuje výučba Fakulty masmédií.</w:t>
      </w:r>
      <w:r w:rsidR="003B7A23" w:rsidRPr="00C41B53">
        <w:rPr>
          <w:sz w:val="16"/>
          <w:szCs w:val="16"/>
        </w:rPr>
        <w:t xml:space="preserve">Mediálne centrum na Tematínskej poskytuje študentom priestory na adekvátne výučbové procesy v odbore masmédií ako aj v odbore dizajnu médií. V súčasnosti má Mediálne centrum niekoľko pracovísk, ktoré majú profesionálne vybavenie. </w:t>
      </w:r>
    </w:p>
    <w:p w14:paraId="68DA15DA"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 xml:space="preserve">Nové štúdio a réžia ma dokopy až 180m2 s réžiou a galériou pre divákov. Samotné štúdio ma 112m2 s profesionálnym svetelným parkom DeSisti s poloautomatizovanými pantografmi. Svetelný park poskytuje študentom profesionálny nástroj ako sa simulovať reálne prostredie TV štúdia, kde si študenti v rámci štúdia precvičujú svoje nadobudnuté zručnosti priamo v praxi. Kamerová technológia použitá v štúdiu je čiastočne na diaľku ovládaná z TV réžie, ktorá poskytuje rovnako profesionálne zázemie, ktoré simuluje skutočné televízne prostredie a pripravuje študentov na skutočnú prax. </w:t>
      </w:r>
    </w:p>
    <w:p w14:paraId="11852DE8"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lastRenderedPageBreak/>
        <w:t>Zároveň štúdiu poskytuje možnosť flexibilného uchytenia fotopozadí pre potreby výučby fotografického zamerania. Okrem spomínaného svetelného závesného systému, majú študenti k dispozícii aj zábleskové, trvalé svetlá a fotografický stôl, ktorý sa využíva na produktovú fotografiu.</w:t>
      </w:r>
    </w:p>
    <w:p w14:paraId="3D3ECB5D"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Nová multimediálna učebňa 1 so zvukovým štúdiom poskytuje pre študentov materiálno technické zabezpečenie pre zvukovú produkciu. Obsahuje samostatnú akustickú miestnosť pre potreby nahrávania hovoreného slova a zároveň aj réžiu, kde si študenti môžu nahrávky následne postprodukovať. Učebňa obsahuje okrem Apple Mac Pro napojený na zvukový reťazec nahrávacieho zvukového štúdia aj 7 iMacov s softvérmi na spracovávanie zvuku ako aj obrazovú postprodukciu. Akustické obloženie je aj v priestoroch učebne, tým pádom sa znižuje čas dozvuku a študentom je poskytnuté adekvátne zázemie na tvorivú činnosť.</w:t>
      </w:r>
    </w:p>
    <w:p w14:paraId="2D0C7D76"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 xml:space="preserve">Multimediálna učebňa 2 je určená na tvorbu 2D a 3D grafiky. Poskytuje 10 ks iMacov so softvérmi, potrebnými na tvorbu animácií alebo statických grafík. </w:t>
      </w:r>
    </w:p>
    <w:p w14:paraId="5335E711"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p>
    <w:p w14:paraId="55EE50CA"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Ďalšie technické vybavenie v miestnostiach:</w:t>
      </w:r>
    </w:p>
    <w:p w14:paraId="329E3884"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Štúdio a réžia</w:t>
      </w:r>
    </w:p>
    <w:p w14:paraId="7AEADF57"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Vymeniteľné TV pozadia na koľajnicovom systéme</w:t>
      </w:r>
    </w:p>
    <w:p w14:paraId="1F870013"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Svetelný park s ovládacím svetelným panelom</w:t>
      </w:r>
    </w:p>
    <w:p w14:paraId="191A88EF"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3x štúdiové kamery SONY s komunikáciou do réžie</w:t>
      </w:r>
    </w:p>
    <w:p w14:paraId="2A03FCDC"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1x kamerová čítačka AutoScript</w:t>
      </w:r>
    </w:p>
    <w:p w14:paraId="76085B0F"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8 kanálová réžia Panasonic AV-HS-400</w:t>
      </w:r>
    </w:p>
    <w:p w14:paraId="399A582B"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2x Full HD náhľadové TV</w:t>
      </w:r>
    </w:p>
    <w:p w14:paraId="71353E10"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XDcam rekordér SONY</w:t>
      </w:r>
    </w:p>
    <w:p w14:paraId="229AE0DA"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RiedelIntercom</w:t>
      </w:r>
    </w:p>
    <w:p w14:paraId="2AB0DA8C"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Referenčný monitor TV Logic LVM-242 24“</w:t>
      </w:r>
    </w:p>
    <w:p w14:paraId="5DBCEE0C"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Audio systém Dynaudio AIR 6</w:t>
      </w:r>
    </w:p>
    <w:p w14:paraId="34051D40"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Mac Pro s naberacou kartou BlackMagic Design</w:t>
      </w:r>
    </w:p>
    <w:p w14:paraId="433FE064"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Zvukový pult SSL C100 HDS</w:t>
      </w:r>
    </w:p>
    <w:p w14:paraId="04902264"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Fotografický stôl</w:t>
      </w:r>
    </w:p>
    <w:p w14:paraId="28840370"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Mac Pro s Adobe balíkom</w:t>
      </w:r>
    </w:p>
    <w:p w14:paraId="6B84A080"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Zábleskové fotografické svetlá</w:t>
      </w:r>
    </w:p>
    <w:p w14:paraId="5A0E2CE9"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Multimediálne učebne</w:t>
      </w:r>
    </w:p>
    <w:p w14:paraId="6CDDBB63"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7x iMac M1 s BlackMagic Design DaVinci a Audiocity</w:t>
      </w:r>
    </w:p>
    <w:p w14:paraId="116AAF84"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10x iMac Intel s Adobe a Maya balíkom</w:t>
      </w:r>
    </w:p>
    <w:p w14:paraId="44DC19D1"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1x Mac Pro s Pro Tools HD</w:t>
      </w:r>
    </w:p>
    <w:p w14:paraId="4AD74FFA"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2x DPA 4041 referenčné mikrofóny</w:t>
      </w:r>
    </w:p>
    <w:p w14:paraId="4123F69F"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ovládacia konzola Digidesign D-Command ES 24</w:t>
      </w:r>
    </w:p>
    <w:p w14:paraId="1BB91292"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mikrofónnepredzosilovačeFocusrite ISA 828 AD</w:t>
      </w:r>
    </w:p>
    <w:p w14:paraId="260A3897"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Allen Heath WZ316:2DX WIZZARD</w:t>
      </w:r>
    </w:p>
    <w:p w14:paraId="7129D29E"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Mixpultanalog TC Electronic M6000</w:t>
      </w:r>
    </w:p>
    <w:p w14:paraId="6C81E876"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Nagra VI. HDD rekordér</w:t>
      </w:r>
    </w:p>
    <w:p w14:paraId="4EBFFAD1"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reproduktory DynaudioAcoustics AIR6 5.1. set videoprevodník AVID Mojo SDI</w:t>
      </w:r>
    </w:p>
    <w:p w14:paraId="3605F8D2" w14:textId="77777777" w:rsidR="003B7A23" w:rsidRPr="00C41B53"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C41B53">
        <w:rPr>
          <w:sz w:val="16"/>
          <w:szCs w:val="16"/>
        </w:rPr>
        <w:t>2x náhľadové Full HD TV</w:t>
      </w:r>
    </w:p>
    <w:p w14:paraId="1E27626A" w14:textId="77777777" w:rsidR="000B26C2" w:rsidRPr="00C41B53" w:rsidRDefault="000B26C2" w:rsidP="002B0427">
      <w:pPr>
        <w:rPr>
          <w:sz w:val="16"/>
          <w:szCs w:val="16"/>
        </w:rPr>
      </w:pPr>
    </w:p>
    <w:p w14:paraId="67F732FB" w14:textId="77777777" w:rsidR="000B26C2" w:rsidRPr="00C41B53" w:rsidRDefault="000B26C2" w:rsidP="002B0427">
      <w:pPr>
        <w:rPr>
          <w:sz w:val="16"/>
          <w:szCs w:val="16"/>
        </w:rPr>
      </w:pPr>
    </w:p>
    <w:p w14:paraId="116BA30D" w14:textId="77777777" w:rsidR="00F25DB1" w:rsidRPr="00C41B53" w:rsidRDefault="00F25DB1" w:rsidP="00E659BA">
      <w:pPr>
        <w:autoSpaceDE w:val="0"/>
        <w:autoSpaceDN w:val="0"/>
        <w:adjustRightInd w:val="0"/>
        <w:spacing w:after="0" w:line="240" w:lineRule="auto"/>
        <w:jc w:val="both"/>
        <w:rPr>
          <w:rFonts w:cstheme="minorHAnsi"/>
          <w:sz w:val="16"/>
          <w:szCs w:val="16"/>
        </w:rPr>
      </w:pPr>
    </w:p>
    <w:p w14:paraId="695AD15C" w14:textId="77777777" w:rsidR="00B86EE3" w:rsidRPr="00C41B53" w:rsidRDefault="00E659BA" w:rsidP="00E659BA">
      <w:pPr>
        <w:pStyle w:val="Odsekzoznamu"/>
        <w:autoSpaceDE w:val="0"/>
        <w:autoSpaceDN w:val="0"/>
        <w:adjustRightInd w:val="0"/>
        <w:spacing w:after="0" w:line="240" w:lineRule="auto"/>
        <w:ind w:left="0"/>
        <w:jc w:val="both"/>
        <w:rPr>
          <w:rFonts w:cstheme="minorHAnsi"/>
          <w:sz w:val="16"/>
          <w:szCs w:val="16"/>
        </w:rPr>
      </w:pPr>
      <w:r w:rsidRPr="00C41B53">
        <w:rPr>
          <w:rFonts w:cstheme="minorHAnsi"/>
          <w:sz w:val="16"/>
          <w:szCs w:val="16"/>
        </w:rPr>
        <w:t xml:space="preserve">B </w:t>
      </w:r>
      <w:r w:rsidR="00B86EE3" w:rsidRPr="00C41B53">
        <w:rPr>
          <w:rFonts w:cstheme="minorHAnsi"/>
          <w:sz w:val="16"/>
          <w:szCs w:val="16"/>
        </w:rPr>
        <w:t xml:space="preserve">Charakteristika informačného zabezpečenia študijného programu (prístup k študijnej literatúre podľa </w:t>
      </w:r>
      <w:r w:rsidR="0077579B" w:rsidRPr="00C41B53">
        <w:rPr>
          <w:rFonts w:cstheme="minorHAnsi"/>
          <w:sz w:val="16"/>
          <w:szCs w:val="16"/>
        </w:rPr>
        <w:t>i</w:t>
      </w:r>
      <w:r w:rsidR="00B86EE3" w:rsidRPr="00C41B53">
        <w:rPr>
          <w:rFonts w:cstheme="minorHAnsi"/>
          <w:sz w:val="16"/>
          <w:szCs w:val="16"/>
        </w:rPr>
        <w:t>nformačných listov</w:t>
      </w:r>
      <w:r w:rsidR="00507FBF" w:rsidRPr="00C41B53">
        <w:rPr>
          <w:rFonts w:cstheme="minorHAnsi"/>
          <w:sz w:val="16"/>
          <w:szCs w:val="16"/>
        </w:rPr>
        <w:t xml:space="preserve"> predmetov</w:t>
      </w:r>
      <w:r w:rsidR="002E27BC" w:rsidRPr="00C41B53">
        <w:rPr>
          <w:rFonts w:cstheme="minorHAnsi"/>
          <w:sz w:val="16"/>
          <w:szCs w:val="16"/>
        </w:rPr>
        <w:t>)</w:t>
      </w:r>
      <w:r w:rsidR="00B86EE3" w:rsidRPr="00C41B53">
        <w:rPr>
          <w:rFonts w:cstheme="minorHAnsi"/>
          <w:sz w:val="16"/>
          <w:szCs w:val="16"/>
        </w:rPr>
        <w:t xml:space="preserve">, </w:t>
      </w:r>
      <w:r w:rsidR="00507FBF" w:rsidRPr="00C41B53">
        <w:rPr>
          <w:rFonts w:cstheme="minorHAnsi"/>
          <w:sz w:val="16"/>
          <w:szCs w:val="16"/>
        </w:rPr>
        <w:t xml:space="preserve">prístup k </w:t>
      </w:r>
      <w:r w:rsidR="00B86EE3" w:rsidRPr="00C41B53">
        <w:rPr>
          <w:rFonts w:cstheme="minorHAnsi"/>
          <w:sz w:val="16"/>
          <w:szCs w:val="16"/>
        </w:rPr>
        <w:t xml:space="preserve">informačným databázam a ďalším informačným zdrojom, informačným technológiám a podobne). </w:t>
      </w:r>
    </w:p>
    <w:p w14:paraId="5C1E93A2" w14:textId="77777777" w:rsidR="00E659BA" w:rsidRPr="00C41B53" w:rsidRDefault="00E659BA" w:rsidP="00E659BA">
      <w:pPr>
        <w:pStyle w:val="Odsekzoznamu"/>
        <w:autoSpaceDE w:val="0"/>
        <w:autoSpaceDN w:val="0"/>
        <w:adjustRightInd w:val="0"/>
        <w:spacing w:after="0" w:line="240" w:lineRule="auto"/>
        <w:ind w:left="0"/>
        <w:jc w:val="both"/>
        <w:rPr>
          <w:rFonts w:cstheme="minorHAnsi"/>
          <w:sz w:val="16"/>
          <w:szCs w:val="16"/>
        </w:rPr>
      </w:pPr>
    </w:p>
    <w:p w14:paraId="1C128632" w14:textId="77777777" w:rsidR="00F25DB1" w:rsidRPr="00C41B53" w:rsidRDefault="00F25DB1"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rPr>
      </w:pPr>
      <w:r w:rsidRPr="00C41B53">
        <w:rPr>
          <w:rFonts w:cstheme="minorHAnsi"/>
          <w:sz w:val="16"/>
          <w:szCs w:val="16"/>
        </w:rPr>
        <w:t xml:space="preserve">Technické vybavenie učební a študijných priestorov (hardware+software): všetky učebne sú vybavené PC + </w:t>
      </w:r>
    </w:p>
    <w:p w14:paraId="0DB2E590" w14:textId="77777777" w:rsidR="00F25DB1" w:rsidRPr="00C41B53" w:rsidRDefault="00F25DB1"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rPr>
      </w:pPr>
      <w:r w:rsidRPr="00C41B53">
        <w:rPr>
          <w:rFonts w:cstheme="minorHAnsi"/>
          <w:sz w:val="16"/>
          <w:szCs w:val="16"/>
        </w:rPr>
        <w:t>monitor, klávesnica, myš (Operačný systém Windows 10, Office, Adobe Reader, Internet, prehrávač videa).</w:t>
      </w:r>
    </w:p>
    <w:p w14:paraId="231D7E09" w14:textId="77777777" w:rsidR="00F25DB1" w:rsidRPr="00C41B53" w:rsidRDefault="00F25DB1"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rPr>
      </w:pPr>
      <w:r w:rsidRPr="00C41B53">
        <w:rPr>
          <w:rFonts w:cstheme="minorHAnsi"/>
          <w:sz w:val="16"/>
          <w:szCs w:val="16"/>
        </w:rPr>
        <w:t>Technické vybavenie pracovných priestorov (vrátane prenosných zariadení) pedagógov a pracovníkov: 106 ks PC + monitor, klávesnica, myš, operačný systém Windows 10, Office, AdobeReader, Internet.</w:t>
      </w:r>
    </w:p>
    <w:p w14:paraId="3D78E601" w14:textId="77777777" w:rsidR="005D1750" w:rsidRPr="00C41B53" w:rsidRDefault="00F25DB1"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rPr>
      </w:pPr>
      <w:r w:rsidRPr="00C41B53">
        <w:rPr>
          <w:rFonts w:cstheme="minorHAnsi"/>
          <w:sz w:val="16"/>
          <w:szCs w:val="16"/>
        </w:rPr>
        <w:t>Technické vybavenie pre potreby študentov: celá budova je pokrytá bezdrôtovým prístupom na internet . Fakult</w:t>
      </w:r>
      <w:r w:rsidR="005D1750" w:rsidRPr="00C41B53">
        <w:rPr>
          <w:rFonts w:cstheme="minorHAnsi"/>
          <w:sz w:val="16"/>
          <w:szCs w:val="16"/>
        </w:rPr>
        <w:t>y</w:t>
      </w:r>
      <w:r w:rsidRPr="00C41B53">
        <w:rPr>
          <w:rFonts w:cstheme="minorHAnsi"/>
          <w:sz w:val="16"/>
          <w:szCs w:val="16"/>
        </w:rPr>
        <w:t xml:space="preserve"> poskytuje na výučbu aj jednu počítačovú miestnosť s 15-timi počítačmi . Počítače sú vybavené štandardným kancelárskym softvérom (Operačný systém Windows 10, na každom PC je inštalovaný Office, AdobeReader, Internet) </w:t>
      </w:r>
    </w:p>
    <w:p w14:paraId="621C79D2" w14:textId="77777777" w:rsidR="00057181" w:rsidRPr="00C41B53" w:rsidRDefault="00F25DB1"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sz w:val="16"/>
          <w:szCs w:val="16"/>
        </w:rPr>
        <w:t>V rámci knižnice je k dispozícii ďalších 13 PC s osobitným prístupom do vybraných databáz a 25 voľných prípojok pre notebooky. Knižnica PEVŠ umožňuje prácu s katalógmi (elektronický katalóg Slovenských knižníc prostredníctvom Projektu KIS 3G, http://www.kis3g.sk/; on-line katalóg Knižnice PEVŠ) a elektronickými informačnými zdrojmi (EPI – prístup do plnotextových právnych a ekonomických databáz; ASPI – prístup do plnotextových právnych a ekonomických databáz; prístup na Internet v študovni a študovni vedeckej knižnice).</w:t>
      </w:r>
      <w:r w:rsidR="00057181" w:rsidRPr="00C41B53">
        <w:rPr>
          <w:rFonts w:cstheme="minorHAnsi"/>
          <w:color w:val="000000"/>
          <w:sz w:val="16"/>
          <w:szCs w:val="16"/>
        </w:rPr>
        <w:t xml:space="preserve"> Celkovo je možné uviesť, že materiálno-technické zabezpečenie výučby, ako aj knižničné služby sú v priestoroch fakulty zabezpečené nadštandardne. Osobitne poukazujeme na to, že okrem zabezpečenia uvedeného vyššie, na každom poschodí fakulty sa nachádza veľkokapacitná tlačiareň, ktorá súčasne slúži ako skener, resp. kopírka. Študenti majú možnosť používať tieto zariadenia neobmedzene na základe kreditu, ktorý majú na študentskej karte. V priestoroch školy sú aj automaty s občerstvením, resp. bufet, ktorý je k dispozícii od rána do poobedňajších hodín, a to aj v čase výučby v externej forme štúdia. Na prízemí školy sa nachádza aj predajňa odbornej literatúry, v ktorej si študenti môžu zakúpiť skriptá, resp. iné pramene potrebné pre štúdium.</w:t>
      </w:r>
    </w:p>
    <w:p w14:paraId="797A55BC" w14:textId="77777777" w:rsidR="005D1750" w:rsidRPr="00C41B53" w:rsidRDefault="00057181"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color w:val="000000"/>
          <w:sz w:val="16"/>
          <w:szCs w:val="16"/>
        </w:rPr>
        <w:t xml:space="preserve">Materiálno-technické a informačné zabezpečenie študijného programu (knižnica, študovne, dostupnosť informačných zdrojov pomocou internetu, dostupnosť základnej študijnej literatúry, učebníc, monografií a zahraničných vedeckých časopisov, softvérové vybavenie, prístup k potrebným databázam, podľa študijného odboru aj laboratóriá, projektové štúdiá, ateliéry, technologické zabezpečenie, atď.) analyzované v tejto časti žiadosti preukazujú, že na FP PEVŠ je možné uskutočňovať príslušný študijný program a splniť jeho ciele v oblasti vzdelávania. Fakulta práva PEVŠ má priamo v mieste vyučovania študijného programu aj knižnicu a študovňu s možnosťou prezenčného prístupu k </w:t>
      </w:r>
      <w:r w:rsidRPr="00C41B53">
        <w:rPr>
          <w:rFonts w:cstheme="minorHAnsi"/>
          <w:color w:val="000000"/>
          <w:sz w:val="16"/>
          <w:szCs w:val="16"/>
        </w:rPr>
        <w:lastRenderedPageBreak/>
        <w:t>študijnej literatúre pre študijný program a je garantovaný aj prístup študentov k internetu. Knižný a časopisecký fond je nepretržite dopĺňaný, v pravidelných cykloch sa zabezpečuje inovácia výpočtovej techniky; programového vybavenia počítačov a pod.</w:t>
      </w:r>
    </w:p>
    <w:p w14:paraId="65381571" w14:textId="77777777" w:rsidR="005D1750" w:rsidRPr="00C41B53" w:rsidRDefault="005D1750"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color w:val="000000"/>
          <w:sz w:val="16"/>
          <w:szCs w:val="16"/>
        </w:rPr>
        <w:t xml:space="preserve"> Činnosti AK zabezpečuje 7 pracovníkov na dvoch pracoviskách v Bratislave (Tomášikova, Tematínska ). Študovne a PC miestnosti s rozlohou 692 m2 ponúkajú používateľom 20 PC staníc a 20 pripojení pre notebooky, celkom 114 študijných miest, pripojenia na intranet, internet a wifi zónu, či multifunkčné zariadenia na podporu reprografických služieb. Pracoviská s bezbariérovým prístupom sú pre používateľov otvorené 30 hodín týždenne.</w:t>
      </w:r>
    </w:p>
    <w:p w14:paraId="339B6B8A" w14:textId="77777777" w:rsidR="005D1750" w:rsidRPr="00C41B53" w:rsidRDefault="005D1750"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color w:val="000000"/>
          <w:sz w:val="16"/>
          <w:szCs w:val="16"/>
        </w:rPr>
        <w:t xml:space="preserve">AK buduje zbierky študijnej literatúry v súlade s vedno-odborovou profiláciou študijných programov, ponúkaných fakultami PEVŠ. Sú prístupné formou voľného výberu. </w:t>
      </w:r>
    </w:p>
    <w:p w14:paraId="6C795EA7" w14:textId="77777777" w:rsidR="005D1750" w:rsidRPr="00C41B53" w:rsidRDefault="005D1750"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color w:val="000000"/>
          <w:sz w:val="16"/>
          <w:szCs w:val="16"/>
        </w:rPr>
        <w:t xml:space="preserve">Knižničný fond presahuje 16 300 zväzkov v tlačenej forme. Tvorí ho odborná knižná literatúra, záverečné a kvalifikačné práce, špeciálne dokumenty a dochádzajúce periodiká (82 titulov). Dôraz sa kladie na sprístupňovanie licencovaných databáz (http://www.paneurouni.com/sk/kniznica/elektronicka-kniznica/e-knihy). </w:t>
      </w:r>
    </w:p>
    <w:p w14:paraId="07311E7D" w14:textId="77777777" w:rsidR="005D1750" w:rsidRPr="00C41B53" w:rsidRDefault="005D1750"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color w:val="000000"/>
          <w:sz w:val="16"/>
          <w:szCs w:val="16"/>
        </w:rPr>
        <w:t xml:space="preserve">AK poskytuje komplexné knižničné a bibliograficko-informačné služby:  </w:t>
      </w:r>
    </w:p>
    <w:p w14:paraId="026B5198" w14:textId="77777777" w:rsidR="005D1750" w:rsidRPr="00C41B53"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color w:val="000000"/>
          <w:sz w:val="16"/>
          <w:szCs w:val="16"/>
        </w:rPr>
        <w:t>-</w:t>
      </w:r>
      <w:r w:rsidR="005D1750" w:rsidRPr="00C41B53">
        <w:rPr>
          <w:rFonts w:cstheme="minorHAnsi"/>
          <w:color w:val="000000"/>
          <w:sz w:val="16"/>
          <w:szCs w:val="16"/>
        </w:rPr>
        <w:t>konzultačné a referenčné služby (Spýtajte sa knižnice, FAQ), rezervácia dokumentov,</w:t>
      </w:r>
    </w:p>
    <w:p w14:paraId="6A25DFD3" w14:textId="77777777" w:rsidR="005D1750" w:rsidRPr="00C41B53"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color w:val="000000"/>
          <w:sz w:val="16"/>
          <w:szCs w:val="16"/>
        </w:rPr>
        <w:t>-</w:t>
      </w:r>
      <w:r w:rsidR="005D1750" w:rsidRPr="00C41B53">
        <w:rPr>
          <w:rFonts w:cstheme="minorHAnsi"/>
          <w:color w:val="000000"/>
          <w:sz w:val="16"/>
          <w:szCs w:val="16"/>
        </w:rPr>
        <w:t>výpožičné služby realizuje podľa kategórií používateľov prezenčnou a absenčnou formou,</w:t>
      </w:r>
    </w:p>
    <w:p w14:paraId="4A0896EB" w14:textId="77777777" w:rsidR="005D1750" w:rsidRPr="00C41B53"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color w:val="000000"/>
          <w:sz w:val="16"/>
          <w:szCs w:val="16"/>
        </w:rPr>
        <w:t>-</w:t>
      </w:r>
      <w:r w:rsidR="005D1750" w:rsidRPr="00C41B53">
        <w:rPr>
          <w:rFonts w:cstheme="minorHAnsi"/>
          <w:color w:val="000000"/>
          <w:sz w:val="16"/>
          <w:szCs w:val="16"/>
        </w:rPr>
        <w:t xml:space="preserve">reprografické služby - samoobslužné kopírovanie a tlač z PC, </w:t>
      </w:r>
    </w:p>
    <w:p w14:paraId="46928A1D" w14:textId="77777777" w:rsidR="005D1750" w:rsidRPr="00C41B53"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color w:val="000000"/>
          <w:sz w:val="16"/>
          <w:szCs w:val="16"/>
        </w:rPr>
        <w:t>-</w:t>
      </w:r>
      <w:r w:rsidR="005D1750" w:rsidRPr="00C41B53">
        <w:rPr>
          <w:rFonts w:cstheme="minorHAnsi"/>
          <w:color w:val="000000"/>
          <w:sz w:val="16"/>
          <w:szCs w:val="16"/>
        </w:rPr>
        <w:t>bibliograficky registruje a uchováva: informačný fond, fond diplomových a kvalifikačných prác, publikačnú a umeleckú činnosť študentov a pedagogicko-vedeckých pracovníkov PEVŠ; podieľa sa na príprave podkladov a výstupov pre ich profesijný rast a účely akreditácií,</w:t>
      </w:r>
    </w:p>
    <w:p w14:paraId="7EC96514" w14:textId="77777777" w:rsidR="005D1750" w:rsidRPr="00C41B53"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color w:val="000000"/>
          <w:sz w:val="16"/>
          <w:szCs w:val="16"/>
        </w:rPr>
        <w:t>-</w:t>
      </w:r>
      <w:r w:rsidR="005D1750" w:rsidRPr="00C41B53">
        <w:rPr>
          <w:rFonts w:cstheme="minorHAnsi"/>
          <w:color w:val="000000"/>
          <w:sz w:val="16"/>
          <w:szCs w:val="16"/>
        </w:rPr>
        <w:t xml:space="preserve">buduje a sprístupňuje súborný online katalóg PEVŠ a digitálny archív záverečných prác a špeciálnych dokumentov </w:t>
      </w:r>
    </w:p>
    <w:p w14:paraId="0F37BBB6" w14:textId="77777777" w:rsidR="005D1750" w:rsidRPr="00C41B53"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color w:val="000000"/>
          <w:sz w:val="16"/>
          <w:szCs w:val="16"/>
        </w:rPr>
        <w:t>-</w:t>
      </w:r>
      <w:r w:rsidR="005D1750" w:rsidRPr="00C41B53">
        <w:rPr>
          <w:rFonts w:cstheme="minorHAnsi"/>
          <w:color w:val="000000"/>
          <w:sz w:val="16"/>
          <w:szCs w:val="16"/>
        </w:rPr>
        <w:t>zúčastňuje sa na tvorbe súborných katalógov knižníc SR (CREPČ, CRZP, CREUČ),</w:t>
      </w:r>
    </w:p>
    <w:p w14:paraId="6828E9F1" w14:textId="77777777" w:rsidR="005D1750" w:rsidRPr="00C41B53"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color w:val="000000"/>
          <w:sz w:val="16"/>
          <w:szCs w:val="16"/>
        </w:rPr>
        <w:t>-</w:t>
      </w:r>
      <w:r w:rsidR="005D1750" w:rsidRPr="00C41B53">
        <w:rPr>
          <w:rFonts w:cstheme="minorHAnsi"/>
          <w:color w:val="000000"/>
          <w:sz w:val="16"/>
          <w:szCs w:val="16"/>
        </w:rPr>
        <w:t>aktualizuje webovú stránku knižnice a voľne dostupné EIZ,</w:t>
      </w:r>
    </w:p>
    <w:p w14:paraId="04A39E91" w14:textId="77777777" w:rsidR="00656D2C" w:rsidRPr="00C41B53"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41B53">
        <w:rPr>
          <w:rFonts w:cstheme="minorHAnsi"/>
          <w:color w:val="000000"/>
          <w:sz w:val="16"/>
          <w:szCs w:val="16"/>
        </w:rPr>
        <w:t>-</w:t>
      </w:r>
      <w:r w:rsidR="005D1750" w:rsidRPr="00C41B53">
        <w:rPr>
          <w:rFonts w:cstheme="minorHAnsi"/>
          <w:color w:val="000000"/>
          <w:sz w:val="16"/>
          <w:szCs w:val="16"/>
        </w:rPr>
        <w:t>podieľa sa na zabezpečovaní informačného vzdelávania na PEVŠ.</w:t>
      </w:r>
    </w:p>
    <w:p w14:paraId="1406D641" w14:textId="77777777" w:rsidR="00F25DB1" w:rsidRPr="00C41B53" w:rsidRDefault="00F25DB1" w:rsidP="00057181">
      <w:pPr>
        <w:pStyle w:val="Odsekzoznamu"/>
        <w:autoSpaceDE w:val="0"/>
        <w:autoSpaceDN w:val="0"/>
        <w:adjustRightInd w:val="0"/>
        <w:spacing w:after="0" w:line="240" w:lineRule="auto"/>
        <w:ind w:left="0"/>
        <w:jc w:val="both"/>
        <w:rPr>
          <w:rFonts w:cstheme="minorHAnsi"/>
          <w:sz w:val="16"/>
          <w:szCs w:val="16"/>
        </w:rPr>
      </w:pPr>
    </w:p>
    <w:p w14:paraId="65562A37" w14:textId="77777777" w:rsidR="00F356F5" w:rsidRPr="00C41B53" w:rsidRDefault="00E659BA" w:rsidP="00E659BA">
      <w:pPr>
        <w:pStyle w:val="Odsekzoznamu"/>
        <w:autoSpaceDE w:val="0"/>
        <w:autoSpaceDN w:val="0"/>
        <w:adjustRightInd w:val="0"/>
        <w:spacing w:after="0" w:line="240" w:lineRule="auto"/>
        <w:ind w:left="0"/>
        <w:jc w:val="both"/>
        <w:rPr>
          <w:rFonts w:cstheme="minorHAnsi"/>
          <w:sz w:val="16"/>
          <w:szCs w:val="16"/>
        </w:rPr>
      </w:pPr>
      <w:r w:rsidRPr="00C41B53">
        <w:rPr>
          <w:rFonts w:cstheme="minorHAnsi"/>
          <w:sz w:val="16"/>
          <w:szCs w:val="16"/>
        </w:rPr>
        <w:t xml:space="preserve">C  </w:t>
      </w:r>
      <w:r w:rsidR="00F356F5" w:rsidRPr="00C41B53">
        <w:rPr>
          <w:rFonts w:cstheme="minorHAnsi"/>
          <w:sz w:val="16"/>
          <w:szCs w:val="16"/>
        </w:rPr>
        <w:t>Charakteristika a rozsah dištančného vzdelávania uplatňovaná v študijnom programe s priradením k predmetom.</w:t>
      </w:r>
      <w:r w:rsidR="005443FF" w:rsidRPr="00C41B53">
        <w:rPr>
          <w:rFonts w:cstheme="minorHAnsi"/>
          <w:sz w:val="16"/>
          <w:szCs w:val="16"/>
        </w:rPr>
        <w:t xml:space="preserve"> Prístupy, manuály </w:t>
      </w:r>
      <w:r w:rsidR="00BC321D" w:rsidRPr="00C41B53">
        <w:rPr>
          <w:rFonts w:cstheme="minorHAnsi"/>
          <w:sz w:val="16"/>
          <w:szCs w:val="16"/>
        </w:rPr>
        <w:t>e</w:t>
      </w:r>
      <w:r w:rsidR="005443FF" w:rsidRPr="00C41B53">
        <w:rPr>
          <w:rFonts w:cstheme="minorHAnsi"/>
          <w:sz w:val="16"/>
          <w:szCs w:val="16"/>
        </w:rPr>
        <w:t>-learni</w:t>
      </w:r>
      <w:r w:rsidR="00BC321D" w:rsidRPr="00C41B53">
        <w:rPr>
          <w:rFonts w:cstheme="minorHAnsi"/>
          <w:sz w:val="16"/>
          <w:szCs w:val="16"/>
        </w:rPr>
        <w:t>n</w:t>
      </w:r>
      <w:r w:rsidR="005443FF" w:rsidRPr="00C41B53">
        <w:rPr>
          <w:rFonts w:cstheme="minorHAnsi"/>
          <w:sz w:val="16"/>
          <w:szCs w:val="16"/>
        </w:rPr>
        <w:t xml:space="preserve">gových portálov. </w:t>
      </w:r>
      <w:r w:rsidR="00F356F5" w:rsidRPr="00C41B53">
        <w:rPr>
          <w:rFonts w:cstheme="minorHAnsi"/>
          <w:sz w:val="16"/>
          <w:szCs w:val="16"/>
        </w:rPr>
        <w:t xml:space="preserve">Postupy pri prechode z prezenčného na dištančné vzdelávanie. </w:t>
      </w:r>
    </w:p>
    <w:p w14:paraId="359E7F6F" w14:textId="77777777" w:rsidR="00E659BA" w:rsidRPr="00C41B53" w:rsidRDefault="00E659BA" w:rsidP="00E659BA">
      <w:pPr>
        <w:pStyle w:val="Odsekzoznamu"/>
        <w:autoSpaceDE w:val="0"/>
        <w:autoSpaceDN w:val="0"/>
        <w:adjustRightInd w:val="0"/>
        <w:spacing w:after="0" w:line="240" w:lineRule="auto"/>
        <w:ind w:left="0"/>
        <w:jc w:val="both"/>
        <w:rPr>
          <w:rFonts w:cstheme="minorHAnsi"/>
          <w:sz w:val="16"/>
          <w:szCs w:val="16"/>
        </w:rPr>
      </w:pPr>
    </w:p>
    <w:p w14:paraId="1C8B9E0B" w14:textId="77777777" w:rsidR="00E659BA" w:rsidRPr="00C41B53" w:rsidRDefault="00057181" w:rsidP="00057181">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rPr>
      </w:pPr>
      <w:r w:rsidRPr="00C41B53">
        <w:rPr>
          <w:rFonts w:cstheme="minorHAnsi"/>
          <w:iCs/>
          <w:color w:val="000000"/>
          <w:sz w:val="16"/>
          <w:szCs w:val="16"/>
        </w:rPr>
        <w:t>V prípade mimoriadnej situácie a z toho vyplývajúcich obmedzení poskytovať vzdelávanie prezenčnou metódou je prechod na dištančné vzdelávanie zabezpečený cez e-systém UIS - Univerzitný informačný systém</w:t>
      </w:r>
      <w:r w:rsidR="00A5783E" w:rsidRPr="00C41B53">
        <w:rPr>
          <w:rFonts w:cstheme="minorHAnsi"/>
          <w:iCs/>
          <w:color w:val="000000"/>
          <w:sz w:val="16"/>
          <w:szCs w:val="16"/>
        </w:rPr>
        <w:t xml:space="preserve"> a MS Teams</w:t>
      </w:r>
      <w:r w:rsidRPr="00C41B53">
        <w:rPr>
          <w:rFonts w:cstheme="minorHAnsi"/>
          <w:iCs/>
          <w:color w:val="000000"/>
          <w:sz w:val="16"/>
          <w:szCs w:val="16"/>
        </w:rPr>
        <w:t xml:space="preserve">. </w:t>
      </w:r>
      <w:r w:rsidR="00A5783E" w:rsidRPr="00C41B53">
        <w:rPr>
          <w:rFonts w:cstheme="minorHAnsi"/>
          <w:iCs/>
          <w:color w:val="000000"/>
          <w:sz w:val="16"/>
          <w:szCs w:val="16"/>
        </w:rPr>
        <w:t>UIS</w:t>
      </w:r>
      <w:r w:rsidR="001E100C" w:rsidRPr="00C41B53">
        <w:rPr>
          <w:rFonts w:cstheme="minorHAnsi"/>
          <w:iCs/>
          <w:color w:val="000000"/>
          <w:sz w:val="16"/>
          <w:szCs w:val="16"/>
        </w:rPr>
        <w:t xml:space="preserve"> alebo MS Teams</w:t>
      </w:r>
      <w:r w:rsidR="00A5783E" w:rsidRPr="00C41B53">
        <w:rPr>
          <w:rFonts w:cstheme="minorHAnsi"/>
          <w:iCs/>
          <w:color w:val="000000"/>
          <w:sz w:val="16"/>
          <w:szCs w:val="16"/>
        </w:rPr>
        <w:t xml:space="preserve"> umožňuje realizovať prostredníctvom dištančnej formy realizovať prednášky, cvičenia online, ale aj skúšky v písomnej alebo ústnej forme. Študenti majú prístup do UIS prostredníctvom konta, ktoré je im vytvorené na začiatku štúdia</w:t>
      </w:r>
      <w:r w:rsidR="001E100C" w:rsidRPr="00C41B53">
        <w:rPr>
          <w:rFonts w:cstheme="minorHAnsi"/>
          <w:iCs/>
          <w:color w:val="000000"/>
          <w:sz w:val="16"/>
          <w:szCs w:val="16"/>
        </w:rPr>
        <w:t xml:space="preserve"> a slúži ako komunikačný kanál pre MS Teams.</w:t>
      </w:r>
      <w:r w:rsidR="00A5783E" w:rsidRPr="00C41B53">
        <w:rPr>
          <w:rFonts w:cstheme="minorHAnsi"/>
          <w:iCs/>
          <w:color w:val="000000"/>
          <w:sz w:val="16"/>
          <w:szCs w:val="16"/>
        </w:rPr>
        <w:t xml:space="preserve">. Učitelia cez UIS zverejňujú študijné materiálny, </w:t>
      </w:r>
      <w:r w:rsidR="001E100C" w:rsidRPr="00C41B53">
        <w:rPr>
          <w:rFonts w:cstheme="minorHAnsi"/>
          <w:iCs/>
          <w:color w:val="000000"/>
          <w:sz w:val="16"/>
          <w:szCs w:val="16"/>
        </w:rPr>
        <w:t>zabezpeč</w:t>
      </w:r>
      <w:r w:rsidR="00461288" w:rsidRPr="00C41B53">
        <w:rPr>
          <w:rFonts w:cstheme="minorHAnsi"/>
          <w:iCs/>
          <w:color w:val="000000"/>
          <w:sz w:val="16"/>
          <w:szCs w:val="16"/>
        </w:rPr>
        <w:t xml:space="preserve">ujú </w:t>
      </w:r>
      <w:r w:rsidR="001E100C" w:rsidRPr="00C41B53">
        <w:rPr>
          <w:rFonts w:cstheme="minorHAnsi"/>
          <w:iCs/>
          <w:color w:val="000000"/>
          <w:sz w:val="16"/>
          <w:szCs w:val="16"/>
        </w:rPr>
        <w:t xml:space="preserve">priebežné </w:t>
      </w:r>
      <w:r w:rsidR="00461288" w:rsidRPr="00C41B53">
        <w:rPr>
          <w:rFonts w:cstheme="minorHAnsi"/>
          <w:iCs/>
          <w:color w:val="000000"/>
          <w:sz w:val="16"/>
          <w:szCs w:val="16"/>
        </w:rPr>
        <w:t xml:space="preserve">a finálne </w:t>
      </w:r>
      <w:r w:rsidR="001E100C" w:rsidRPr="00C41B53">
        <w:rPr>
          <w:rFonts w:cstheme="minorHAnsi"/>
          <w:iCs/>
          <w:color w:val="000000"/>
          <w:sz w:val="16"/>
          <w:szCs w:val="16"/>
        </w:rPr>
        <w:t>hodnotenie</w:t>
      </w:r>
      <w:r w:rsidR="00461288" w:rsidRPr="00C41B53">
        <w:rPr>
          <w:rFonts w:cstheme="minorHAnsi"/>
          <w:iCs/>
          <w:color w:val="000000"/>
          <w:sz w:val="16"/>
          <w:szCs w:val="16"/>
        </w:rPr>
        <w:t xml:space="preserve"> predmetu</w:t>
      </w:r>
      <w:r w:rsidR="001E100C" w:rsidRPr="00C41B53">
        <w:rPr>
          <w:rFonts w:cstheme="minorHAnsi"/>
          <w:iCs/>
          <w:color w:val="000000"/>
          <w:sz w:val="16"/>
          <w:szCs w:val="16"/>
        </w:rPr>
        <w:t>,</w:t>
      </w:r>
      <w:r w:rsidR="00461288" w:rsidRPr="00C41B53">
        <w:rPr>
          <w:rFonts w:cstheme="minorHAnsi"/>
          <w:iCs/>
          <w:color w:val="000000"/>
          <w:sz w:val="16"/>
          <w:szCs w:val="16"/>
        </w:rPr>
        <w:t xml:space="preserve"> či už v podobe testu, alebo seminárnej práce. Pri ústnej skúške sa využíva aplikácia MS Teams.  </w:t>
      </w:r>
    </w:p>
    <w:p w14:paraId="333AC1DF" w14:textId="77777777" w:rsidR="00E659BA" w:rsidRPr="00C41B53" w:rsidRDefault="00E659BA" w:rsidP="00E659BA">
      <w:pPr>
        <w:pStyle w:val="Odsekzoznamu"/>
        <w:autoSpaceDE w:val="0"/>
        <w:autoSpaceDN w:val="0"/>
        <w:adjustRightInd w:val="0"/>
        <w:spacing w:after="0" w:line="240" w:lineRule="auto"/>
        <w:ind w:left="0"/>
        <w:jc w:val="both"/>
        <w:rPr>
          <w:rFonts w:cstheme="minorHAnsi"/>
          <w:sz w:val="16"/>
          <w:szCs w:val="16"/>
        </w:rPr>
      </w:pPr>
    </w:p>
    <w:p w14:paraId="702C527D" w14:textId="77777777" w:rsidR="0085194C" w:rsidRPr="00C41B53" w:rsidRDefault="00E659BA" w:rsidP="00E659BA">
      <w:pPr>
        <w:pStyle w:val="Odsekzoznamu"/>
        <w:autoSpaceDE w:val="0"/>
        <w:autoSpaceDN w:val="0"/>
        <w:adjustRightInd w:val="0"/>
        <w:spacing w:after="0" w:line="240" w:lineRule="auto"/>
        <w:ind w:left="0"/>
        <w:jc w:val="both"/>
        <w:rPr>
          <w:rFonts w:cstheme="minorHAnsi"/>
          <w:sz w:val="16"/>
          <w:szCs w:val="16"/>
        </w:rPr>
      </w:pPr>
      <w:r w:rsidRPr="00C41B53">
        <w:rPr>
          <w:rFonts w:cstheme="minorHAnsi"/>
          <w:sz w:val="16"/>
          <w:szCs w:val="16"/>
        </w:rPr>
        <w:t xml:space="preserve">D  </w:t>
      </w:r>
      <w:r w:rsidR="0085194C" w:rsidRPr="00C41B53">
        <w:rPr>
          <w:rFonts w:cstheme="minorHAnsi"/>
          <w:sz w:val="16"/>
          <w:szCs w:val="16"/>
        </w:rPr>
        <w:t xml:space="preserve">Partneri vysokej školy pri zabezpečovaní </w:t>
      </w:r>
      <w:r w:rsidR="00137788" w:rsidRPr="00C41B53">
        <w:rPr>
          <w:rFonts w:cstheme="minorHAnsi"/>
          <w:sz w:val="16"/>
          <w:szCs w:val="16"/>
        </w:rPr>
        <w:t xml:space="preserve">vzdelávacích činností </w:t>
      </w:r>
      <w:r w:rsidR="0085194C" w:rsidRPr="00C41B53">
        <w:rPr>
          <w:rFonts w:cstheme="minorHAnsi"/>
          <w:sz w:val="16"/>
          <w:szCs w:val="16"/>
        </w:rPr>
        <w:t xml:space="preserve">študijného programu a charakteristika ich participácie. </w:t>
      </w:r>
    </w:p>
    <w:p w14:paraId="6F657460" w14:textId="77777777"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r w:rsidRPr="00C41B53">
        <w:rPr>
          <w:rFonts w:cstheme="minorHAnsi"/>
          <w:sz w:val="16"/>
          <w:szCs w:val="16"/>
        </w:rPr>
        <w:t xml:space="preserve">Prednášky veľvyslancov pôsobiacich v SR - </w:t>
      </w:r>
      <w:hyperlink r:id="rId33" w:history="1">
        <w:r w:rsidRPr="00C41B53">
          <w:rPr>
            <w:rStyle w:val="Hypertextovprepojenie"/>
            <w:sz w:val="16"/>
            <w:szCs w:val="16"/>
          </w:rPr>
          <w:t>Výročné správy | Paneurópska VŠ (paneurouni.com)</w:t>
        </w:r>
      </w:hyperlink>
    </w:p>
    <w:p w14:paraId="222E8787" w14:textId="77777777"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r w:rsidRPr="00C41B53">
        <w:rPr>
          <w:rFonts w:cstheme="minorHAnsi"/>
          <w:sz w:val="16"/>
          <w:szCs w:val="16"/>
        </w:rPr>
        <w:t>MH SR – vybrané prednášky a semináre</w:t>
      </w:r>
    </w:p>
    <w:p w14:paraId="6E121B3C" w14:textId="77777777"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r w:rsidRPr="00C41B53">
        <w:rPr>
          <w:rFonts w:cstheme="minorHAnsi"/>
          <w:sz w:val="16"/>
          <w:szCs w:val="16"/>
        </w:rPr>
        <w:t>MZV SR – vybrané prednášky a semináre</w:t>
      </w:r>
    </w:p>
    <w:p w14:paraId="47ABBACB" w14:textId="77777777" w:rsidR="004E5C4B" w:rsidRPr="00C41B53" w:rsidRDefault="004E5C4B" w:rsidP="004E5C4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r w:rsidRPr="00C41B53">
        <w:rPr>
          <w:rFonts w:cstheme="minorHAnsi"/>
          <w:sz w:val="16"/>
          <w:szCs w:val="16"/>
        </w:rPr>
        <w:t>NS SR – vybrané prednášky a semináre</w:t>
      </w:r>
    </w:p>
    <w:p w14:paraId="2229CA1A" w14:textId="77777777" w:rsidR="00E659BA" w:rsidRPr="00C41B53"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383AFE72" w14:textId="77777777" w:rsidR="00E659BA" w:rsidRPr="00C41B53"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4A401B54" w14:textId="77777777" w:rsidR="00E659BA" w:rsidRPr="00C41B53" w:rsidRDefault="00E659BA" w:rsidP="00E659BA">
      <w:pPr>
        <w:pStyle w:val="Odsekzoznamu"/>
        <w:autoSpaceDE w:val="0"/>
        <w:autoSpaceDN w:val="0"/>
        <w:adjustRightInd w:val="0"/>
        <w:spacing w:after="0" w:line="240" w:lineRule="auto"/>
        <w:ind w:left="0"/>
        <w:jc w:val="both"/>
        <w:rPr>
          <w:rFonts w:cstheme="minorHAnsi"/>
          <w:sz w:val="16"/>
          <w:szCs w:val="16"/>
        </w:rPr>
      </w:pPr>
    </w:p>
    <w:p w14:paraId="18653D09" w14:textId="77777777" w:rsidR="0085194C" w:rsidRPr="00C41B53" w:rsidRDefault="00E659BA" w:rsidP="00E659BA">
      <w:pPr>
        <w:pStyle w:val="Odsekzoznamu"/>
        <w:autoSpaceDE w:val="0"/>
        <w:autoSpaceDN w:val="0"/>
        <w:adjustRightInd w:val="0"/>
        <w:spacing w:after="0" w:line="240" w:lineRule="auto"/>
        <w:ind w:left="0"/>
        <w:jc w:val="both"/>
        <w:rPr>
          <w:rFonts w:cstheme="minorHAnsi"/>
          <w:sz w:val="16"/>
          <w:szCs w:val="16"/>
        </w:rPr>
      </w:pPr>
      <w:r w:rsidRPr="00C41B53">
        <w:rPr>
          <w:rFonts w:cstheme="minorHAnsi"/>
          <w:sz w:val="16"/>
          <w:szCs w:val="16"/>
        </w:rPr>
        <w:t xml:space="preserve">E  </w:t>
      </w:r>
      <w:r w:rsidR="006B54C1" w:rsidRPr="00C41B53">
        <w:rPr>
          <w:rFonts w:cstheme="minorHAnsi"/>
          <w:sz w:val="16"/>
          <w:szCs w:val="16"/>
        </w:rPr>
        <w:t xml:space="preserve">Charakteristika </w:t>
      </w:r>
      <w:r w:rsidR="0085194C" w:rsidRPr="00C41B53">
        <w:rPr>
          <w:rFonts w:cstheme="minorHAnsi"/>
          <w:sz w:val="16"/>
          <w:szCs w:val="16"/>
        </w:rPr>
        <w:t>na možnost</w:t>
      </w:r>
      <w:r w:rsidR="00C007BE" w:rsidRPr="00C41B53">
        <w:rPr>
          <w:rFonts w:cstheme="minorHAnsi"/>
          <w:sz w:val="16"/>
          <w:szCs w:val="16"/>
        </w:rPr>
        <w:t>í</w:t>
      </w:r>
      <w:r w:rsidR="0085194C" w:rsidRPr="00C41B53">
        <w:rPr>
          <w:rFonts w:cstheme="minorHAnsi"/>
          <w:sz w:val="16"/>
          <w:szCs w:val="16"/>
        </w:rPr>
        <w:t xml:space="preserve"> sociálneho, športového, kultúrneho, duchovného a spoločenského vyžitia. </w:t>
      </w:r>
    </w:p>
    <w:p w14:paraId="7EE33BBC" w14:textId="77777777" w:rsidR="001924EB" w:rsidRPr="00C41B53"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 xml:space="preserve">Všetky aktivity pre študentov PEVŠ sa zverejňujú v aplikáciách Facebook, Instagram. </w:t>
      </w:r>
    </w:p>
    <w:p w14:paraId="6E77A7B6" w14:textId="77777777" w:rsidR="00E659BA" w:rsidRPr="00C41B53"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sz w:val="16"/>
          <w:szCs w:val="16"/>
        </w:rPr>
      </w:pPr>
      <w:hyperlink r:id="rId34" w:history="1">
        <w:r w:rsidRPr="00C41B53">
          <w:rPr>
            <w:rStyle w:val="Hypertextovprepojenie"/>
            <w:sz w:val="16"/>
            <w:szCs w:val="16"/>
          </w:rPr>
          <w:t>Paneurópska vysoká škola - Domov | Facebook</w:t>
        </w:r>
      </w:hyperlink>
    </w:p>
    <w:p w14:paraId="7F69DA3D" w14:textId="77777777" w:rsidR="001924EB" w:rsidRPr="00C41B53"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5" w:history="1">
        <w:r w:rsidRPr="00C41B53">
          <w:rPr>
            <w:rStyle w:val="Hypertextovprepojenie"/>
            <w:sz w:val="16"/>
            <w:szCs w:val="16"/>
          </w:rPr>
          <w:t>Paneurópska vysoká škola PEVŠ (@paneuropska_vysoka_skola) • Fotky a videá na Instagrame</w:t>
        </w:r>
      </w:hyperlink>
    </w:p>
    <w:p w14:paraId="1AE6505F" w14:textId="77777777" w:rsidR="001924EB" w:rsidRPr="00C41B53"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10A609E2" w14:textId="77777777" w:rsidR="00E659BA" w:rsidRPr="00C41B53" w:rsidRDefault="00E659BA" w:rsidP="00E659BA">
      <w:pPr>
        <w:pStyle w:val="Odsekzoznamu"/>
        <w:autoSpaceDE w:val="0"/>
        <w:autoSpaceDN w:val="0"/>
        <w:adjustRightInd w:val="0"/>
        <w:spacing w:after="0" w:line="240" w:lineRule="auto"/>
        <w:ind w:left="0"/>
        <w:jc w:val="both"/>
        <w:rPr>
          <w:rFonts w:cstheme="minorHAnsi"/>
          <w:sz w:val="16"/>
          <w:szCs w:val="16"/>
        </w:rPr>
      </w:pPr>
    </w:p>
    <w:p w14:paraId="4CD5CD83" w14:textId="77777777" w:rsidR="005D3722" w:rsidRPr="00C41B53" w:rsidRDefault="00E659BA" w:rsidP="00E659BA">
      <w:pPr>
        <w:pStyle w:val="Odsekzoznamu"/>
        <w:autoSpaceDE w:val="0"/>
        <w:autoSpaceDN w:val="0"/>
        <w:adjustRightInd w:val="0"/>
        <w:spacing w:after="0" w:line="240" w:lineRule="auto"/>
        <w:ind w:left="0"/>
        <w:jc w:val="both"/>
        <w:rPr>
          <w:rFonts w:cstheme="minorHAnsi"/>
          <w:sz w:val="16"/>
          <w:szCs w:val="16"/>
        </w:rPr>
      </w:pPr>
      <w:r w:rsidRPr="00C41B53">
        <w:rPr>
          <w:rFonts w:cstheme="minorHAnsi"/>
          <w:sz w:val="16"/>
          <w:szCs w:val="16"/>
        </w:rPr>
        <w:t xml:space="preserve"> F  </w:t>
      </w:r>
      <w:r w:rsidR="008F0942" w:rsidRPr="00C41B53">
        <w:rPr>
          <w:rFonts w:cstheme="minorHAnsi"/>
          <w:sz w:val="16"/>
          <w:szCs w:val="16"/>
        </w:rPr>
        <w:t xml:space="preserve">Možnosti a podmienky </w:t>
      </w:r>
      <w:r w:rsidR="006B6C62" w:rsidRPr="00C41B53">
        <w:rPr>
          <w:rFonts w:cstheme="minorHAnsi"/>
          <w:sz w:val="16"/>
          <w:szCs w:val="16"/>
        </w:rPr>
        <w:t>účasti</w:t>
      </w:r>
      <w:r w:rsidR="00556D56" w:rsidRPr="00C41B53">
        <w:rPr>
          <w:rFonts w:cstheme="minorHAnsi"/>
          <w:sz w:val="16"/>
          <w:szCs w:val="16"/>
        </w:rPr>
        <w:t xml:space="preserve"> študentov študijného programu </w:t>
      </w:r>
      <w:r w:rsidR="006B6C62" w:rsidRPr="00C41B53">
        <w:rPr>
          <w:rFonts w:cstheme="minorHAnsi"/>
          <w:sz w:val="16"/>
          <w:szCs w:val="16"/>
        </w:rPr>
        <w:t>na</w:t>
      </w:r>
      <w:r w:rsidR="00556D56" w:rsidRPr="00C41B53">
        <w:rPr>
          <w:rFonts w:cstheme="minorHAnsi"/>
          <w:sz w:val="16"/>
          <w:szCs w:val="16"/>
        </w:rPr>
        <w:t> mobilitá</w:t>
      </w:r>
      <w:r w:rsidR="00BC0232" w:rsidRPr="00C41B53">
        <w:rPr>
          <w:rFonts w:cstheme="minorHAnsi"/>
          <w:sz w:val="16"/>
          <w:szCs w:val="16"/>
        </w:rPr>
        <w:t>ch</w:t>
      </w:r>
      <w:r w:rsidR="00556D56" w:rsidRPr="00C41B53">
        <w:rPr>
          <w:rFonts w:cstheme="minorHAnsi"/>
          <w:sz w:val="16"/>
          <w:szCs w:val="16"/>
        </w:rPr>
        <w:t xml:space="preserve"> a</w:t>
      </w:r>
      <w:r w:rsidR="001E60EB" w:rsidRPr="00C41B53">
        <w:rPr>
          <w:rFonts w:cstheme="minorHAnsi"/>
          <w:sz w:val="16"/>
          <w:szCs w:val="16"/>
        </w:rPr>
        <w:t> </w:t>
      </w:r>
      <w:r w:rsidR="00556D56" w:rsidRPr="00C41B53">
        <w:rPr>
          <w:rFonts w:cstheme="minorHAnsi"/>
          <w:sz w:val="16"/>
          <w:szCs w:val="16"/>
        </w:rPr>
        <w:t>stáža</w:t>
      </w:r>
      <w:r w:rsidR="00036941" w:rsidRPr="00C41B53">
        <w:rPr>
          <w:rFonts w:cstheme="minorHAnsi"/>
          <w:sz w:val="16"/>
          <w:szCs w:val="16"/>
        </w:rPr>
        <w:t>ch</w:t>
      </w:r>
      <w:r w:rsidR="001E60EB" w:rsidRPr="00C41B53">
        <w:rPr>
          <w:rFonts w:cstheme="minorHAnsi"/>
          <w:sz w:val="16"/>
          <w:szCs w:val="16"/>
        </w:rPr>
        <w:t xml:space="preserve"> (s uvedením kontaktov)</w:t>
      </w:r>
      <w:r w:rsidR="008F5165" w:rsidRPr="00C41B53">
        <w:rPr>
          <w:rFonts w:cstheme="minorHAnsi"/>
          <w:sz w:val="16"/>
          <w:szCs w:val="16"/>
        </w:rPr>
        <w:t xml:space="preserve">, pokyny na prihlasovanie, pravidlá uznávania </w:t>
      </w:r>
      <w:r w:rsidR="009C6736" w:rsidRPr="00C41B53">
        <w:rPr>
          <w:rFonts w:cstheme="minorHAnsi"/>
          <w:sz w:val="16"/>
          <w:szCs w:val="16"/>
        </w:rPr>
        <w:t xml:space="preserve">tohto </w:t>
      </w:r>
      <w:r w:rsidR="008F5165" w:rsidRPr="00C41B53">
        <w:rPr>
          <w:rFonts w:cstheme="minorHAnsi"/>
          <w:sz w:val="16"/>
          <w:szCs w:val="16"/>
        </w:rPr>
        <w:t xml:space="preserve">vzdelávania. </w:t>
      </w:r>
    </w:p>
    <w:p w14:paraId="4139ED16" w14:textId="77777777" w:rsidR="00B73FC1" w:rsidRPr="00C41B53" w:rsidRDefault="00B73FC1"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sz w:val="16"/>
          <w:szCs w:val="16"/>
        </w:rPr>
      </w:pPr>
      <w:r w:rsidRPr="00C41B53">
        <w:rPr>
          <w:sz w:val="16"/>
          <w:szCs w:val="16"/>
        </w:rPr>
        <w:t>Mobility a stáže realizuje oddelenie Medzinárodných vzťahov.</w:t>
      </w:r>
    </w:p>
    <w:p w14:paraId="66493E4E" w14:textId="77777777" w:rsidR="00656D2C" w:rsidRPr="00C41B53" w:rsidRDefault="00B73FC1"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6" w:history="1">
        <w:r w:rsidRPr="00C41B53">
          <w:rPr>
            <w:rStyle w:val="Hypertextovprepojenie"/>
            <w:sz w:val="16"/>
            <w:szCs w:val="16"/>
          </w:rPr>
          <w:t>Medzinárodné vzťahy našej školy | Paneurópska VŠ (paneurouni.com)</w:t>
        </w:r>
      </w:hyperlink>
    </w:p>
    <w:p w14:paraId="22E823F5" w14:textId="77777777" w:rsidR="00E659BA" w:rsidRPr="00C41B53" w:rsidRDefault="00E659BA"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3EB83DE1" w14:textId="77777777" w:rsidR="00E659BA" w:rsidRPr="00C41B53" w:rsidRDefault="00E659BA"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3D2AAC57" w14:textId="77777777" w:rsidR="00E659BA" w:rsidRPr="00C41B53" w:rsidRDefault="00E659BA"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29226A03" w14:textId="77777777" w:rsidR="00FA6611" w:rsidRPr="00C41B53" w:rsidRDefault="00FA6611" w:rsidP="007C1C0C">
      <w:pPr>
        <w:autoSpaceDE w:val="0"/>
        <w:autoSpaceDN w:val="0"/>
        <w:adjustRightInd w:val="0"/>
        <w:spacing w:after="0" w:line="240" w:lineRule="auto"/>
        <w:rPr>
          <w:rFonts w:cstheme="minorHAnsi"/>
          <w:b/>
          <w:bCs/>
          <w:sz w:val="16"/>
          <w:szCs w:val="16"/>
        </w:rPr>
      </w:pPr>
    </w:p>
    <w:p w14:paraId="2849B7DA" w14:textId="77777777" w:rsidR="00200599" w:rsidRPr="00C41B53" w:rsidRDefault="00945BD5" w:rsidP="00014FED">
      <w:pPr>
        <w:pStyle w:val="Odsekzoznamu"/>
        <w:numPr>
          <w:ilvl w:val="0"/>
          <w:numId w:val="37"/>
        </w:numPr>
        <w:autoSpaceDE w:val="0"/>
        <w:autoSpaceDN w:val="0"/>
        <w:adjustRightInd w:val="0"/>
        <w:spacing w:after="0" w:line="240" w:lineRule="auto"/>
        <w:rPr>
          <w:rFonts w:cstheme="minorHAnsi"/>
          <w:b/>
          <w:bCs/>
          <w:sz w:val="24"/>
          <w:szCs w:val="24"/>
        </w:rPr>
      </w:pPr>
      <w:r w:rsidRPr="00C41B53">
        <w:rPr>
          <w:rFonts w:cstheme="minorHAnsi"/>
          <w:b/>
          <w:bCs/>
          <w:sz w:val="24"/>
          <w:szCs w:val="24"/>
        </w:rPr>
        <w:t xml:space="preserve">Požadované schopnosti a predpoklady uchádzača o štúdium študijného programu </w:t>
      </w:r>
    </w:p>
    <w:p w14:paraId="2F1EF9F7" w14:textId="77777777" w:rsidR="00200599" w:rsidRPr="00C41B53" w:rsidRDefault="002842EC" w:rsidP="002842EC">
      <w:pPr>
        <w:pStyle w:val="Odsekzoznamu"/>
        <w:autoSpaceDE w:val="0"/>
        <w:autoSpaceDN w:val="0"/>
        <w:adjustRightInd w:val="0"/>
        <w:spacing w:after="0" w:line="240" w:lineRule="auto"/>
        <w:ind w:left="0"/>
        <w:rPr>
          <w:rFonts w:cstheme="minorHAnsi"/>
          <w:sz w:val="16"/>
          <w:szCs w:val="16"/>
        </w:rPr>
      </w:pPr>
      <w:r w:rsidRPr="00C41B53">
        <w:rPr>
          <w:rFonts w:cstheme="minorHAnsi"/>
          <w:sz w:val="16"/>
          <w:szCs w:val="16"/>
        </w:rPr>
        <w:t xml:space="preserve">A  </w:t>
      </w:r>
      <w:r w:rsidR="00200599" w:rsidRPr="00C41B53">
        <w:rPr>
          <w:rFonts w:cstheme="minorHAnsi"/>
          <w:sz w:val="16"/>
          <w:szCs w:val="16"/>
        </w:rPr>
        <w:t>Požadované schopnosti a predpoklady potrebné na prijatie na štúdium</w:t>
      </w:r>
      <w:r w:rsidR="002D4C87" w:rsidRPr="00C41B53">
        <w:rPr>
          <w:rFonts w:cstheme="minorHAnsi"/>
          <w:sz w:val="16"/>
          <w:szCs w:val="16"/>
        </w:rPr>
        <w:t>.</w:t>
      </w:r>
    </w:p>
    <w:p w14:paraId="5268556A" w14:textId="77777777" w:rsidR="002842EC" w:rsidRPr="00C41B53" w:rsidRDefault="00EF1398"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 xml:space="preserve">Požadované schopnosti a predpoklady potrebné na prijatie na štúdium sú definované v Zásadách prijímacieho konania, ktoré sa zverejňujú na stránke fakúlt. </w:t>
      </w:r>
    </w:p>
    <w:p w14:paraId="07A1B7CD" w14:textId="77777777" w:rsidR="001D197B" w:rsidRPr="00C41B53" w:rsidRDefault="001D197B"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 xml:space="preserve">Link na zásady: </w:t>
      </w:r>
    </w:p>
    <w:p w14:paraId="6214E35A" w14:textId="77777777" w:rsidR="00656D2C" w:rsidRPr="00C41B53" w:rsidRDefault="005A4B9A" w:rsidP="00656D2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7" w:history="1">
        <w:r w:rsidRPr="00C41B53">
          <w:rPr>
            <w:rStyle w:val="Hypertextovprepojenie"/>
            <w:rFonts w:cstheme="minorHAnsi"/>
            <w:sz w:val="16"/>
            <w:szCs w:val="16"/>
          </w:rPr>
          <w:t>https://www.paneurouni.com/wp-content/uploads/2017/04/zasady_prijimacieho_konania_ar2022_23.pdf</w:t>
        </w:r>
      </w:hyperlink>
    </w:p>
    <w:p w14:paraId="5662D028" w14:textId="77777777" w:rsidR="002842EC" w:rsidRPr="00C41B53"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7D86DEB" w14:textId="77777777" w:rsidR="002842EC" w:rsidRPr="00C41B53" w:rsidRDefault="002842EC" w:rsidP="002842EC">
      <w:pPr>
        <w:pStyle w:val="Odsekzoznamu"/>
        <w:autoSpaceDE w:val="0"/>
        <w:autoSpaceDN w:val="0"/>
        <w:adjustRightInd w:val="0"/>
        <w:spacing w:after="0" w:line="240" w:lineRule="auto"/>
        <w:ind w:left="0"/>
        <w:rPr>
          <w:rFonts w:cstheme="minorHAnsi"/>
          <w:sz w:val="16"/>
          <w:szCs w:val="16"/>
        </w:rPr>
      </w:pPr>
    </w:p>
    <w:p w14:paraId="34FD8C9D" w14:textId="77777777" w:rsidR="00200599" w:rsidRPr="00C41B53" w:rsidRDefault="002842EC" w:rsidP="002842EC">
      <w:pPr>
        <w:pStyle w:val="Odsekzoznamu"/>
        <w:autoSpaceDE w:val="0"/>
        <w:autoSpaceDN w:val="0"/>
        <w:adjustRightInd w:val="0"/>
        <w:spacing w:after="0" w:line="240" w:lineRule="auto"/>
        <w:ind w:left="0"/>
        <w:rPr>
          <w:rFonts w:cstheme="minorHAnsi"/>
          <w:sz w:val="16"/>
          <w:szCs w:val="16"/>
        </w:rPr>
      </w:pPr>
      <w:r w:rsidRPr="00C41B53">
        <w:rPr>
          <w:rFonts w:cstheme="minorHAnsi"/>
          <w:sz w:val="16"/>
          <w:szCs w:val="16"/>
        </w:rPr>
        <w:t xml:space="preserve">B </w:t>
      </w:r>
      <w:r w:rsidR="00200599" w:rsidRPr="00C41B53">
        <w:rPr>
          <w:rFonts w:cstheme="minorHAnsi"/>
          <w:sz w:val="16"/>
          <w:szCs w:val="16"/>
        </w:rPr>
        <w:t xml:space="preserve">Postupy prijímania na štúdium. </w:t>
      </w:r>
    </w:p>
    <w:p w14:paraId="7E083E5F" w14:textId="77777777" w:rsidR="002842EC" w:rsidRPr="00C41B53" w:rsidRDefault="00EF1398"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 xml:space="preserve">Pri prijímaní na štúdium sa postupuje podľa Zásad prijímacieho konania a študijného a skúšobného poriadku PEVŠ čl. 3 až čl. 8.  </w:t>
      </w:r>
    </w:p>
    <w:p w14:paraId="1D4DAC76" w14:textId="77777777" w:rsidR="001D197B" w:rsidRPr="00C41B53" w:rsidRDefault="001D197B" w:rsidP="001D197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t xml:space="preserve">Link na zásady: </w:t>
      </w:r>
    </w:p>
    <w:p w14:paraId="47DDFEB6" w14:textId="77777777" w:rsidR="002842EC" w:rsidRPr="00C41B53" w:rsidRDefault="005A4B9A"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8" w:history="1">
        <w:r w:rsidRPr="00C41B53">
          <w:rPr>
            <w:rStyle w:val="Hypertextovprepojenie"/>
            <w:rFonts w:cstheme="minorHAnsi"/>
            <w:sz w:val="16"/>
            <w:szCs w:val="16"/>
          </w:rPr>
          <w:t>https://www.paneurouni.com/wp-content/uploads/2017/04/zasady_prijimacieho_konania_ar2022_23.pdf</w:t>
        </w:r>
      </w:hyperlink>
    </w:p>
    <w:p w14:paraId="2A816FC6" w14:textId="77777777" w:rsidR="002842EC" w:rsidRPr="00C41B53"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42A9C8BC" w14:textId="77777777" w:rsidR="002842EC" w:rsidRPr="00C41B53" w:rsidRDefault="002842EC" w:rsidP="002842EC">
      <w:pPr>
        <w:pStyle w:val="Odsekzoznamu"/>
        <w:autoSpaceDE w:val="0"/>
        <w:autoSpaceDN w:val="0"/>
        <w:adjustRightInd w:val="0"/>
        <w:spacing w:after="0" w:line="240" w:lineRule="auto"/>
        <w:ind w:left="0"/>
        <w:rPr>
          <w:rFonts w:cstheme="minorHAnsi"/>
          <w:sz w:val="16"/>
          <w:szCs w:val="16"/>
        </w:rPr>
      </w:pPr>
    </w:p>
    <w:p w14:paraId="0686AAEB" w14:textId="77777777" w:rsidR="00200599" w:rsidRPr="00C41B53" w:rsidRDefault="002842EC" w:rsidP="002842EC">
      <w:pPr>
        <w:pStyle w:val="Odsekzoznamu"/>
        <w:autoSpaceDE w:val="0"/>
        <w:autoSpaceDN w:val="0"/>
        <w:adjustRightInd w:val="0"/>
        <w:spacing w:after="0" w:line="240" w:lineRule="auto"/>
        <w:ind w:left="0"/>
        <w:rPr>
          <w:rFonts w:cstheme="minorHAnsi"/>
          <w:sz w:val="16"/>
          <w:szCs w:val="16"/>
        </w:rPr>
      </w:pPr>
      <w:r w:rsidRPr="00C41B53">
        <w:rPr>
          <w:rFonts w:cstheme="minorHAnsi"/>
          <w:sz w:val="16"/>
          <w:szCs w:val="16"/>
        </w:rPr>
        <w:t xml:space="preserve">C </w:t>
      </w:r>
      <w:r w:rsidR="00200599" w:rsidRPr="00C41B53">
        <w:rPr>
          <w:rFonts w:cstheme="minorHAnsi"/>
          <w:sz w:val="16"/>
          <w:szCs w:val="16"/>
        </w:rPr>
        <w:t xml:space="preserve">Výsledky prijímacieho konania za posledné </w:t>
      </w:r>
      <w:r w:rsidR="00910044" w:rsidRPr="00C41B53">
        <w:rPr>
          <w:rFonts w:cstheme="minorHAnsi"/>
          <w:sz w:val="16"/>
          <w:szCs w:val="16"/>
        </w:rPr>
        <w:t xml:space="preserve">obdobie. </w:t>
      </w:r>
    </w:p>
    <w:p w14:paraId="7757ABF2" w14:textId="77777777" w:rsidR="002842EC" w:rsidRPr="00C41B53" w:rsidRDefault="00EF1398"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41B53">
        <w:rPr>
          <w:rFonts w:cstheme="minorHAnsi"/>
          <w:sz w:val="16"/>
          <w:szCs w:val="16"/>
        </w:rPr>
        <w:lastRenderedPageBreak/>
        <w:t>Na základe posúdenia splnených požiadaviek uvedených v Zásadách prijímacieho konania je vydané rozhodnutie o výsledku prijímacieho konania</w:t>
      </w:r>
      <w:r w:rsidR="00961984" w:rsidRPr="00C41B53">
        <w:rPr>
          <w:rFonts w:cstheme="minorHAnsi"/>
          <w:sz w:val="16"/>
          <w:szCs w:val="16"/>
        </w:rPr>
        <w:t xml:space="preserve">. Pri kladnom rozhodnutí a zaplatení školného vzniká uchádzačovi právo na zápis na štúdium podľa čl. 8 Študijného a skúšobného poriadku.   </w:t>
      </w:r>
    </w:p>
    <w:p w14:paraId="796C540D" w14:textId="77777777" w:rsidR="002842EC" w:rsidRPr="00C41B53"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4BE181B7" w14:textId="77777777" w:rsidR="002842EC" w:rsidRPr="00C41B53"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53A2139" w14:textId="77777777" w:rsidR="00200599" w:rsidRPr="00C41B53" w:rsidRDefault="00200599" w:rsidP="00200599">
      <w:pPr>
        <w:autoSpaceDE w:val="0"/>
        <w:autoSpaceDN w:val="0"/>
        <w:adjustRightInd w:val="0"/>
        <w:spacing w:after="0" w:line="240" w:lineRule="auto"/>
        <w:rPr>
          <w:rFonts w:cstheme="minorHAnsi"/>
          <w:sz w:val="16"/>
          <w:szCs w:val="16"/>
        </w:rPr>
      </w:pPr>
    </w:p>
    <w:p w14:paraId="42195615" w14:textId="77777777" w:rsidR="00200599" w:rsidRPr="00C41B53" w:rsidRDefault="00200599" w:rsidP="00014FED">
      <w:pPr>
        <w:pStyle w:val="Odsekzoznamu"/>
        <w:numPr>
          <w:ilvl w:val="0"/>
          <w:numId w:val="37"/>
        </w:numPr>
        <w:autoSpaceDE w:val="0"/>
        <w:autoSpaceDN w:val="0"/>
        <w:adjustRightInd w:val="0"/>
        <w:spacing w:after="0" w:line="240" w:lineRule="auto"/>
        <w:rPr>
          <w:rFonts w:cstheme="minorHAnsi"/>
          <w:b/>
          <w:bCs/>
          <w:sz w:val="24"/>
          <w:szCs w:val="24"/>
        </w:rPr>
      </w:pPr>
      <w:r w:rsidRPr="00C41B53">
        <w:rPr>
          <w:rFonts w:cstheme="minorHAnsi"/>
          <w:b/>
          <w:bCs/>
          <w:sz w:val="24"/>
          <w:szCs w:val="24"/>
        </w:rPr>
        <w:t xml:space="preserve">Spätná väzba na kvalitu poskytovaného vzdelávania </w:t>
      </w:r>
    </w:p>
    <w:p w14:paraId="61083D51" w14:textId="77777777" w:rsidR="00200599" w:rsidRDefault="002842EC" w:rsidP="002842EC">
      <w:pPr>
        <w:pStyle w:val="Odsekzoznamu"/>
        <w:autoSpaceDE w:val="0"/>
        <w:autoSpaceDN w:val="0"/>
        <w:adjustRightInd w:val="0"/>
        <w:spacing w:after="0" w:line="240" w:lineRule="auto"/>
        <w:ind w:left="0"/>
        <w:rPr>
          <w:rFonts w:cstheme="minorHAnsi"/>
          <w:sz w:val="16"/>
          <w:szCs w:val="16"/>
        </w:rPr>
      </w:pPr>
      <w:r w:rsidRPr="00C41B53">
        <w:rPr>
          <w:rFonts w:cstheme="minorHAnsi"/>
          <w:sz w:val="16"/>
          <w:szCs w:val="16"/>
        </w:rPr>
        <w:t xml:space="preserve">A  </w:t>
      </w:r>
      <w:r w:rsidR="00200599" w:rsidRPr="00C41B53">
        <w:rPr>
          <w:rFonts w:cstheme="minorHAnsi"/>
          <w:sz w:val="16"/>
          <w:szCs w:val="16"/>
        </w:rPr>
        <w:t xml:space="preserve">Postupy monitorovania a hodnotenia názorov študentov na kvalitu študijného programu. </w:t>
      </w:r>
    </w:p>
    <w:p w14:paraId="14253687" w14:textId="77777777" w:rsidR="00FB6BB7" w:rsidRDefault="00FB6BB7" w:rsidP="00FB6BB7">
      <w:pPr>
        <w:pStyle w:val="Odsekzoznamu"/>
        <w:autoSpaceDE w:val="0"/>
        <w:autoSpaceDN w:val="0"/>
        <w:adjustRightInd w:val="0"/>
        <w:spacing w:after="0" w:line="240" w:lineRule="auto"/>
        <w:ind w:left="0"/>
        <w:rPr>
          <w:rFonts w:cstheme="minorHAnsi"/>
          <w:sz w:val="16"/>
          <w:szCs w:val="16"/>
        </w:rPr>
      </w:pPr>
    </w:p>
    <w:p w14:paraId="72A9944F" w14:textId="77777777" w:rsidR="00FB6BB7" w:rsidRDefault="00FB6BB7" w:rsidP="00FB6BB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9" w:history="1">
        <w:r w:rsidRPr="00BB27DD">
          <w:rPr>
            <w:rStyle w:val="Hypertextovprepojenie"/>
            <w:rFonts w:cstheme="minorHAnsi"/>
            <w:sz w:val="16"/>
            <w:szCs w:val="16"/>
          </w:rPr>
          <w:t>https://www.paneurouni.com/wp-content/uploads/2022/06/nova_smernica_3_2022_pevs_hodnotenie_vzdelavacej_cinnosti_studentmi_absolventmi_final.pdf</w:t>
        </w:r>
      </w:hyperlink>
    </w:p>
    <w:p w14:paraId="6EAB8E89" w14:textId="77777777" w:rsidR="00FB6BB7" w:rsidRDefault="00FB6BB7" w:rsidP="00FB6BB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46881714" w14:textId="77777777" w:rsidR="00FB6BB7" w:rsidRDefault="00FB6BB7" w:rsidP="00FB6BB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DEA3719" w14:textId="77777777" w:rsidR="00FB6BB7" w:rsidRPr="00FF2726" w:rsidRDefault="00FB6BB7" w:rsidP="00FB6BB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4D50BC4F" w14:textId="77777777" w:rsidR="00FB6BB7" w:rsidRDefault="00FB6BB7" w:rsidP="00FB6BB7">
      <w:pPr>
        <w:pStyle w:val="Odsekzoznamu"/>
        <w:autoSpaceDE w:val="0"/>
        <w:autoSpaceDN w:val="0"/>
        <w:adjustRightInd w:val="0"/>
        <w:spacing w:after="0" w:line="240" w:lineRule="auto"/>
        <w:ind w:left="0"/>
        <w:rPr>
          <w:rFonts w:cstheme="minorHAnsi"/>
          <w:sz w:val="16"/>
          <w:szCs w:val="16"/>
        </w:rPr>
      </w:pPr>
    </w:p>
    <w:p w14:paraId="2D54F0DA" w14:textId="77777777" w:rsidR="00FB6BB7" w:rsidRDefault="00FB6BB7" w:rsidP="00FB6BB7">
      <w:pPr>
        <w:pStyle w:val="Odsekzoznamu"/>
        <w:autoSpaceDE w:val="0"/>
        <w:autoSpaceDN w:val="0"/>
        <w:adjustRightInd w:val="0"/>
        <w:spacing w:after="0" w:line="240" w:lineRule="auto"/>
        <w:ind w:left="0"/>
        <w:rPr>
          <w:rFonts w:cstheme="minorHAnsi"/>
          <w:sz w:val="16"/>
          <w:szCs w:val="16"/>
        </w:rPr>
      </w:pPr>
      <w:r>
        <w:rPr>
          <w:rFonts w:cstheme="minorHAnsi"/>
          <w:sz w:val="16"/>
          <w:szCs w:val="16"/>
        </w:rPr>
        <w:t xml:space="preserve">B  </w:t>
      </w:r>
      <w:r w:rsidRPr="00FF2726">
        <w:rPr>
          <w:rFonts w:cstheme="minorHAnsi"/>
          <w:sz w:val="16"/>
          <w:szCs w:val="16"/>
        </w:rPr>
        <w:t xml:space="preserve">Výsledky spätnej väzby študentov a súvisiace opatrenia na zvyšovania kvality študijného programu. </w:t>
      </w:r>
    </w:p>
    <w:p w14:paraId="2EA89FFB" w14:textId="77777777" w:rsidR="00FB6BB7" w:rsidRDefault="00FB6BB7" w:rsidP="00FB6BB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40" w:history="1">
        <w:r w:rsidRPr="00BB27DD">
          <w:rPr>
            <w:rStyle w:val="Hypertextovprepojenie"/>
            <w:rFonts w:cstheme="minorHAnsi"/>
            <w:sz w:val="16"/>
            <w:szCs w:val="16"/>
          </w:rPr>
          <w:t>https://www.paneurouni.com/wp-content/uploads/2022/11/dotaznik_kvalita_studenti_2022.pdf</w:t>
        </w:r>
      </w:hyperlink>
    </w:p>
    <w:p w14:paraId="160E3049" w14:textId="77777777" w:rsidR="00FB6BB7" w:rsidRDefault="00FB6BB7" w:rsidP="00FB6BB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395F1AAA" w14:textId="77777777" w:rsidR="00FB6BB7" w:rsidRDefault="00FB6BB7" w:rsidP="00FB6BB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108EC3CD" w14:textId="77777777" w:rsidR="00FB6BB7" w:rsidRPr="00FF2726" w:rsidRDefault="00FB6BB7" w:rsidP="00FB6BB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4FFA535B" w14:textId="77777777" w:rsidR="00FB6BB7" w:rsidRDefault="00FB6BB7" w:rsidP="00FB6BB7">
      <w:pPr>
        <w:pStyle w:val="Odsekzoznamu"/>
        <w:autoSpaceDE w:val="0"/>
        <w:autoSpaceDN w:val="0"/>
        <w:adjustRightInd w:val="0"/>
        <w:spacing w:after="0" w:line="240" w:lineRule="auto"/>
        <w:ind w:left="0"/>
        <w:rPr>
          <w:rFonts w:cstheme="minorHAnsi"/>
          <w:sz w:val="16"/>
          <w:szCs w:val="16"/>
        </w:rPr>
      </w:pPr>
    </w:p>
    <w:p w14:paraId="515CB9A0" w14:textId="77777777" w:rsidR="00FB6BB7" w:rsidRDefault="00FB6BB7" w:rsidP="00FB6BB7">
      <w:pPr>
        <w:pStyle w:val="Odsekzoznamu"/>
        <w:autoSpaceDE w:val="0"/>
        <w:autoSpaceDN w:val="0"/>
        <w:adjustRightInd w:val="0"/>
        <w:spacing w:after="0" w:line="240" w:lineRule="auto"/>
        <w:ind w:left="0"/>
        <w:rPr>
          <w:rFonts w:cstheme="minorHAnsi"/>
          <w:sz w:val="16"/>
          <w:szCs w:val="16"/>
        </w:rPr>
      </w:pPr>
      <w:r>
        <w:rPr>
          <w:rFonts w:cstheme="minorHAnsi"/>
          <w:sz w:val="16"/>
          <w:szCs w:val="16"/>
        </w:rPr>
        <w:t xml:space="preserve">C </w:t>
      </w:r>
      <w:r w:rsidRPr="00FF2726">
        <w:rPr>
          <w:rFonts w:cstheme="minorHAnsi"/>
          <w:sz w:val="16"/>
          <w:szCs w:val="16"/>
        </w:rPr>
        <w:t xml:space="preserve">Výsledky spätnej </w:t>
      </w:r>
      <w:r>
        <w:rPr>
          <w:rFonts w:cstheme="minorHAnsi"/>
          <w:sz w:val="16"/>
          <w:szCs w:val="16"/>
        </w:rPr>
        <w:t xml:space="preserve">väzby absolventov </w:t>
      </w:r>
      <w:r w:rsidRPr="00FF2726">
        <w:rPr>
          <w:rFonts w:cstheme="minorHAnsi"/>
          <w:sz w:val="16"/>
          <w:szCs w:val="16"/>
        </w:rPr>
        <w:t xml:space="preserve">a súvisiace opatrenia na zvyšovania kvality študijného programu. </w:t>
      </w:r>
    </w:p>
    <w:p w14:paraId="6D4A1AB8" w14:textId="77777777" w:rsidR="00FB6BB7" w:rsidRDefault="00FB6BB7" w:rsidP="00FB6BB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41" w:history="1">
        <w:r w:rsidRPr="00BB27DD">
          <w:rPr>
            <w:rStyle w:val="Hypertextovprepojenie"/>
            <w:rFonts w:cstheme="minorHAnsi"/>
            <w:sz w:val="16"/>
            <w:szCs w:val="16"/>
          </w:rPr>
          <w:t>https://www.paneurouni.com/wp-content/uploads/2022/11/dotaznik_vyhodnotenie_absolventi.pdf</w:t>
        </w:r>
      </w:hyperlink>
    </w:p>
    <w:p w14:paraId="4EEFFEC0" w14:textId="77777777" w:rsidR="00FB6BB7" w:rsidRDefault="00FB6BB7" w:rsidP="00FB6BB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80CF9F8" w14:textId="77777777" w:rsidR="00FB6BB7" w:rsidRPr="00FF2726" w:rsidRDefault="00FB6BB7" w:rsidP="00FB6BB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54DE805A" w14:textId="77777777" w:rsidR="00FB6BB7" w:rsidRPr="00FD0E18" w:rsidRDefault="00FB6BB7" w:rsidP="00FB6BB7">
      <w:pPr>
        <w:pStyle w:val="Odsekzoznamu"/>
        <w:autoSpaceDE w:val="0"/>
        <w:autoSpaceDN w:val="0"/>
        <w:adjustRightInd w:val="0"/>
        <w:spacing w:after="0" w:line="240" w:lineRule="auto"/>
        <w:rPr>
          <w:rFonts w:cstheme="minorHAnsi"/>
          <w:b/>
          <w:bCs/>
          <w:sz w:val="16"/>
          <w:szCs w:val="16"/>
        </w:rPr>
      </w:pPr>
    </w:p>
    <w:p w14:paraId="76EECDB1" w14:textId="77777777" w:rsidR="006F3648" w:rsidRPr="00C41B53" w:rsidRDefault="006F3648" w:rsidP="006F3648">
      <w:pPr>
        <w:pStyle w:val="Odsekzoznamu"/>
        <w:autoSpaceDE w:val="0"/>
        <w:autoSpaceDN w:val="0"/>
        <w:adjustRightInd w:val="0"/>
        <w:spacing w:after="0" w:line="240" w:lineRule="auto"/>
        <w:rPr>
          <w:rFonts w:cstheme="minorHAnsi"/>
          <w:b/>
          <w:bCs/>
          <w:sz w:val="16"/>
          <w:szCs w:val="16"/>
        </w:rPr>
      </w:pPr>
    </w:p>
    <w:p w14:paraId="4255E6B4" w14:textId="77777777" w:rsidR="00E55AA8" w:rsidRPr="00C41B53" w:rsidRDefault="00B04F60" w:rsidP="00014FED">
      <w:pPr>
        <w:pStyle w:val="Odsekzoznamu"/>
        <w:numPr>
          <w:ilvl w:val="0"/>
          <w:numId w:val="37"/>
        </w:numPr>
        <w:spacing w:after="0" w:line="240" w:lineRule="auto"/>
        <w:rPr>
          <w:rFonts w:cstheme="minorHAnsi"/>
          <w:b/>
          <w:sz w:val="16"/>
          <w:szCs w:val="16"/>
        </w:rPr>
      </w:pPr>
      <w:r w:rsidRPr="00C41B53">
        <w:rPr>
          <w:rFonts w:cstheme="minorHAnsi"/>
          <w:b/>
          <w:bCs/>
          <w:sz w:val="24"/>
          <w:szCs w:val="24"/>
        </w:rPr>
        <w:t xml:space="preserve">Odkazy na </w:t>
      </w:r>
      <w:r w:rsidR="006F3648" w:rsidRPr="00C41B53">
        <w:rPr>
          <w:rFonts w:cstheme="minorHAnsi"/>
          <w:b/>
          <w:bCs/>
          <w:sz w:val="24"/>
          <w:szCs w:val="24"/>
        </w:rPr>
        <w:t xml:space="preserve">ďalšie </w:t>
      </w:r>
      <w:r w:rsidRPr="00C41B53">
        <w:rPr>
          <w:rFonts w:cstheme="minorHAnsi"/>
          <w:b/>
          <w:bCs/>
          <w:sz w:val="24"/>
          <w:szCs w:val="24"/>
        </w:rPr>
        <w:t>relevantn</w:t>
      </w:r>
      <w:r w:rsidR="00EC50D8" w:rsidRPr="00C41B53">
        <w:rPr>
          <w:rFonts w:cstheme="minorHAnsi"/>
          <w:b/>
          <w:bCs/>
          <w:sz w:val="24"/>
          <w:szCs w:val="24"/>
        </w:rPr>
        <w:t>é vnútorné predpisy</w:t>
      </w:r>
      <w:r w:rsidR="006E5DE2" w:rsidRPr="00C41B53">
        <w:rPr>
          <w:rFonts w:cstheme="minorHAnsi"/>
          <w:b/>
          <w:bCs/>
          <w:sz w:val="24"/>
          <w:szCs w:val="24"/>
        </w:rPr>
        <w:t xml:space="preserve">a informácie </w:t>
      </w:r>
      <w:r w:rsidR="006F3648" w:rsidRPr="00C41B53">
        <w:rPr>
          <w:rFonts w:cstheme="minorHAnsi"/>
          <w:b/>
          <w:bCs/>
          <w:sz w:val="24"/>
          <w:szCs w:val="24"/>
        </w:rPr>
        <w:t>týkajúce sa štúdia alebo študenta študijného programu</w:t>
      </w:r>
      <w:r w:rsidR="00572B80" w:rsidRPr="00C41B53">
        <w:rPr>
          <w:rFonts w:cstheme="minorHAnsi"/>
          <w:b/>
          <w:bCs/>
          <w:sz w:val="24"/>
          <w:szCs w:val="24"/>
        </w:rPr>
        <w:t xml:space="preserve"> (napr.</w:t>
      </w:r>
      <w:r w:rsidR="00572B80" w:rsidRPr="00C41B53">
        <w:rPr>
          <w:rFonts w:cstheme="minorHAnsi"/>
          <w:bCs/>
          <w:sz w:val="16"/>
          <w:szCs w:val="16"/>
        </w:rPr>
        <w:t xml:space="preserve"> sprievodca štúdiom, ubytovacie poriadky, </w:t>
      </w:r>
      <w:r w:rsidR="00897EF5" w:rsidRPr="00C41B53">
        <w:rPr>
          <w:rFonts w:cstheme="minorHAnsi"/>
          <w:bCs/>
          <w:sz w:val="16"/>
          <w:szCs w:val="16"/>
        </w:rPr>
        <w:t xml:space="preserve">smernica o </w:t>
      </w:r>
      <w:r w:rsidR="00D55264" w:rsidRPr="00C41B53">
        <w:rPr>
          <w:rFonts w:cstheme="minorHAnsi"/>
          <w:bCs/>
          <w:sz w:val="16"/>
          <w:szCs w:val="16"/>
        </w:rPr>
        <w:t>poplatk</w:t>
      </w:r>
      <w:r w:rsidR="00897EF5" w:rsidRPr="00C41B53">
        <w:rPr>
          <w:rFonts w:cstheme="minorHAnsi"/>
          <w:bCs/>
          <w:sz w:val="16"/>
          <w:szCs w:val="16"/>
        </w:rPr>
        <w:t>och</w:t>
      </w:r>
      <w:r w:rsidR="00D43C84" w:rsidRPr="00C41B53">
        <w:rPr>
          <w:rFonts w:cstheme="minorHAnsi"/>
          <w:bCs/>
          <w:sz w:val="16"/>
          <w:szCs w:val="16"/>
        </w:rPr>
        <w:t xml:space="preserve">, </w:t>
      </w:r>
      <w:r w:rsidR="00897EF5" w:rsidRPr="00C41B53">
        <w:rPr>
          <w:rFonts w:cstheme="minorHAnsi"/>
          <w:bCs/>
          <w:sz w:val="16"/>
          <w:szCs w:val="16"/>
        </w:rPr>
        <w:t xml:space="preserve">usmernenia pre </w:t>
      </w:r>
      <w:r w:rsidR="00D43C84" w:rsidRPr="00C41B53">
        <w:rPr>
          <w:rFonts w:cstheme="minorHAnsi"/>
          <w:bCs/>
          <w:sz w:val="16"/>
          <w:szCs w:val="16"/>
        </w:rPr>
        <w:t>študentské pôžičky</w:t>
      </w:r>
      <w:r w:rsidR="00D55264" w:rsidRPr="00C41B53">
        <w:rPr>
          <w:rFonts w:cstheme="minorHAnsi"/>
          <w:bCs/>
          <w:sz w:val="16"/>
          <w:szCs w:val="16"/>
        </w:rPr>
        <w:t xml:space="preserve"> a podobne). </w:t>
      </w:r>
    </w:p>
    <w:p w14:paraId="74805457" w14:textId="77777777" w:rsidR="00E55AA8" w:rsidRDefault="00E55AA8" w:rsidP="00E55AA8">
      <w:pPr>
        <w:spacing w:after="0" w:line="240" w:lineRule="auto"/>
        <w:rPr>
          <w:rFonts w:cstheme="minorHAnsi"/>
          <w:b/>
          <w:sz w:val="16"/>
          <w:szCs w:val="16"/>
        </w:rPr>
      </w:pPr>
    </w:p>
    <w:p w14:paraId="7A307C59" w14:textId="77777777" w:rsidR="00F373A3" w:rsidRDefault="00F373A3" w:rsidP="00E55AA8">
      <w:pPr>
        <w:spacing w:after="0" w:line="240" w:lineRule="auto"/>
        <w:rPr>
          <w:rFonts w:cstheme="minorHAnsi"/>
          <w:b/>
          <w:sz w:val="16"/>
          <w:szCs w:val="16"/>
        </w:rPr>
      </w:pPr>
    </w:p>
    <w:p w14:paraId="311F4E28" w14:textId="77777777" w:rsidR="00F373A3" w:rsidRDefault="00F373A3" w:rsidP="00E55AA8">
      <w:pPr>
        <w:spacing w:after="0" w:line="240" w:lineRule="auto"/>
        <w:rPr>
          <w:rFonts w:cstheme="minorHAnsi"/>
          <w:b/>
          <w:sz w:val="16"/>
          <w:szCs w:val="16"/>
        </w:rPr>
      </w:pPr>
    </w:p>
    <w:p w14:paraId="190616B2" w14:textId="77777777" w:rsidR="00F373A3" w:rsidRDefault="00F373A3" w:rsidP="00E55AA8">
      <w:pPr>
        <w:spacing w:after="0" w:line="240" w:lineRule="auto"/>
        <w:rPr>
          <w:rFonts w:cstheme="minorHAnsi"/>
          <w:b/>
          <w:sz w:val="16"/>
          <w:szCs w:val="16"/>
        </w:rPr>
      </w:pPr>
    </w:p>
    <w:p w14:paraId="19A16D0E" w14:textId="77777777" w:rsidR="00E55AA8" w:rsidRDefault="00E55AA8" w:rsidP="00E55AA8">
      <w:pPr>
        <w:spacing w:after="0" w:line="240" w:lineRule="auto"/>
        <w:rPr>
          <w:rFonts w:cstheme="minorHAnsi"/>
          <w:b/>
          <w:sz w:val="16"/>
          <w:szCs w:val="16"/>
        </w:rPr>
      </w:pPr>
    </w:p>
    <w:p w14:paraId="60E16303" w14:textId="77777777" w:rsidR="00451E1D" w:rsidRDefault="00451E1D" w:rsidP="00451E1D">
      <w:pPr>
        <w:spacing w:after="240"/>
        <w:rPr>
          <w:rFonts w:cstheme="minorHAnsi"/>
          <w:b/>
          <w:sz w:val="16"/>
          <w:szCs w:val="16"/>
        </w:rPr>
      </w:pPr>
    </w:p>
    <w:sectPr w:rsidR="00451E1D" w:rsidSect="004B2225">
      <w:headerReference w:type="default" r:id="rId42"/>
      <w:footerReference w:type="default" r:id="rId43"/>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8CC32" w14:textId="77777777" w:rsidR="000C61B7" w:rsidRDefault="000C61B7" w:rsidP="00111AAB">
      <w:pPr>
        <w:spacing w:after="0" w:line="240" w:lineRule="auto"/>
      </w:pPr>
      <w:r>
        <w:separator/>
      </w:r>
    </w:p>
  </w:endnote>
  <w:endnote w:type="continuationSeparator" w:id="0">
    <w:p w14:paraId="52E6448E" w14:textId="77777777" w:rsidR="000C61B7" w:rsidRDefault="000C61B7" w:rsidP="00111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altName w:val="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4A4E0" w14:textId="77777777" w:rsidR="00FD0E18" w:rsidRPr="00FD0E18" w:rsidRDefault="00FD0E18">
    <w:pPr>
      <w:pStyle w:val="Pta"/>
      <w:rPr>
        <w:rFonts w:cstheme="minorHAnsi"/>
        <w:i/>
        <w:sz w:val="16"/>
        <w:szCs w:val="16"/>
      </w:rPr>
    </w:pPr>
    <w:r w:rsidRPr="00A14B95">
      <w:rPr>
        <w:rFonts w:ascii="Arial" w:hAnsi="Arial" w:cs="Arial"/>
        <w:i/>
        <w:sz w:val="14"/>
        <w:szCs w:val="18"/>
      </w:rPr>
      <w:t>T_</w:t>
    </w:r>
    <w:r w:rsidR="006E2498">
      <w:rPr>
        <w:rFonts w:ascii="Arial" w:hAnsi="Arial" w:cs="Arial"/>
        <w:i/>
        <w:sz w:val="14"/>
        <w:szCs w:val="18"/>
      </w:rPr>
      <w:t>Z_</w:t>
    </w:r>
    <w:r>
      <w:rPr>
        <w:rFonts w:ascii="Arial" w:hAnsi="Arial" w:cs="Arial"/>
        <w:i/>
        <w:sz w:val="14"/>
        <w:szCs w:val="18"/>
      </w:rPr>
      <w:t>OSP</w:t>
    </w:r>
    <w:r w:rsidRPr="00A14B95">
      <w:rPr>
        <w:rFonts w:ascii="Arial" w:hAnsi="Arial" w:cs="Arial"/>
        <w:i/>
        <w:sz w:val="14"/>
        <w:szCs w:val="18"/>
      </w:rPr>
      <w:t>_1/2020</w:t>
    </w:r>
    <w:r w:rsidRPr="00A14B95">
      <w:rPr>
        <w:rFonts w:ascii="Arial" w:hAnsi="Arial" w:cs="Arial"/>
        <w:i/>
        <w:sz w:val="14"/>
        <w:szCs w:val="18"/>
      </w:rPr>
      <w:tab/>
    </w:r>
    <w:r w:rsidRPr="00A14B95">
      <w:rPr>
        <w:rFonts w:ascii="Arial" w:hAnsi="Arial" w:cs="Arial"/>
        <w:i/>
        <w:sz w:val="14"/>
        <w:szCs w:val="18"/>
      </w:rPr>
      <w:tab/>
    </w:r>
    <w:r w:rsidRPr="00D73F5F">
      <w:rPr>
        <w:rFonts w:cstheme="minorHAnsi"/>
        <w:i/>
        <w:sz w:val="16"/>
        <w:szCs w:val="16"/>
      </w:rPr>
      <w:t xml:space="preserve">Strana </w:t>
    </w:r>
    <w:sdt>
      <w:sdtPr>
        <w:rPr>
          <w:rFonts w:cstheme="minorHAnsi"/>
          <w:i/>
          <w:sz w:val="16"/>
          <w:szCs w:val="16"/>
        </w:rPr>
        <w:id w:val="1323695101"/>
        <w:docPartObj>
          <w:docPartGallery w:val="Page Numbers (Bottom of Page)"/>
          <w:docPartUnique/>
        </w:docPartObj>
      </w:sdtPr>
      <w:sdtContent>
        <w:r w:rsidR="001025B1" w:rsidRPr="00D73F5F">
          <w:rPr>
            <w:rFonts w:cstheme="minorHAnsi"/>
            <w:i/>
            <w:sz w:val="16"/>
            <w:szCs w:val="16"/>
          </w:rPr>
          <w:fldChar w:fldCharType="begin"/>
        </w:r>
        <w:r w:rsidRPr="00D73F5F">
          <w:rPr>
            <w:rFonts w:cstheme="minorHAnsi"/>
            <w:i/>
            <w:sz w:val="16"/>
            <w:szCs w:val="16"/>
          </w:rPr>
          <w:instrText>PAGE   \* MERGEFORMAT</w:instrText>
        </w:r>
        <w:r w:rsidR="001025B1" w:rsidRPr="00D73F5F">
          <w:rPr>
            <w:rFonts w:cstheme="minorHAnsi"/>
            <w:i/>
            <w:sz w:val="16"/>
            <w:szCs w:val="16"/>
          </w:rPr>
          <w:fldChar w:fldCharType="separate"/>
        </w:r>
        <w:r w:rsidR="007C5AFA">
          <w:rPr>
            <w:rFonts w:cstheme="minorHAnsi"/>
            <w:i/>
            <w:noProof/>
            <w:sz w:val="16"/>
            <w:szCs w:val="16"/>
          </w:rPr>
          <w:t>1</w:t>
        </w:r>
        <w:r w:rsidR="001025B1" w:rsidRPr="00D73F5F">
          <w:rPr>
            <w:rFonts w:cstheme="minorHAnsi"/>
            <w:i/>
            <w:sz w:val="16"/>
            <w:szCs w:val="16"/>
          </w:rPr>
          <w:fldChar w:fldCharType="end"/>
        </w:r>
      </w:sdtContent>
    </w:sdt>
    <w:r w:rsidRPr="00D73F5F">
      <w:rPr>
        <w:rFonts w:cstheme="minorHAnsi"/>
        <w:i/>
        <w:sz w:val="16"/>
        <w:szCs w:val="16"/>
      </w:rPr>
      <w:t xml:space="preserve"> z </w:t>
    </w:r>
    <w:fldSimple w:instr=" NUMPAGES   \* MERGEFORMAT ">
      <w:r w:rsidR="007C5AFA">
        <w:rPr>
          <w:rFonts w:cstheme="minorHAnsi"/>
          <w:i/>
          <w:noProof/>
          <w:sz w:val="16"/>
          <w:szCs w:val="16"/>
        </w:rP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14CCE" w14:textId="77777777" w:rsidR="000C61B7" w:rsidRDefault="000C61B7" w:rsidP="00111AAB">
      <w:pPr>
        <w:spacing w:after="0" w:line="240" w:lineRule="auto"/>
      </w:pPr>
      <w:r>
        <w:separator/>
      </w:r>
    </w:p>
  </w:footnote>
  <w:footnote w:type="continuationSeparator" w:id="0">
    <w:p w14:paraId="3D903B7C" w14:textId="77777777" w:rsidR="000C61B7" w:rsidRDefault="000C61B7" w:rsidP="00111AAB">
      <w:pPr>
        <w:spacing w:after="0" w:line="240" w:lineRule="auto"/>
      </w:pPr>
      <w:r>
        <w:continuationSeparator/>
      </w:r>
    </w:p>
  </w:footnote>
  <w:footnote w:id="1">
    <w:p w14:paraId="308F6396" w14:textId="77777777" w:rsidR="00925529" w:rsidRPr="001D5529" w:rsidRDefault="00925529" w:rsidP="00903BFA">
      <w:pPr>
        <w:pStyle w:val="Textpoznmkypodiarou"/>
        <w:rPr>
          <w:color w:val="0070C0"/>
          <w:sz w:val="14"/>
          <w:szCs w:val="14"/>
        </w:rPr>
      </w:pPr>
      <w:r w:rsidRPr="001D5529">
        <w:rPr>
          <w:rStyle w:val="Odkaznapoznmkupodiarou"/>
          <w:i w:val="0"/>
          <w:iCs/>
          <w:color w:val="0070C0"/>
          <w:sz w:val="14"/>
          <w:szCs w:val="14"/>
        </w:rPr>
        <w:footnoteRef/>
      </w:r>
      <w:r w:rsidRPr="001D5529">
        <w:rPr>
          <w:color w:val="0070C0"/>
          <w:sz w:val="14"/>
          <w:szCs w:val="14"/>
        </w:rPr>
        <w:t xml:space="preserve"> Vysoká škola spracuje opis </w:t>
      </w:r>
      <w:r w:rsidR="00CF2514" w:rsidRPr="001D5529">
        <w:rPr>
          <w:color w:val="0070C0"/>
          <w:sz w:val="14"/>
          <w:szCs w:val="14"/>
        </w:rPr>
        <w:t xml:space="preserve">študijného programu </w:t>
      </w:r>
      <w:r w:rsidRPr="001D5529">
        <w:rPr>
          <w:color w:val="0070C0"/>
          <w:sz w:val="14"/>
          <w:szCs w:val="14"/>
        </w:rPr>
        <w:t xml:space="preserve">ako prílohu </w:t>
      </w:r>
      <w:r w:rsidR="00304029">
        <w:rPr>
          <w:color w:val="0070C0"/>
          <w:sz w:val="14"/>
          <w:szCs w:val="14"/>
        </w:rPr>
        <w:t xml:space="preserve">k </w:t>
      </w:r>
      <w:r w:rsidRPr="001D5529">
        <w:rPr>
          <w:color w:val="0070C0"/>
          <w:sz w:val="14"/>
          <w:szCs w:val="14"/>
        </w:rPr>
        <w:t xml:space="preserve">žiadosti o udelenie akreditácie študijného programu. </w:t>
      </w:r>
    </w:p>
    <w:p w14:paraId="07EC3C0D" w14:textId="77777777" w:rsidR="00925529" w:rsidRPr="001D5529" w:rsidRDefault="00344204" w:rsidP="00903BFA">
      <w:pPr>
        <w:pStyle w:val="Textpoznmkypodiarou"/>
        <w:numPr>
          <w:ilvl w:val="0"/>
          <w:numId w:val="28"/>
        </w:numPr>
        <w:rPr>
          <w:color w:val="0070C0"/>
          <w:sz w:val="14"/>
          <w:szCs w:val="14"/>
        </w:rPr>
      </w:pPr>
      <w:r w:rsidRPr="001D5529">
        <w:rPr>
          <w:color w:val="0070C0"/>
          <w:sz w:val="14"/>
          <w:szCs w:val="14"/>
        </w:rPr>
        <w:t xml:space="preserve">Pri podaní žiadosti </w:t>
      </w:r>
      <w:r w:rsidR="00925529" w:rsidRPr="001D5529">
        <w:rPr>
          <w:color w:val="0070C0"/>
          <w:sz w:val="14"/>
          <w:szCs w:val="14"/>
        </w:rPr>
        <w:t xml:space="preserve">podľa § 30 ods. 1 </w:t>
      </w:r>
      <w:r w:rsidR="00020C28" w:rsidRPr="001D5529">
        <w:rPr>
          <w:color w:val="0070C0"/>
          <w:sz w:val="14"/>
          <w:szCs w:val="14"/>
        </w:rPr>
        <w:t xml:space="preserve">zákona č. 269/2018 Z. z. </w:t>
      </w:r>
      <w:r w:rsidR="00925529" w:rsidRPr="001D5529">
        <w:rPr>
          <w:color w:val="0070C0"/>
          <w:sz w:val="14"/>
          <w:szCs w:val="14"/>
        </w:rPr>
        <w:t xml:space="preserve">vysoká škola v opise uvedie len údaje </w:t>
      </w:r>
      <w:r w:rsidRPr="001D5529">
        <w:rPr>
          <w:color w:val="0070C0"/>
          <w:sz w:val="14"/>
          <w:szCs w:val="14"/>
        </w:rPr>
        <w:t>dostupné v čase podania žiadosti</w:t>
      </w:r>
      <w:r w:rsidR="00674A60" w:rsidRPr="001D5529">
        <w:rPr>
          <w:color w:val="0070C0"/>
          <w:sz w:val="14"/>
          <w:szCs w:val="14"/>
        </w:rPr>
        <w:t xml:space="preserve">. </w:t>
      </w:r>
    </w:p>
    <w:p w14:paraId="0CC867F0" w14:textId="77777777" w:rsidR="004412F7" w:rsidRPr="001D5529" w:rsidRDefault="004412F7" w:rsidP="004412F7">
      <w:pPr>
        <w:pStyle w:val="Textpoznmkypodiarou"/>
        <w:numPr>
          <w:ilvl w:val="0"/>
          <w:numId w:val="28"/>
        </w:numPr>
        <w:rPr>
          <w:color w:val="0070C0"/>
          <w:sz w:val="14"/>
          <w:szCs w:val="14"/>
        </w:rPr>
      </w:pPr>
      <w:r w:rsidRPr="001D5529">
        <w:rPr>
          <w:color w:val="0070C0"/>
          <w:sz w:val="14"/>
          <w:szCs w:val="14"/>
        </w:rPr>
        <w:t xml:space="preserve">Vysoká škola po udelení akreditácie (alebo internom schválení študijného programu orgánom schvaľovania </w:t>
      </w:r>
      <w:r w:rsidR="00172A82" w:rsidRPr="001D5529">
        <w:rPr>
          <w:color w:val="0070C0"/>
          <w:sz w:val="14"/>
          <w:szCs w:val="14"/>
        </w:rPr>
        <w:t xml:space="preserve">študijných programov </w:t>
      </w:r>
      <w:r w:rsidRPr="001D5529">
        <w:rPr>
          <w:color w:val="0070C0"/>
          <w:sz w:val="14"/>
          <w:szCs w:val="14"/>
        </w:rPr>
        <w:t xml:space="preserve">vysokej školy s právami vytvárať programy v odbore </w:t>
      </w:r>
      <w:r w:rsidR="00F3284B">
        <w:rPr>
          <w:color w:val="0070C0"/>
          <w:sz w:val="14"/>
          <w:szCs w:val="14"/>
        </w:rPr>
        <w:t xml:space="preserve">a </w:t>
      </w:r>
      <w:r w:rsidRPr="001D5529">
        <w:rPr>
          <w:color w:val="0070C0"/>
          <w:sz w:val="14"/>
          <w:szCs w:val="14"/>
        </w:rPr>
        <w:t xml:space="preserve">s stupni) trvale sprístupní opis zainteresovaným stranám </w:t>
      </w:r>
      <w:r w:rsidR="001E0DEA">
        <w:rPr>
          <w:color w:val="0070C0"/>
          <w:sz w:val="14"/>
          <w:szCs w:val="14"/>
        </w:rPr>
        <w:t xml:space="preserve">študijného </w:t>
      </w:r>
      <w:r w:rsidRPr="001D5529">
        <w:rPr>
          <w:color w:val="0070C0"/>
          <w:sz w:val="14"/>
          <w:szCs w:val="14"/>
        </w:rPr>
        <w:t xml:space="preserve">programu. </w:t>
      </w:r>
    </w:p>
    <w:p w14:paraId="7F4811EA" w14:textId="77777777" w:rsidR="00086051" w:rsidRPr="001D5529" w:rsidRDefault="00086051" w:rsidP="00086051">
      <w:pPr>
        <w:pStyle w:val="Textpoznmkypodiarou"/>
        <w:numPr>
          <w:ilvl w:val="0"/>
          <w:numId w:val="28"/>
        </w:numPr>
        <w:rPr>
          <w:color w:val="0070C0"/>
          <w:sz w:val="14"/>
          <w:szCs w:val="14"/>
        </w:rPr>
      </w:pPr>
      <w:r w:rsidRPr="001D5529">
        <w:rPr>
          <w:color w:val="0070C0"/>
          <w:sz w:val="14"/>
          <w:szCs w:val="14"/>
        </w:rPr>
        <w:t xml:space="preserve">Vysoká škola slobodne zvolí formu spracovania, vizualizácie a zverejnenia opisu, vhodnú pre študentov, učiteľov aj spracovateľov. </w:t>
      </w:r>
    </w:p>
    <w:p w14:paraId="0AE432E6" w14:textId="77777777" w:rsidR="00086051" w:rsidRPr="001D5529" w:rsidRDefault="00086051" w:rsidP="00086051">
      <w:pPr>
        <w:pStyle w:val="Textpoznmkypodiarou"/>
        <w:numPr>
          <w:ilvl w:val="0"/>
          <w:numId w:val="28"/>
        </w:numPr>
        <w:rPr>
          <w:color w:val="0070C0"/>
          <w:sz w:val="14"/>
          <w:szCs w:val="14"/>
        </w:rPr>
      </w:pPr>
      <w:r w:rsidRPr="001D5529">
        <w:rPr>
          <w:color w:val="0070C0"/>
          <w:sz w:val="14"/>
          <w:szCs w:val="14"/>
        </w:rPr>
        <w:t xml:space="preserve">Vysoká škola sa v jednotlivých častiach opisu môže odkázať na iný interný dokument, ktorý dostatočne popisuje príslušnú oblasť a je verejne prístupný. </w:t>
      </w:r>
    </w:p>
    <w:p w14:paraId="6F8162D1" w14:textId="77777777" w:rsidR="00086051" w:rsidRPr="001D5529" w:rsidRDefault="00086051" w:rsidP="00086051">
      <w:pPr>
        <w:pStyle w:val="Textpoznmkypodiarou"/>
        <w:numPr>
          <w:ilvl w:val="0"/>
          <w:numId w:val="28"/>
        </w:numPr>
        <w:rPr>
          <w:color w:val="0070C0"/>
          <w:sz w:val="14"/>
          <w:szCs w:val="14"/>
        </w:rPr>
      </w:pPr>
      <w:r w:rsidRPr="001D5529">
        <w:rPr>
          <w:color w:val="0070C0"/>
          <w:sz w:val="14"/>
          <w:szCs w:val="14"/>
        </w:rPr>
        <w:t xml:space="preserve">Vysoká škola sa v jednotlivých častiach opisu môže odkázať na miesto v informačnom systéme, ktoré obsahuje príslušnú aktuálnu informáciu. </w:t>
      </w:r>
    </w:p>
    <w:p w14:paraId="51B8CDC8" w14:textId="77777777" w:rsidR="00443E51" w:rsidRPr="001D5529" w:rsidRDefault="004412F7" w:rsidP="00086051">
      <w:pPr>
        <w:pStyle w:val="Textpoznmkypodiarou"/>
        <w:numPr>
          <w:ilvl w:val="0"/>
          <w:numId w:val="28"/>
        </w:numPr>
        <w:rPr>
          <w:color w:val="0070C0"/>
          <w:sz w:val="14"/>
          <w:szCs w:val="14"/>
        </w:rPr>
      </w:pPr>
      <w:r w:rsidRPr="001D5529">
        <w:rPr>
          <w:color w:val="0070C0"/>
          <w:sz w:val="14"/>
          <w:szCs w:val="14"/>
        </w:rPr>
        <w:t xml:space="preserve">Vysoká škola zabezpečí aktuálnosť opisu (ak má zmena </w:t>
      </w:r>
      <w:r w:rsidR="003230C7" w:rsidRPr="001D5529">
        <w:rPr>
          <w:color w:val="0070C0"/>
          <w:sz w:val="14"/>
          <w:szCs w:val="14"/>
        </w:rPr>
        <w:t xml:space="preserve">opisu </w:t>
      </w:r>
      <w:r w:rsidRPr="001D5529">
        <w:rPr>
          <w:color w:val="0070C0"/>
          <w:sz w:val="14"/>
          <w:szCs w:val="14"/>
        </w:rPr>
        <w:t>charakter úpravy študijného programu a zmenu vykonáva podľa § 30 ods. 9 zákona č. 269/2018 Z. z. zmenu u</w:t>
      </w:r>
      <w:r w:rsidR="00C75D6C" w:rsidRPr="001D5529">
        <w:rPr>
          <w:color w:val="0070C0"/>
          <w:sz w:val="14"/>
          <w:szCs w:val="14"/>
        </w:rPr>
        <w:t xml:space="preserve">skutoční </w:t>
      </w:r>
      <w:r w:rsidRPr="001D5529">
        <w:rPr>
          <w:color w:val="0070C0"/>
          <w:sz w:val="14"/>
          <w:szCs w:val="14"/>
        </w:rPr>
        <w:t>a zvere</w:t>
      </w:r>
      <w:r w:rsidR="00481C49">
        <w:rPr>
          <w:color w:val="0070C0"/>
          <w:sz w:val="14"/>
          <w:szCs w:val="14"/>
        </w:rPr>
        <w:t>j</w:t>
      </w:r>
      <w:r w:rsidRPr="001D5529">
        <w:rPr>
          <w:color w:val="0070C0"/>
          <w:sz w:val="14"/>
          <w:szCs w:val="14"/>
        </w:rPr>
        <w:t>ní až po schválení agentúrou).</w:t>
      </w:r>
    </w:p>
  </w:footnote>
  <w:footnote w:id="2">
    <w:p w14:paraId="39BB5430" w14:textId="77777777" w:rsidR="00DD2443" w:rsidRPr="001D5529" w:rsidRDefault="00DD2443" w:rsidP="00DD2443">
      <w:pPr>
        <w:pStyle w:val="Textpoznmkypodiarou"/>
        <w:rPr>
          <w:color w:val="0070C0"/>
          <w:sz w:val="14"/>
          <w:szCs w:val="14"/>
        </w:rPr>
      </w:pPr>
      <w:r w:rsidRPr="001D5529">
        <w:rPr>
          <w:rStyle w:val="Odkaznapoznmkupodiarou"/>
          <w:i w:val="0"/>
          <w:iCs/>
          <w:color w:val="0070C0"/>
          <w:sz w:val="14"/>
          <w:szCs w:val="14"/>
        </w:rPr>
        <w:footnoteRef/>
      </w:r>
      <w:r w:rsidRPr="001D5529">
        <w:rPr>
          <w:color w:val="0070C0"/>
          <w:sz w:val="14"/>
          <w:szCs w:val="14"/>
        </w:rPr>
        <w:t xml:space="preserve"> Ak zmena nie je úpravou študijného programu podľa § 30 zákona č. 269/2018 Z. z.  </w:t>
      </w:r>
    </w:p>
  </w:footnote>
  <w:footnote w:id="3">
    <w:p w14:paraId="629989CE" w14:textId="77777777" w:rsidR="00E949E3" w:rsidRPr="001D5529" w:rsidRDefault="00E949E3" w:rsidP="00E949E3">
      <w:pPr>
        <w:pStyle w:val="Textpoznmkypodiarou"/>
        <w:rPr>
          <w:color w:val="0070C0"/>
          <w:sz w:val="14"/>
          <w:szCs w:val="14"/>
        </w:rPr>
      </w:pPr>
      <w:r w:rsidRPr="001D5529">
        <w:rPr>
          <w:rStyle w:val="Odkaznapoznmkupodiarou"/>
          <w:color w:val="0070C0"/>
        </w:rPr>
        <w:footnoteRef/>
      </w:r>
      <w:r w:rsidRPr="001D5529">
        <w:rPr>
          <w:color w:val="0070C0"/>
          <w:sz w:val="14"/>
          <w:szCs w:val="14"/>
        </w:rPr>
        <w:t xml:space="preserve"> Uvádza sa len </w:t>
      </w:r>
      <w:r>
        <w:rPr>
          <w:color w:val="0070C0"/>
          <w:sz w:val="14"/>
          <w:szCs w:val="14"/>
        </w:rPr>
        <w:t xml:space="preserve">vtedy, </w:t>
      </w:r>
      <w:r w:rsidRPr="001D5529">
        <w:rPr>
          <w:color w:val="0070C0"/>
          <w:sz w:val="14"/>
          <w:szCs w:val="14"/>
        </w:rPr>
        <w:t>ak bola udelená akreditáci</w:t>
      </w:r>
      <w:r>
        <w:rPr>
          <w:color w:val="0070C0"/>
          <w:sz w:val="14"/>
          <w:szCs w:val="14"/>
        </w:rPr>
        <w:t>a</w:t>
      </w:r>
      <w:r w:rsidRPr="001D5529">
        <w:rPr>
          <w:color w:val="0070C0"/>
          <w:sz w:val="14"/>
          <w:szCs w:val="14"/>
        </w:rPr>
        <w:t xml:space="preserve"> študijného programu podľa § 30 zákona č. 269/2018 Z. z. </w:t>
      </w:r>
    </w:p>
  </w:footnote>
  <w:footnote w:id="4">
    <w:p w14:paraId="374891E8" w14:textId="77777777" w:rsidR="00FE53A2" w:rsidRPr="001D5529" w:rsidRDefault="00FE53A2" w:rsidP="006C5020">
      <w:pPr>
        <w:pStyle w:val="Textpoznmkypodiarou"/>
        <w:rPr>
          <w:color w:val="0070C0"/>
          <w:sz w:val="14"/>
          <w:szCs w:val="14"/>
        </w:rPr>
      </w:pPr>
      <w:r w:rsidRPr="001D5529">
        <w:rPr>
          <w:rStyle w:val="Odkaznapoznmkupodiarou"/>
          <w:color w:val="0070C0"/>
        </w:rPr>
        <w:footnoteRef/>
      </w:r>
      <w:r w:rsidRPr="001D5529">
        <w:rPr>
          <w:color w:val="0070C0"/>
          <w:sz w:val="14"/>
          <w:szCs w:val="14"/>
        </w:rPr>
        <w:t xml:space="preserve"> Podľa Medzinárodnej štandardnej klasifikácie vzdelávania. Odbory vzdelávania a praxe 2013.</w:t>
      </w:r>
    </w:p>
  </w:footnote>
  <w:footnote w:id="5">
    <w:p w14:paraId="76124499" w14:textId="77777777" w:rsidR="006C5020" w:rsidRPr="001D5529" w:rsidRDefault="006C5020" w:rsidP="006C5020">
      <w:pPr>
        <w:pStyle w:val="Textpoznmkypodiarou"/>
        <w:rPr>
          <w:color w:val="0070C0"/>
          <w:sz w:val="14"/>
          <w:szCs w:val="18"/>
        </w:rPr>
      </w:pPr>
      <w:r w:rsidRPr="001D5529">
        <w:rPr>
          <w:rStyle w:val="Odkaznapoznmkupodiarou"/>
          <w:color w:val="0070C0"/>
        </w:rPr>
        <w:footnoteRef/>
      </w:r>
      <w:r w:rsidRPr="001D5529">
        <w:rPr>
          <w:color w:val="0070C0"/>
          <w:sz w:val="14"/>
          <w:szCs w:val="18"/>
        </w:rPr>
        <w:t>Podľa § 60 zákona č. 131/2002 Z. z. o vysokých školách.</w:t>
      </w:r>
    </w:p>
  </w:footnote>
  <w:footnote w:id="6">
    <w:p w14:paraId="35DEA130" w14:textId="77777777" w:rsidR="006C5020" w:rsidRPr="001D5529" w:rsidRDefault="006C5020" w:rsidP="006C5020">
      <w:pPr>
        <w:pStyle w:val="Textpoznmkypodiarou"/>
        <w:rPr>
          <w:color w:val="0070C0"/>
          <w:sz w:val="14"/>
          <w:szCs w:val="14"/>
        </w:rPr>
      </w:pPr>
      <w:r w:rsidRPr="001D5529">
        <w:rPr>
          <w:rStyle w:val="Odkaznapoznmkupodiarou"/>
          <w:color w:val="0070C0"/>
        </w:rPr>
        <w:footnoteRef/>
      </w:r>
      <w:r w:rsidRPr="001D5529">
        <w:rPr>
          <w:color w:val="0070C0"/>
          <w:sz w:val="14"/>
          <w:szCs w:val="14"/>
        </w:rPr>
        <w:t xml:space="preserve"> Rozumejú sa jazyky, v ktorých sú dosahované všetky výstupy vzdelávania, uskutočňované všetky súvisiace predmety študijného programu aj štátna skúška. Vysoká škola samostatne uvedie informácie o možnosti štúdia parciálnych čast</w:t>
      </w:r>
      <w:r>
        <w:rPr>
          <w:color w:val="0070C0"/>
          <w:sz w:val="14"/>
          <w:szCs w:val="14"/>
        </w:rPr>
        <w:t>í</w:t>
      </w:r>
      <w:r w:rsidRPr="001D5529">
        <w:rPr>
          <w:color w:val="0070C0"/>
          <w:sz w:val="14"/>
          <w:szCs w:val="14"/>
        </w:rPr>
        <w:t>/predmetov v iných jazykoch v časti 4 opisu.</w:t>
      </w:r>
    </w:p>
  </w:footnote>
  <w:footnote w:id="7">
    <w:p w14:paraId="38DA6ECD" w14:textId="77777777" w:rsidR="005B0BC7" w:rsidRPr="001D5529" w:rsidRDefault="005B0BC7" w:rsidP="00903BFA">
      <w:pPr>
        <w:pStyle w:val="Textpoznmkypodiarou"/>
        <w:rPr>
          <w:rFonts w:cstheme="minorHAnsi"/>
          <w:color w:val="0070C0"/>
          <w:sz w:val="14"/>
          <w:szCs w:val="14"/>
        </w:rPr>
      </w:pPr>
      <w:r w:rsidRPr="001D5529">
        <w:rPr>
          <w:rStyle w:val="Odkaznapoznmkupodiarou"/>
          <w:i w:val="0"/>
          <w:iCs/>
          <w:color w:val="0070C0"/>
          <w:sz w:val="14"/>
          <w:szCs w:val="14"/>
        </w:rPr>
        <w:footnoteRef/>
      </w:r>
      <w:r w:rsidRPr="001D5529">
        <w:rPr>
          <w:rFonts w:cstheme="minorHAnsi"/>
          <w:color w:val="0070C0"/>
          <w:sz w:val="14"/>
          <w:szCs w:val="14"/>
        </w:rPr>
        <w:t xml:space="preserve">Ciele vzdelávania sú v študijnom programe dosahované prostredníctvom merateľných vzdelávacích výstupov v jednotlivých častiach (moduloch, predmetoch) študijného programu. </w:t>
      </w:r>
      <w:r w:rsidR="00CF00B0">
        <w:rPr>
          <w:rFonts w:cstheme="minorHAnsi"/>
          <w:color w:val="0070C0"/>
          <w:sz w:val="14"/>
          <w:szCs w:val="14"/>
        </w:rPr>
        <w:t>Z</w:t>
      </w:r>
      <w:r w:rsidR="002B780B">
        <w:rPr>
          <w:rFonts w:cstheme="minorHAnsi"/>
          <w:color w:val="0070C0"/>
          <w:sz w:val="14"/>
          <w:szCs w:val="14"/>
        </w:rPr>
        <w:t xml:space="preserve">odpovedajú príslušnej úrovni </w:t>
      </w:r>
      <w:r w:rsidR="00F1179C" w:rsidRPr="001D5529">
        <w:rPr>
          <w:rFonts w:cstheme="minorHAnsi"/>
          <w:color w:val="0070C0"/>
          <w:sz w:val="14"/>
          <w:szCs w:val="14"/>
        </w:rPr>
        <w:t>Kvalifikačn</w:t>
      </w:r>
      <w:r w:rsidR="002B780B">
        <w:rPr>
          <w:rFonts w:cstheme="minorHAnsi"/>
          <w:color w:val="0070C0"/>
          <w:sz w:val="14"/>
          <w:szCs w:val="14"/>
        </w:rPr>
        <w:t xml:space="preserve">ého </w:t>
      </w:r>
      <w:r w:rsidR="00F1179C" w:rsidRPr="001D5529">
        <w:rPr>
          <w:rFonts w:cstheme="minorHAnsi"/>
          <w:color w:val="0070C0"/>
          <w:sz w:val="14"/>
          <w:szCs w:val="14"/>
        </w:rPr>
        <w:t>rámc</w:t>
      </w:r>
      <w:r w:rsidR="002B780B">
        <w:rPr>
          <w:rFonts w:cstheme="minorHAnsi"/>
          <w:color w:val="0070C0"/>
          <w:sz w:val="14"/>
          <w:szCs w:val="14"/>
        </w:rPr>
        <w:t xml:space="preserve">a </w:t>
      </w:r>
      <w:r w:rsidR="00F1179C" w:rsidRPr="001D5529">
        <w:rPr>
          <w:rFonts w:cstheme="minorHAnsi"/>
          <w:color w:val="0070C0"/>
          <w:sz w:val="14"/>
          <w:szCs w:val="14"/>
        </w:rPr>
        <w:t xml:space="preserve">v Európskom priestore vysokoškolského vzdelávania. </w:t>
      </w:r>
    </w:p>
  </w:footnote>
  <w:footnote w:id="8">
    <w:p w14:paraId="2ED98970" w14:textId="77777777" w:rsidR="003230C7" w:rsidRPr="001D5529" w:rsidRDefault="003230C7" w:rsidP="003230C7">
      <w:pPr>
        <w:pStyle w:val="Textpoznmkypodiarou"/>
        <w:rPr>
          <w:color w:val="0070C0"/>
          <w:sz w:val="14"/>
          <w:szCs w:val="14"/>
        </w:rPr>
      </w:pPr>
      <w:r w:rsidRPr="001D5529">
        <w:rPr>
          <w:rStyle w:val="Odkaznapoznmkupodiarou"/>
          <w:color w:val="0070C0"/>
        </w:rPr>
        <w:footnoteRef/>
      </w:r>
      <w:r w:rsidRPr="001D5529">
        <w:rPr>
          <w:color w:val="0070C0"/>
          <w:sz w:val="14"/>
          <w:szCs w:val="14"/>
        </w:rPr>
        <w:t xml:space="preserve"> Ak ide o regulované povolania v súlade s požiadavkami pre získanie odbornej spôsobilosti podľa osobitného predpisu.</w:t>
      </w:r>
    </w:p>
  </w:footnote>
  <w:footnote w:id="9">
    <w:p w14:paraId="6A7A54CB" w14:textId="77777777" w:rsidR="00AC16B5" w:rsidRPr="001D5529" w:rsidRDefault="00AC16B5" w:rsidP="00903BFA">
      <w:pPr>
        <w:pStyle w:val="Textpoznmkypodiarou"/>
        <w:rPr>
          <w:color w:val="0070C0"/>
          <w:sz w:val="12"/>
          <w:szCs w:val="16"/>
        </w:rPr>
      </w:pPr>
      <w:r w:rsidRPr="001D5529">
        <w:rPr>
          <w:rStyle w:val="Odkaznapoznmkupodiarou"/>
          <w:i w:val="0"/>
          <w:iCs/>
          <w:color w:val="0070C0"/>
          <w:sz w:val="14"/>
          <w:szCs w:val="14"/>
        </w:rPr>
        <w:footnoteRef/>
      </w:r>
      <w:r w:rsidRPr="001D5529">
        <w:rPr>
          <w:color w:val="0070C0"/>
          <w:sz w:val="14"/>
          <w:szCs w:val="14"/>
        </w:rPr>
        <w:t xml:space="preserve"> V súlade s vyhláškou č. 614/2002 Z. z. o kreditovom systéme štúdia</w:t>
      </w:r>
      <w:r w:rsidR="00F127C8" w:rsidRPr="001D5529">
        <w:rPr>
          <w:color w:val="0070C0"/>
          <w:sz w:val="14"/>
          <w:szCs w:val="14"/>
        </w:rPr>
        <w:t xml:space="preserve"> a zákonom č. 131/2002 Z. z. o vysokých školách a o zmene a doplnení niektorých zákonov</w:t>
      </w:r>
      <w:r w:rsidRPr="001D5529">
        <w:rPr>
          <w:color w:val="0070C0"/>
          <w:sz w:val="14"/>
          <w:szCs w:val="14"/>
        </w:rPr>
        <w:t>.</w:t>
      </w:r>
    </w:p>
  </w:footnote>
  <w:footnote w:id="10">
    <w:p w14:paraId="7213D80B" w14:textId="77777777" w:rsidR="00B219BD" w:rsidRPr="005867F5" w:rsidRDefault="00B219BD" w:rsidP="00B219BD">
      <w:pPr>
        <w:pStyle w:val="Textpoznmkypodiarou"/>
        <w:rPr>
          <w:color w:val="0070C0"/>
          <w:sz w:val="14"/>
          <w:szCs w:val="18"/>
        </w:rPr>
      </w:pPr>
      <w:r w:rsidRPr="005867F5">
        <w:rPr>
          <w:rStyle w:val="Odkaznapoznmkupodiarou"/>
          <w:color w:val="0070C0"/>
          <w:sz w:val="14"/>
          <w:szCs w:val="18"/>
        </w:rPr>
        <w:footnoteRef/>
      </w:r>
      <w:r w:rsidRPr="005867F5">
        <w:rPr>
          <w:color w:val="0070C0"/>
          <w:sz w:val="14"/>
          <w:szCs w:val="18"/>
        </w:rPr>
        <w:t xml:space="preserve"> Učite</w:t>
      </w:r>
      <w:r w:rsidR="00C02195" w:rsidRPr="005867F5">
        <w:rPr>
          <w:color w:val="0070C0"/>
          <w:sz w:val="14"/>
          <w:szCs w:val="18"/>
        </w:rPr>
        <w:t>lia</w:t>
      </w:r>
      <w:r w:rsidRPr="005867F5">
        <w:rPr>
          <w:color w:val="0070C0"/>
          <w:sz w:val="14"/>
          <w:szCs w:val="18"/>
        </w:rPr>
        <w:t xml:space="preserve"> zabezpečujúci predmet počas posudzovania umožn</w:t>
      </w:r>
      <w:r w:rsidR="00C02195" w:rsidRPr="005867F5">
        <w:rPr>
          <w:color w:val="0070C0"/>
          <w:sz w:val="14"/>
          <w:szCs w:val="18"/>
        </w:rPr>
        <w:t>ia</w:t>
      </w:r>
      <w:r w:rsidRPr="005867F5">
        <w:rPr>
          <w:color w:val="0070C0"/>
          <w:sz w:val="14"/>
          <w:szCs w:val="18"/>
        </w:rPr>
        <w:t xml:space="preserve"> prístup pracovnej skupiny </w:t>
      </w:r>
      <w:r w:rsidR="000F570C" w:rsidRPr="005867F5">
        <w:rPr>
          <w:color w:val="0070C0"/>
          <w:sz w:val="14"/>
          <w:szCs w:val="18"/>
        </w:rPr>
        <w:t>k</w:t>
      </w:r>
      <w:r w:rsidR="00EF761A" w:rsidRPr="005867F5">
        <w:rPr>
          <w:color w:val="0070C0"/>
          <w:sz w:val="14"/>
          <w:szCs w:val="18"/>
        </w:rPr>
        <w:t>š</w:t>
      </w:r>
      <w:r w:rsidR="008B24C0" w:rsidRPr="005867F5">
        <w:rPr>
          <w:color w:val="0070C0"/>
          <w:sz w:val="14"/>
          <w:szCs w:val="18"/>
        </w:rPr>
        <w:t>tudijným materiálom predmetu a</w:t>
      </w:r>
      <w:r w:rsidR="005E6947" w:rsidRPr="005867F5">
        <w:rPr>
          <w:color w:val="0070C0"/>
          <w:sz w:val="14"/>
          <w:szCs w:val="18"/>
        </w:rPr>
        <w:t xml:space="preserve"> obsahu </w:t>
      </w:r>
      <w:r w:rsidR="008B24C0" w:rsidRPr="005867F5">
        <w:rPr>
          <w:color w:val="0070C0"/>
          <w:sz w:val="14"/>
          <w:szCs w:val="18"/>
        </w:rPr>
        <w:t xml:space="preserve">jednotlivých vzdelávacích činností. </w:t>
      </w:r>
    </w:p>
  </w:footnote>
  <w:footnote w:id="11">
    <w:p w14:paraId="7E541833" w14:textId="77777777" w:rsidR="001909DE" w:rsidRPr="005867F5" w:rsidRDefault="001909DE">
      <w:pPr>
        <w:pStyle w:val="Textpoznmkypodiarou"/>
        <w:rPr>
          <w:color w:val="0070C0"/>
          <w:sz w:val="14"/>
          <w:szCs w:val="14"/>
        </w:rPr>
      </w:pPr>
      <w:r w:rsidRPr="005867F5">
        <w:rPr>
          <w:rStyle w:val="Odkaznapoznmkupodiarou"/>
          <w:color w:val="0070C0"/>
        </w:rPr>
        <w:footnoteRef/>
      </w:r>
      <w:r w:rsidRPr="005867F5">
        <w:rPr>
          <w:color w:val="0070C0"/>
          <w:sz w:val="14"/>
          <w:szCs w:val="14"/>
        </w:rPr>
        <w:t>Odporúčame uvádzať záťaž súvisiacu s kontakt</w:t>
      </w:r>
      <w:r w:rsidR="00C842AA">
        <w:rPr>
          <w:color w:val="0070C0"/>
          <w:sz w:val="14"/>
          <w:szCs w:val="14"/>
        </w:rPr>
        <w:t>no</w:t>
      </w:r>
      <w:r w:rsidRPr="005867F5">
        <w:rPr>
          <w:color w:val="0070C0"/>
          <w:sz w:val="14"/>
          <w:szCs w:val="14"/>
        </w:rPr>
        <w:t>u aj nekontaktnou výučbou</w:t>
      </w:r>
      <w:r w:rsidR="006E36A5" w:rsidRPr="005867F5">
        <w:rPr>
          <w:color w:val="0070C0"/>
          <w:sz w:val="14"/>
          <w:szCs w:val="14"/>
        </w:rPr>
        <w:t xml:space="preserve"> v súlade s </w:t>
      </w:r>
      <w:r w:rsidR="00CE313F" w:rsidRPr="005867F5">
        <w:rPr>
          <w:color w:val="0070C0"/>
          <w:sz w:val="14"/>
          <w:szCs w:val="14"/>
        </w:rPr>
        <w:t xml:space="preserve">ECTS </w:t>
      </w:r>
      <w:r w:rsidR="005B4151">
        <w:rPr>
          <w:color w:val="0070C0"/>
          <w:sz w:val="14"/>
          <w:szCs w:val="14"/>
        </w:rPr>
        <w:t>U</w:t>
      </w:r>
      <w:r w:rsidR="00CE313F" w:rsidRPr="005867F5">
        <w:rPr>
          <w:color w:val="0070C0"/>
          <w:sz w:val="14"/>
          <w:szCs w:val="14"/>
        </w:rPr>
        <w:t xml:space="preserve">sers' </w:t>
      </w:r>
      <w:r w:rsidR="005B4151">
        <w:rPr>
          <w:color w:val="0070C0"/>
          <w:sz w:val="14"/>
          <w:szCs w:val="14"/>
        </w:rPr>
        <w:t>G</w:t>
      </w:r>
      <w:r w:rsidR="00CE313F" w:rsidRPr="005867F5">
        <w:rPr>
          <w:color w:val="0070C0"/>
          <w:sz w:val="14"/>
          <w:szCs w:val="14"/>
        </w:rPr>
        <w:t>uide 2015.</w:t>
      </w:r>
    </w:p>
  </w:footnote>
  <w:footnote w:id="12">
    <w:p w14:paraId="7B31669E" w14:textId="77777777" w:rsidR="00EC3AD1" w:rsidRPr="00324062" w:rsidRDefault="00EC3AD1" w:rsidP="0038202B">
      <w:pPr>
        <w:pStyle w:val="Textpoznmkypodiarou"/>
        <w:rPr>
          <w:color w:val="2F5496" w:themeColor="accent1" w:themeShade="BF"/>
        </w:rPr>
      </w:pPr>
      <w:r w:rsidRPr="005867F5">
        <w:rPr>
          <w:rStyle w:val="Odkaznapoznmkupodiarou"/>
          <w:color w:val="0070C0"/>
          <w:sz w:val="14"/>
          <w:szCs w:val="18"/>
        </w:rPr>
        <w:footnoteRef/>
      </w:r>
      <w:r w:rsidRPr="005867F5">
        <w:rPr>
          <w:color w:val="0070C0"/>
          <w:sz w:val="14"/>
          <w:szCs w:val="18"/>
        </w:rPr>
        <w:t xml:space="preserve"> Napr. pri zabezpečovaní odbornej praxe, alebo inej vzdelávacej činnosti uskutočňovanej mimo univerzity.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331FA" w14:textId="77777777" w:rsidR="00EF6B9C" w:rsidRPr="001031AF" w:rsidRDefault="001031AF" w:rsidP="001031AF">
    <w:pPr>
      <w:pStyle w:val="Hlavika"/>
      <w:jc w:val="center"/>
      <w:rPr>
        <w:color w:val="0070C0"/>
        <w:sz w:val="20"/>
        <w:szCs w:val="20"/>
      </w:rPr>
    </w:pPr>
    <w:r w:rsidRPr="001031AF">
      <w:rPr>
        <w:color w:val="0070C0"/>
        <w:sz w:val="20"/>
        <w:szCs w:val="20"/>
      </w:rPr>
      <w:t xml:space="preserve">PEVŠ - </w:t>
    </w:r>
    <w:r w:rsidR="00E93E28" w:rsidRPr="001031AF">
      <w:rPr>
        <w:color w:val="0070C0"/>
        <w:sz w:val="20"/>
        <w:szCs w:val="20"/>
      </w:rPr>
      <w:t>opisu študijného programu</w:t>
    </w:r>
  </w:p>
  <w:p w14:paraId="06911CC4" w14:textId="77777777" w:rsidR="001031AF" w:rsidRDefault="001031A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0"/>
    <w:multiLevelType w:val="singleLevel"/>
    <w:tmpl w:val="00000020"/>
    <w:name w:val="WW8Num35"/>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0474D0A"/>
    <w:multiLevelType w:val="hybridMultilevel"/>
    <w:tmpl w:val="932A2A7A"/>
    <w:lvl w:ilvl="0" w:tplc="93E2EDBA">
      <w:start w:val="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2A10CE9"/>
    <w:multiLevelType w:val="hybridMultilevel"/>
    <w:tmpl w:val="174E5BEA"/>
    <w:lvl w:ilvl="0" w:tplc="D6E82D30">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B712787"/>
    <w:multiLevelType w:val="hybridMultilevel"/>
    <w:tmpl w:val="22602B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394F8D"/>
    <w:multiLevelType w:val="hybridMultilevel"/>
    <w:tmpl w:val="58529EA4"/>
    <w:lvl w:ilvl="0" w:tplc="D6E82D30">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18F4475"/>
    <w:multiLevelType w:val="hybridMultilevel"/>
    <w:tmpl w:val="FFFFFFFF"/>
    <w:lvl w:ilvl="0" w:tplc="B82C0BD0">
      <w:numFmt w:val="bullet"/>
      <w:lvlText w:val="-"/>
      <w:lvlJc w:val="left"/>
      <w:pPr>
        <w:tabs>
          <w:tab w:val="num" w:pos="720"/>
        </w:tabs>
        <w:ind w:left="720" w:hanging="360"/>
      </w:pPr>
      <w:rPr>
        <w:rFonts w:ascii="Times New Roman" w:eastAsia="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703A11"/>
    <w:multiLevelType w:val="hybridMultilevel"/>
    <w:tmpl w:val="9552CDA4"/>
    <w:lvl w:ilvl="0" w:tplc="AD6C7AF2">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C12F9D"/>
    <w:multiLevelType w:val="hybridMultilevel"/>
    <w:tmpl w:val="0E9A9A06"/>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18A100BD"/>
    <w:multiLevelType w:val="hybridMultilevel"/>
    <w:tmpl w:val="EDA2113A"/>
    <w:lvl w:ilvl="0" w:tplc="53881B28">
      <w:start w:val="1"/>
      <w:numFmt w:val="decimal"/>
      <w:lvlText w:val="%1."/>
      <w:lvlJc w:val="left"/>
      <w:pPr>
        <w:ind w:left="360" w:hanging="360"/>
      </w:pPr>
      <w:rPr>
        <w:rFonts w:hint="default"/>
        <w:b/>
        <w:bCs/>
        <w:sz w:val="16"/>
        <w:szCs w:val="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18FC1F31"/>
    <w:multiLevelType w:val="hybridMultilevel"/>
    <w:tmpl w:val="C1F215D2"/>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B6471FD"/>
    <w:multiLevelType w:val="hybridMultilevel"/>
    <w:tmpl w:val="834C8B8E"/>
    <w:lvl w:ilvl="0" w:tplc="E6B8D6A8">
      <w:start w:val="1"/>
      <w:numFmt w:val="lowerLetter"/>
      <w:lvlText w:val="%1)"/>
      <w:lvlJc w:val="left"/>
      <w:pPr>
        <w:ind w:left="360" w:hanging="360"/>
      </w:pPr>
      <w:rPr>
        <w:rFonts w:ascii="Calibri" w:hAnsi="Calibri" w:hint="default"/>
        <w:b w:val="0"/>
        <w:i w:val="0"/>
        <w:caps w:val="0"/>
        <w:strike w:val="0"/>
        <w:dstrike w:val="0"/>
        <w:vanish w:val="0"/>
        <w:sz w:val="22"/>
        <w:vertAlign w:val="baseline"/>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2048117F"/>
    <w:multiLevelType w:val="hybridMultilevel"/>
    <w:tmpl w:val="A4946B3C"/>
    <w:lvl w:ilvl="0" w:tplc="041B0017">
      <w:start w:val="2"/>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21A85B37"/>
    <w:multiLevelType w:val="hybridMultilevel"/>
    <w:tmpl w:val="4536B92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27D41C85"/>
    <w:multiLevelType w:val="hybridMultilevel"/>
    <w:tmpl w:val="90A467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DB2305E"/>
    <w:multiLevelType w:val="hybridMultilevel"/>
    <w:tmpl w:val="780AB4C0"/>
    <w:lvl w:ilvl="0" w:tplc="D6E82D30">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EB756B3"/>
    <w:multiLevelType w:val="hybridMultilevel"/>
    <w:tmpl w:val="AB68600A"/>
    <w:lvl w:ilvl="0" w:tplc="93E2EDBA">
      <w:start w:val="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FD115ED"/>
    <w:multiLevelType w:val="hybridMultilevel"/>
    <w:tmpl w:val="F94C605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4AF4D01"/>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 w15:restartNumberingAfterBreak="0">
    <w:nsid w:val="352F7DF9"/>
    <w:multiLevelType w:val="hybridMultilevel"/>
    <w:tmpl w:val="FDC896A2"/>
    <w:lvl w:ilvl="0" w:tplc="5B564784">
      <w:start w:val="1"/>
      <w:numFmt w:val="lowerLetter"/>
      <w:lvlText w:val="%1)"/>
      <w:lvlJc w:val="left"/>
      <w:pPr>
        <w:ind w:left="360" w:hanging="360"/>
      </w:pPr>
      <w:rPr>
        <w:rFonts w:hint="default"/>
        <w:i/>
        <w:iCs/>
        <w:sz w:val="14"/>
        <w:szCs w:val="6"/>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15:restartNumberingAfterBreak="0">
    <w:nsid w:val="3EB855FD"/>
    <w:multiLevelType w:val="hybridMultilevel"/>
    <w:tmpl w:val="2DD847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F224C22"/>
    <w:multiLevelType w:val="hybridMultilevel"/>
    <w:tmpl w:val="B5FAB2A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42BF657E"/>
    <w:multiLevelType w:val="hybridMultilevel"/>
    <w:tmpl w:val="B386CB12"/>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450B0BB8"/>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47DD377E"/>
    <w:multiLevelType w:val="hybridMultilevel"/>
    <w:tmpl w:val="BFEEBB2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48BF09EA"/>
    <w:multiLevelType w:val="hybridMultilevel"/>
    <w:tmpl w:val="2B0A96D0"/>
    <w:lvl w:ilvl="0" w:tplc="3976DD0C">
      <w:start w:val="1"/>
      <w:numFmt w:val="decimal"/>
      <w:lvlText w:val="%1."/>
      <w:lvlJc w:val="left"/>
      <w:pPr>
        <w:ind w:left="360" w:hanging="360"/>
      </w:pPr>
      <w:rPr>
        <w:rFonts w:hint="default"/>
        <w:sz w:val="24"/>
        <w:szCs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4A6B268A"/>
    <w:multiLevelType w:val="hybridMultilevel"/>
    <w:tmpl w:val="F6A49974"/>
    <w:lvl w:ilvl="0" w:tplc="041B0001">
      <w:start w:val="1"/>
      <w:numFmt w:val="bullet"/>
      <w:lvlText w:val=""/>
      <w:lvlJc w:val="left"/>
      <w:pPr>
        <w:ind w:left="360" w:hanging="360"/>
      </w:pPr>
      <w:rPr>
        <w:rFonts w:ascii="Symbol" w:hAnsi="Symbol" w:cs="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cs="Wingdings" w:hint="default"/>
      </w:rPr>
    </w:lvl>
    <w:lvl w:ilvl="3" w:tplc="041B0001" w:tentative="1">
      <w:start w:val="1"/>
      <w:numFmt w:val="bullet"/>
      <w:lvlText w:val=""/>
      <w:lvlJc w:val="left"/>
      <w:pPr>
        <w:ind w:left="2520" w:hanging="360"/>
      </w:pPr>
      <w:rPr>
        <w:rFonts w:ascii="Symbol" w:hAnsi="Symbol" w:cs="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cs="Wingdings" w:hint="default"/>
      </w:rPr>
    </w:lvl>
    <w:lvl w:ilvl="6" w:tplc="041B0001" w:tentative="1">
      <w:start w:val="1"/>
      <w:numFmt w:val="bullet"/>
      <w:lvlText w:val=""/>
      <w:lvlJc w:val="left"/>
      <w:pPr>
        <w:ind w:left="4680" w:hanging="360"/>
      </w:pPr>
      <w:rPr>
        <w:rFonts w:ascii="Symbol" w:hAnsi="Symbol" w:cs="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cs="Wingdings" w:hint="default"/>
      </w:rPr>
    </w:lvl>
  </w:abstractNum>
  <w:abstractNum w:abstractNumId="26" w15:restartNumberingAfterBreak="0">
    <w:nsid w:val="4AA8510B"/>
    <w:multiLevelType w:val="hybridMultilevel"/>
    <w:tmpl w:val="ADCE3F3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7" w15:restartNumberingAfterBreak="0">
    <w:nsid w:val="4B875135"/>
    <w:multiLevelType w:val="hybridMultilevel"/>
    <w:tmpl w:val="BA0AB0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4CDB2D24"/>
    <w:multiLevelType w:val="hybridMultilevel"/>
    <w:tmpl w:val="CE2AD23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341360E"/>
    <w:multiLevelType w:val="hybridMultilevel"/>
    <w:tmpl w:val="095C5DD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 w15:restartNumberingAfterBreak="0">
    <w:nsid w:val="551A0816"/>
    <w:multiLevelType w:val="hybridMultilevel"/>
    <w:tmpl w:val="FFFFFFFF"/>
    <w:lvl w:ilvl="0" w:tplc="B82C0BD0">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D053C5"/>
    <w:multiLevelType w:val="hybridMultilevel"/>
    <w:tmpl w:val="D01A27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B9235B6"/>
    <w:multiLevelType w:val="hybridMultilevel"/>
    <w:tmpl w:val="613A6F6C"/>
    <w:lvl w:ilvl="0" w:tplc="6B844584">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CD657EB"/>
    <w:multiLevelType w:val="hybridMultilevel"/>
    <w:tmpl w:val="A386CF08"/>
    <w:lvl w:ilvl="0" w:tplc="C450EC6C">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F7E27A3"/>
    <w:multiLevelType w:val="hybridMultilevel"/>
    <w:tmpl w:val="33688400"/>
    <w:lvl w:ilvl="0" w:tplc="AD6C7AF2">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586BCE"/>
    <w:multiLevelType w:val="hybridMultilevel"/>
    <w:tmpl w:val="3C32AB12"/>
    <w:lvl w:ilvl="0" w:tplc="855A719E">
      <w:start w:val="1"/>
      <w:numFmt w:val="decimal"/>
      <w:lvlText w:val="%1."/>
      <w:lvlJc w:val="left"/>
      <w:pPr>
        <w:ind w:left="360" w:hanging="360"/>
      </w:pPr>
      <w:rPr>
        <w:rFonts w:asciiTheme="minorHAnsi" w:eastAsiaTheme="minorHAnsi" w:hAnsiTheme="minorHAnsi" w:cstheme="minorHAnsi"/>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6" w15:restartNumberingAfterBreak="0">
    <w:nsid w:val="624C4824"/>
    <w:multiLevelType w:val="hybridMultilevel"/>
    <w:tmpl w:val="1242F390"/>
    <w:lvl w:ilvl="0" w:tplc="9DEA9722">
      <w:start w:val="1"/>
      <w:numFmt w:val="lowerLetter"/>
      <w:lvlText w:val="%1)"/>
      <w:lvlJc w:val="left"/>
      <w:pPr>
        <w:ind w:left="360" w:hanging="360"/>
      </w:pPr>
      <w:rPr>
        <w:i w:val="0"/>
        <w:iCs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6A297132"/>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8" w15:restartNumberingAfterBreak="0">
    <w:nsid w:val="6F0D2523"/>
    <w:multiLevelType w:val="hybridMultilevel"/>
    <w:tmpl w:val="BF6664FC"/>
    <w:lvl w:ilvl="0" w:tplc="AFC6D538">
      <w:start w:val="1"/>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9" w15:restartNumberingAfterBreak="0">
    <w:nsid w:val="72171BD5"/>
    <w:multiLevelType w:val="hybridMultilevel"/>
    <w:tmpl w:val="67FE11B2"/>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15:restartNumberingAfterBreak="0">
    <w:nsid w:val="7781529F"/>
    <w:multiLevelType w:val="hybridMultilevel"/>
    <w:tmpl w:val="E796EF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7A0A3065"/>
    <w:multiLevelType w:val="hybridMultilevel"/>
    <w:tmpl w:val="A7E2F818"/>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2" w15:restartNumberingAfterBreak="0">
    <w:nsid w:val="7ADA595B"/>
    <w:multiLevelType w:val="hybridMultilevel"/>
    <w:tmpl w:val="CB58862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938" w:hanging="360"/>
      </w:pPr>
    </w:lvl>
    <w:lvl w:ilvl="2" w:tplc="041B001B" w:tentative="1">
      <w:start w:val="1"/>
      <w:numFmt w:val="lowerRoman"/>
      <w:lvlText w:val="%3."/>
      <w:lvlJc w:val="right"/>
      <w:pPr>
        <w:ind w:left="1658" w:hanging="180"/>
      </w:pPr>
    </w:lvl>
    <w:lvl w:ilvl="3" w:tplc="041B000F" w:tentative="1">
      <w:start w:val="1"/>
      <w:numFmt w:val="decimal"/>
      <w:lvlText w:val="%4."/>
      <w:lvlJc w:val="left"/>
      <w:pPr>
        <w:ind w:left="2378" w:hanging="360"/>
      </w:pPr>
    </w:lvl>
    <w:lvl w:ilvl="4" w:tplc="041B0019" w:tentative="1">
      <w:start w:val="1"/>
      <w:numFmt w:val="lowerLetter"/>
      <w:lvlText w:val="%5."/>
      <w:lvlJc w:val="left"/>
      <w:pPr>
        <w:ind w:left="3098" w:hanging="360"/>
      </w:pPr>
    </w:lvl>
    <w:lvl w:ilvl="5" w:tplc="041B001B" w:tentative="1">
      <w:start w:val="1"/>
      <w:numFmt w:val="lowerRoman"/>
      <w:lvlText w:val="%6."/>
      <w:lvlJc w:val="right"/>
      <w:pPr>
        <w:ind w:left="3818" w:hanging="180"/>
      </w:pPr>
    </w:lvl>
    <w:lvl w:ilvl="6" w:tplc="041B000F" w:tentative="1">
      <w:start w:val="1"/>
      <w:numFmt w:val="decimal"/>
      <w:lvlText w:val="%7."/>
      <w:lvlJc w:val="left"/>
      <w:pPr>
        <w:ind w:left="4538" w:hanging="360"/>
      </w:pPr>
    </w:lvl>
    <w:lvl w:ilvl="7" w:tplc="041B0019" w:tentative="1">
      <w:start w:val="1"/>
      <w:numFmt w:val="lowerLetter"/>
      <w:lvlText w:val="%8."/>
      <w:lvlJc w:val="left"/>
      <w:pPr>
        <w:ind w:left="5258" w:hanging="360"/>
      </w:pPr>
    </w:lvl>
    <w:lvl w:ilvl="8" w:tplc="041B001B" w:tentative="1">
      <w:start w:val="1"/>
      <w:numFmt w:val="lowerRoman"/>
      <w:lvlText w:val="%9."/>
      <w:lvlJc w:val="right"/>
      <w:pPr>
        <w:ind w:left="5978" w:hanging="180"/>
      </w:pPr>
    </w:lvl>
  </w:abstractNum>
  <w:abstractNum w:abstractNumId="43" w15:restartNumberingAfterBreak="0">
    <w:nsid w:val="7CA1782D"/>
    <w:multiLevelType w:val="hybridMultilevel"/>
    <w:tmpl w:val="FF8AE5A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4" w15:restartNumberingAfterBreak="0">
    <w:nsid w:val="7FB93C4F"/>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16cid:durableId="599875143">
    <w:abstractNumId w:val="42"/>
  </w:num>
  <w:num w:numId="2" w16cid:durableId="169104994">
    <w:abstractNumId w:val="25"/>
  </w:num>
  <w:num w:numId="3" w16cid:durableId="454372487">
    <w:abstractNumId w:val="11"/>
  </w:num>
  <w:num w:numId="4" w16cid:durableId="448550095">
    <w:abstractNumId w:val="41"/>
  </w:num>
  <w:num w:numId="5" w16cid:durableId="1771468320">
    <w:abstractNumId w:val="16"/>
  </w:num>
  <w:num w:numId="6" w16cid:durableId="234517218">
    <w:abstractNumId w:val="8"/>
  </w:num>
  <w:num w:numId="7" w16cid:durableId="135415333">
    <w:abstractNumId w:val="36"/>
  </w:num>
  <w:num w:numId="8" w16cid:durableId="1527057309">
    <w:abstractNumId w:val="27"/>
  </w:num>
  <w:num w:numId="9" w16cid:durableId="468978927">
    <w:abstractNumId w:val="43"/>
  </w:num>
  <w:num w:numId="10" w16cid:durableId="57437814">
    <w:abstractNumId w:val="23"/>
  </w:num>
  <w:num w:numId="11" w16cid:durableId="2139568754">
    <w:abstractNumId w:val="32"/>
  </w:num>
  <w:num w:numId="12" w16cid:durableId="326443397">
    <w:abstractNumId w:val="17"/>
  </w:num>
  <w:num w:numId="13" w16cid:durableId="1585457848">
    <w:abstractNumId w:val="18"/>
  </w:num>
  <w:num w:numId="14" w16cid:durableId="684670216">
    <w:abstractNumId w:val="1"/>
  </w:num>
  <w:num w:numId="15" w16cid:durableId="2030140339">
    <w:abstractNumId w:val="21"/>
  </w:num>
  <w:num w:numId="16" w16cid:durableId="690423150">
    <w:abstractNumId w:val="20"/>
  </w:num>
  <w:num w:numId="17" w16cid:durableId="1948153918">
    <w:abstractNumId w:val="38"/>
  </w:num>
  <w:num w:numId="18" w16cid:durableId="227113843">
    <w:abstractNumId w:val="37"/>
  </w:num>
  <w:num w:numId="19" w16cid:durableId="1539395088">
    <w:abstractNumId w:val="3"/>
  </w:num>
  <w:num w:numId="20" w16cid:durableId="688064403">
    <w:abstractNumId w:val="15"/>
  </w:num>
  <w:num w:numId="21" w16cid:durableId="715735226">
    <w:abstractNumId w:val="12"/>
  </w:num>
  <w:num w:numId="22" w16cid:durableId="282613862">
    <w:abstractNumId w:val="39"/>
  </w:num>
  <w:num w:numId="23" w16cid:durableId="1061905741">
    <w:abstractNumId w:val="26"/>
  </w:num>
  <w:num w:numId="24" w16cid:durableId="1179462633">
    <w:abstractNumId w:val="35"/>
  </w:num>
  <w:num w:numId="25" w16cid:durableId="583606145">
    <w:abstractNumId w:val="22"/>
  </w:num>
  <w:num w:numId="26" w16cid:durableId="427578647">
    <w:abstractNumId w:val="29"/>
  </w:num>
  <w:num w:numId="27" w16cid:durableId="1221289892">
    <w:abstractNumId w:val="7"/>
  </w:num>
  <w:num w:numId="28" w16cid:durableId="2066370124">
    <w:abstractNumId w:val="9"/>
  </w:num>
  <w:num w:numId="29" w16cid:durableId="1427337045">
    <w:abstractNumId w:val="31"/>
  </w:num>
  <w:num w:numId="30" w16cid:durableId="1298218421">
    <w:abstractNumId w:val="19"/>
  </w:num>
  <w:num w:numId="31" w16cid:durableId="1967587816">
    <w:abstractNumId w:val="14"/>
  </w:num>
  <w:num w:numId="32" w16cid:durableId="599142027">
    <w:abstractNumId w:val="4"/>
  </w:num>
  <w:num w:numId="33" w16cid:durableId="453062163">
    <w:abstractNumId w:val="13"/>
  </w:num>
  <w:num w:numId="34" w16cid:durableId="1578202482">
    <w:abstractNumId w:val="10"/>
  </w:num>
  <w:num w:numId="35" w16cid:durableId="89862063">
    <w:abstractNumId w:val="44"/>
  </w:num>
  <w:num w:numId="36" w16cid:durableId="1684626483">
    <w:abstractNumId w:val="2"/>
  </w:num>
  <w:num w:numId="37" w16cid:durableId="631985558">
    <w:abstractNumId w:val="24"/>
  </w:num>
  <w:num w:numId="38" w16cid:durableId="1171987509">
    <w:abstractNumId w:val="33"/>
  </w:num>
  <w:num w:numId="39" w16cid:durableId="16083603">
    <w:abstractNumId w:val="0"/>
  </w:num>
  <w:num w:numId="40" w16cid:durableId="1251542786">
    <w:abstractNumId w:val="28"/>
  </w:num>
  <w:num w:numId="41" w16cid:durableId="1316028994">
    <w:abstractNumId w:val="5"/>
  </w:num>
  <w:num w:numId="42" w16cid:durableId="1032456527">
    <w:abstractNumId w:val="30"/>
  </w:num>
  <w:num w:numId="43" w16cid:durableId="1011449432">
    <w:abstractNumId w:val="40"/>
  </w:num>
  <w:num w:numId="44" w16cid:durableId="114563246">
    <w:abstractNumId w:val="34"/>
  </w:num>
  <w:num w:numId="45" w16cid:durableId="18285894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521"/>
    <w:rsid w:val="00000145"/>
    <w:rsid w:val="00002480"/>
    <w:rsid w:val="0001367B"/>
    <w:rsid w:val="00014FED"/>
    <w:rsid w:val="00017A79"/>
    <w:rsid w:val="00020C28"/>
    <w:rsid w:val="00024B6D"/>
    <w:rsid w:val="00026F87"/>
    <w:rsid w:val="00036941"/>
    <w:rsid w:val="00036AB3"/>
    <w:rsid w:val="0003774B"/>
    <w:rsid w:val="00040B71"/>
    <w:rsid w:val="000413DC"/>
    <w:rsid w:val="0004493F"/>
    <w:rsid w:val="00045186"/>
    <w:rsid w:val="00045FF0"/>
    <w:rsid w:val="0004736F"/>
    <w:rsid w:val="00057181"/>
    <w:rsid w:val="0005765C"/>
    <w:rsid w:val="00061307"/>
    <w:rsid w:val="00064287"/>
    <w:rsid w:val="0007213E"/>
    <w:rsid w:val="00073F5D"/>
    <w:rsid w:val="00076C46"/>
    <w:rsid w:val="00080064"/>
    <w:rsid w:val="0008044D"/>
    <w:rsid w:val="00080896"/>
    <w:rsid w:val="000821D6"/>
    <w:rsid w:val="00086051"/>
    <w:rsid w:val="00086A6A"/>
    <w:rsid w:val="0008708D"/>
    <w:rsid w:val="00087C75"/>
    <w:rsid w:val="00093B72"/>
    <w:rsid w:val="00093CEB"/>
    <w:rsid w:val="00097269"/>
    <w:rsid w:val="000A3F8E"/>
    <w:rsid w:val="000A5290"/>
    <w:rsid w:val="000B00AB"/>
    <w:rsid w:val="000B26C2"/>
    <w:rsid w:val="000B5815"/>
    <w:rsid w:val="000B7441"/>
    <w:rsid w:val="000C0CCD"/>
    <w:rsid w:val="000C3152"/>
    <w:rsid w:val="000C36B4"/>
    <w:rsid w:val="000C61B7"/>
    <w:rsid w:val="000D28C6"/>
    <w:rsid w:val="000D4C98"/>
    <w:rsid w:val="000E152C"/>
    <w:rsid w:val="000F570C"/>
    <w:rsid w:val="001025B1"/>
    <w:rsid w:val="001031AF"/>
    <w:rsid w:val="00103D36"/>
    <w:rsid w:val="00104D2A"/>
    <w:rsid w:val="00111916"/>
    <w:rsid w:val="00111AAB"/>
    <w:rsid w:val="00114F93"/>
    <w:rsid w:val="00122C6E"/>
    <w:rsid w:val="0012441E"/>
    <w:rsid w:val="00137788"/>
    <w:rsid w:val="00141990"/>
    <w:rsid w:val="001425FC"/>
    <w:rsid w:val="00144A39"/>
    <w:rsid w:val="00145282"/>
    <w:rsid w:val="00155CAF"/>
    <w:rsid w:val="00155FD3"/>
    <w:rsid w:val="00161A02"/>
    <w:rsid w:val="001647A4"/>
    <w:rsid w:val="00165A89"/>
    <w:rsid w:val="001673C1"/>
    <w:rsid w:val="00172A82"/>
    <w:rsid w:val="00173E1D"/>
    <w:rsid w:val="001759A8"/>
    <w:rsid w:val="00175FE8"/>
    <w:rsid w:val="001816E9"/>
    <w:rsid w:val="00182778"/>
    <w:rsid w:val="001909DE"/>
    <w:rsid w:val="001924EB"/>
    <w:rsid w:val="0019418E"/>
    <w:rsid w:val="0019522F"/>
    <w:rsid w:val="001A0122"/>
    <w:rsid w:val="001B568C"/>
    <w:rsid w:val="001B5D07"/>
    <w:rsid w:val="001B7C8C"/>
    <w:rsid w:val="001C2232"/>
    <w:rsid w:val="001C62E1"/>
    <w:rsid w:val="001C693F"/>
    <w:rsid w:val="001C7E7D"/>
    <w:rsid w:val="001D03D8"/>
    <w:rsid w:val="001D197B"/>
    <w:rsid w:val="001D5529"/>
    <w:rsid w:val="001D6EEC"/>
    <w:rsid w:val="001E0DEA"/>
    <w:rsid w:val="001E100C"/>
    <w:rsid w:val="001E1585"/>
    <w:rsid w:val="001E4728"/>
    <w:rsid w:val="001E53F3"/>
    <w:rsid w:val="001E60EB"/>
    <w:rsid w:val="001E7761"/>
    <w:rsid w:val="001F3EAE"/>
    <w:rsid w:val="001F6E5A"/>
    <w:rsid w:val="00200599"/>
    <w:rsid w:val="00211535"/>
    <w:rsid w:val="00211F85"/>
    <w:rsid w:val="002151C4"/>
    <w:rsid w:val="00215DDB"/>
    <w:rsid w:val="00230174"/>
    <w:rsid w:val="002341C4"/>
    <w:rsid w:val="00234B8E"/>
    <w:rsid w:val="002353D4"/>
    <w:rsid w:val="00242650"/>
    <w:rsid w:val="00245CA9"/>
    <w:rsid w:val="00247BFE"/>
    <w:rsid w:val="00253EEA"/>
    <w:rsid w:val="002559E6"/>
    <w:rsid w:val="00256887"/>
    <w:rsid w:val="00260945"/>
    <w:rsid w:val="00262077"/>
    <w:rsid w:val="00263356"/>
    <w:rsid w:val="00275A29"/>
    <w:rsid w:val="002842EC"/>
    <w:rsid w:val="002926D2"/>
    <w:rsid w:val="00292917"/>
    <w:rsid w:val="00295C8A"/>
    <w:rsid w:val="002B0427"/>
    <w:rsid w:val="002B2953"/>
    <w:rsid w:val="002B34F8"/>
    <w:rsid w:val="002B780B"/>
    <w:rsid w:val="002C18AD"/>
    <w:rsid w:val="002C3249"/>
    <w:rsid w:val="002C3B4D"/>
    <w:rsid w:val="002D33FC"/>
    <w:rsid w:val="002D4C87"/>
    <w:rsid w:val="002E09FC"/>
    <w:rsid w:val="002E27BC"/>
    <w:rsid w:val="002E4CCC"/>
    <w:rsid w:val="002E54B1"/>
    <w:rsid w:val="002E7394"/>
    <w:rsid w:val="002F43F4"/>
    <w:rsid w:val="0030306E"/>
    <w:rsid w:val="00304029"/>
    <w:rsid w:val="00305B49"/>
    <w:rsid w:val="00311466"/>
    <w:rsid w:val="00312667"/>
    <w:rsid w:val="003127FA"/>
    <w:rsid w:val="003143B8"/>
    <w:rsid w:val="003216FC"/>
    <w:rsid w:val="00322EB4"/>
    <w:rsid w:val="003230C7"/>
    <w:rsid w:val="00323802"/>
    <w:rsid w:val="00324062"/>
    <w:rsid w:val="00334A31"/>
    <w:rsid w:val="00344204"/>
    <w:rsid w:val="00352B50"/>
    <w:rsid w:val="00353C34"/>
    <w:rsid w:val="003557CA"/>
    <w:rsid w:val="003618DB"/>
    <w:rsid w:val="00365287"/>
    <w:rsid w:val="00370783"/>
    <w:rsid w:val="003733C6"/>
    <w:rsid w:val="00373526"/>
    <w:rsid w:val="00374846"/>
    <w:rsid w:val="0038004B"/>
    <w:rsid w:val="00381D2B"/>
    <w:rsid w:val="0038202B"/>
    <w:rsid w:val="0038454B"/>
    <w:rsid w:val="00386524"/>
    <w:rsid w:val="00387B1B"/>
    <w:rsid w:val="0039098D"/>
    <w:rsid w:val="00394E4E"/>
    <w:rsid w:val="003B5318"/>
    <w:rsid w:val="003B7A23"/>
    <w:rsid w:val="003C34BA"/>
    <w:rsid w:val="003C713D"/>
    <w:rsid w:val="003C7830"/>
    <w:rsid w:val="003D30EC"/>
    <w:rsid w:val="003D33F5"/>
    <w:rsid w:val="003D5258"/>
    <w:rsid w:val="003D637E"/>
    <w:rsid w:val="003D6D98"/>
    <w:rsid w:val="003E3145"/>
    <w:rsid w:val="003E42D6"/>
    <w:rsid w:val="003E67EF"/>
    <w:rsid w:val="003F02AA"/>
    <w:rsid w:val="003F2B57"/>
    <w:rsid w:val="003F3DBE"/>
    <w:rsid w:val="004012DC"/>
    <w:rsid w:val="00402BE6"/>
    <w:rsid w:val="00402FE8"/>
    <w:rsid w:val="004108F0"/>
    <w:rsid w:val="00412491"/>
    <w:rsid w:val="00417AE1"/>
    <w:rsid w:val="00420F32"/>
    <w:rsid w:val="004227A9"/>
    <w:rsid w:val="004244CD"/>
    <w:rsid w:val="00424EBB"/>
    <w:rsid w:val="004263EA"/>
    <w:rsid w:val="00427B0D"/>
    <w:rsid w:val="00431DCB"/>
    <w:rsid w:val="0043329E"/>
    <w:rsid w:val="00434995"/>
    <w:rsid w:val="0043666E"/>
    <w:rsid w:val="00440012"/>
    <w:rsid w:val="00441141"/>
    <w:rsid w:val="004412F7"/>
    <w:rsid w:val="00442F5C"/>
    <w:rsid w:val="00443E51"/>
    <w:rsid w:val="0044502A"/>
    <w:rsid w:val="00447323"/>
    <w:rsid w:val="00450AEB"/>
    <w:rsid w:val="00450DD1"/>
    <w:rsid w:val="00451E1D"/>
    <w:rsid w:val="0045417A"/>
    <w:rsid w:val="00457933"/>
    <w:rsid w:val="0046106F"/>
    <w:rsid w:val="00461288"/>
    <w:rsid w:val="0046613A"/>
    <w:rsid w:val="0046747F"/>
    <w:rsid w:val="004721BA"/>
    <w:rsid w:val="004755DF"/>
    <w:rsid w:val="00481C49"/>
    <w:rsid w:val="00483D23"/>
    <w:rsid w:val="004855F5"/>
    <w:rsid w:val="00485B26"/>
    <w:rsid w:val="0048758C"/>
    <w:rsid w:val="00490701"/>
    <w:rsid w:val="0049296F"/>
    <w:rsid w:val="004943EB"/>
    <w:rsid w:val="00495197"/>
    <w:rsid w:val="004977E4"/>
    <w:rsid w:val="00497E63"/>
    <w:rsid w:val="004A13B6"/>
    <w:rsid w:val="004A4FA4"/>
    <w:rsid w:val="004B1F98"/>
    <w:rsid w:val="004B2225"/>
    <w:rsid w:val="004B3E57"/>
    <w:rsid w:val="004B5D11"/>
    <w:rsid w:val="004C38D1"/>
    <w:rsid w:val="004C7F7B"/>
    <w:rsid w:val="004D3F71"/>
    <w:rsid w:val="004E3395"/>
    <w:rsid w:val="004E5C4B"/>
    <w:rsid w:val="004E5CCF"/>
    <w:rsid w:val="004F2F9A"/>
    <w:rsid w:val="004F38AE"/>
    <w:rsid w:val="004F793B"/>
    <w:rsid w:val="00503BDA"/>
    <w:rsid w:val="00507FBF"/>
    <w:rsid w:val="00511D48"/>
    <w:rsid w:val="00516CEB"/>
    <w:rsid w:val="005172CA"/>
    <w:rsid w:val="00524A48"/>
    <w:rsid w:val="005258AC"/>
    <w:rsid w:val="00533DA4"/>
    <w:rsid w:val="00536CEC"/>
    <w:rsid w:val="005404E3"/>
    <w:rsid w:val="005429D4"/>
    <w:rsid w:val="005443FF"/>
    <w:rsid w:val="0054575E"/>
    <w:rsid w:val="00550846"/>
    <w:rsid w:val="00553613"/>
    <w:rsid w:val="0055389A"/>
    <w:rsid w:val="00556D56"/>
    <w:rsid w:val="00560A71"/>
    <w:rsid w:val="0057099A"/>
    <w:rsid w:val="00572B80"/>
    <w:rsid w:val="005808D8"/>
    <w:rsid w:val="0058208C"/>
    <w:rsid w:val="00582697"/>
    <w:rsid w:val="00583FD4"/>
    <w:rsid w:val="005867F5"/>
    <w:rsid w:val="0059229E"/>
    <w:rsid w:val="00592347"/>
    <w:rsid w:val="00593FA8"/>
    <w:rsid w:val="005A1A4E"/>
    <w:rsid w:val="005A240E"/>
    <w:rsid w:val="005A3545"/>
    <w:rsid w:val="005A4B9A"/>
    <w:rsid w:val="005B0BC7"/>
    <w:rsid w:val="005B4151"/>
    <w:rsid w:val="005B55EE"/>
    <w:rsid w:val="005C074A"/>
    <w:rsid w:val="005C0943"/>
    <w:rsid w:val="005C1085"/>
    <w:rsid w:val="005C4A57"/>
    <w:rsid w:val="005D1525"/>
    <w:rsid w:val="005D1750"/>
    <w:rsid w:val="005D3722"/>
    <w:rsid w:val="005D66AF"/>
    <w:rsid w:val="005E1A00"/>
    <w:rsid w:val="005E6123"/>
    <w:rsid w:val="005E6947"/>
    <w:rsid w:val="005F5D1B"/>
    <w:rsid w:val="005F6160"/>
    <w:rsid w:val="005F6835"/>
    <w:rsid w:val="00602021"/>
    <w:rsid w:val="00602161"/>
    <w:rsid w:val="006022A0"/>
    <w:rsid w:val="00605098"/>
    <w:rsid w:val="00607B72"/>
    <w:rsid w:val="00607E6A"/>
    <w:rsid w:val="0061116C"/>
    <w:rsid w:val="00611E25"/>
    <w:rsid w:val="00612657"/>
    <w:rsid w:val="00612C51"/>
    <w:rsid w:val="0061333F"/>
    <w:rsid w:val="00625B05"/>
    <w:rsid w:val="00631293"/>
    <w:rsid w:val="0063210A"/>
    <w:rsid w:val="00634709"/>
    <w:rsid w:val="00636D21"/>
    <w:rsid w:val="00640EE7"/>
    <w:rsid w:val="00644F55"/>
    <w:rsid w:val="00656D2C"/>
    <w:rsid w:val="00657DDA"/>
    <w:rsid w:val="00662290"/>
    <w:rsid w:val="00664A43"/>
    <w:rsid w:val="00666BDE"/>
    <w:rsid w:val="006709DD"/>
    <w:rsid w:val="00674A60"/>
    <w:rsid w:val="006776C4"/>
    <w:rsid w:val="00687205"/>
    <w:rsid w:val="006877D2"/>
    <w:rsid w:val="00691778"/>
    <w:rsid w:val="00692ED7"/>
    <w:rsid w:val="006A1012"/>
    <w:rsid w:val="006A5B49"/>
    <w:rsid w:val="006A710F"/>
    <w:rsid w:val="006B54C1"/>
    <w:rsid w:val="006B6C62"/>
    <w:rsid w:val="006B6E7F"/>
    <w:rsid w:val="006C5020"/>
    <w:rsid w:val="006D020D"/>
    <w:rsid w:val="006E2498"/>
    <w:rsid w:val="006E36A5"/>
    <w:rsid w:val="006E5DE2"/>
    <w:rsid w:val="006F3648"/>
    <w:rsid w:val="006F49B8"/>
    <w:rsid w:val="006F5607"/>
    <w:rsid w:val="0070620B"/>
    <w:rsid w:val="00713472"/>
    <w:rsid w:val="00714819"/>
    <w:rsid w:val="007353D6"/>
    <w:rsid w:val="007368C3"/>
    <w:rsid w:val="0073705A"/>
    <w:rsid w:val="0074021A"/>
    <w:rsid w:val="00746915"/>
    <w:rsid w:val="0075428F"/>
    <w:rsid w:val="00755535"/>
    <w:rsid w:val="007741F5"/>
    <w:rsid w:val="0077579B"/>
    <w:rsid w:val="00781623"/>
    <w:rsid w:val="00782A26"/>
    <w:rsid w:val="0078415E"/>
    <w:rsid w:val="007902AA"/>
    <w:rsid w:val="007955A0"/>
    <w:rsid w:val="007A4B49"/>
    <w:rsid w:val="007B4D05"/>
    <w:rsid w:val="007B6FA6"/>
    <w:rsid w:val="007B703F"/>
    <w:rsid w:val="007B70CF"/>
    <w:rsid w:val="007C1C0C"/>
    <w:rsid w:val="007C2EFB"/>
    <w:rsid w:val="007C5AFA"/>
    <w:rsid w:val="007D0F4F"/>
    <w:rsid w:val="007E30C7"/>
    <w:rsid w:val="007E3D44"/>
    <w:rsid w:val="007E4BEC"/>
    <w:rsid w:val="0080082E"/>
    <w:rsid w:val="00800AD6"/>
    <w:rsid w:val="00801661"/>
    <w:rsid w:val="00803771"/>
    <w:rsid w:val="00807F32"/>
    <w:rsid w:val="00811355"/>
    <w:rsid w:val="00815770"/>
    <w:rsid w:val="008221F2"/>
    <w:rsid w:val="00822D1D"/>
    <w:rsid w:val="00825F10"/>
    <w:rsid w:val="00826F0C"/>
    <w:rsid w:val="0082733C"/>
    <w:rsid w:val="00830D50"/>
    <w:rsid w:val="00834033"/>
    <w:rsid w:val="00837DF2"/>
    <w:rsid w:val="0085194C"/>
    <w:rsid w:val="00853CA3"/>
    <w:rsid w:val="00854880"/>
    <w:rsid w:val="00860C55"/>
    <w:rsid w:val="00862082"/>
    <w:rsid w:val="0086294D"/>
    <w:rsid w:val="00862CAB"/>
    <w:rsid w:val="008667AF"/>
    <w:rsid w:val="00872F02"/>
    <w:rsid w:val="00874FE1"/>
    <w:rsid w:val="00877012"/>
    <w:rsid w:val="00877BAF"/>
    <w:rsid w:val="00880615"/>
    <w:rsid w:val="0088160F"/>
    <w:rsid w:val="008854EC"/>
    <w:rsid w:val="0089064D"/>
    <w:rsid w:val="00892052"/>
    <w:rsid w:val="008943E2"/>
    <w:rsid w:val="008949E5"/>
    <w:rsid w:val="008964DA"/>
    <w:rsid w:val="00897EF5"/>
    <w:rsid w:val="008A082A"/>
    <w:rsid w:val="008A3A20"/>
    <w:rsid w:val="008B039E"/>
    <w:rsid w:val="008B24C0"/>
    <w:rsid w:val="008B434B"/>
    <w:rsid w:val="008B5BFA"/>
    <w:rsid w:val="008C5F93"/>
    <w:rsid w:val="008C6B89"/>
    <w:rsid w:val="008C6D30"/>
    <w:rsid w:val="008C6FCF"/>
    <w:rsid w:val="008D16A5"/>
    <w:rsid w:val="008D1AA1"/>
    <w:rsid w:val="008D37F7"/>
    <w:rsid w:val="008F0647"/>
    <w:rsid w:val="008F0942"/>
    <w:rsid w:val="008F2E07"/>
    <w:rsid w:val="008F3183"/>
    <w:rsid w:val="008F5165"/>
    <w:rsid w:val="00902B33"/>
    <w:rsid w:val="00903BFA"/>
    <w:rsid w:val="00910044"/>
    <w:rsid w:val="00921306"/>
    <w:rsid w:val="0092278C"/>
    <w:rsid w:val="00925529"/>
    <w:rsid w:val="00930C75"/>
    <w:rsid w:val="009347C5"/>
    <w:rsid w:val="00934D51"/>
    <w:rsid w:val="009406B8"/>
    <w:rsid w:val="00940BC2"/>
    <w:rsid w:val="0094105F"/>
    <w:rsid w:val="009413A6"/>
    <w:rsid w:val="00941A55"/>
    <w:rsid w:val="00945BD5"/>
    <w:rsid w:val="0095010A"/>
    <w:rsid w:val="0095122A"/>
    <w:rsid w:val="009572B9"/>
    <w:rsid w:val="00957EDD"/>
    <w:rsid w:val="00960AE6"/>
    <w:rsid w:val="00961984"/>
    <w:rsid w:val="00963149"/>
    <w:rsid w:val="009638AC"/>
    <w:rsid w:val="00966CE9"/>
    <w:rsid w:val="00982FB1"/>
    <w:rsid w:val="00991059"/>
    <w:rsid w:val="009A2D95"/>
    <w:rsid w:val="009A5649"/>
    <w:rsid w:val="009B1167"/>
    <w:rsid w:val="009B1989"/>
    <w:rsid w:val="009C000B"/>
    <w:rsid w:val="009C29FD"/>
    <w:rsid w:val="009C64AF"/>
    <w:rsid w:val="009C651D"/>
    <w:rsid w:val="009C6736"/>
    <w:rsid w:val="009E6313"/>
    <w:rsid w:val="009F1B7E"/>
    <w:rsid w:val="009F2F8B"/>
    <w:rsid w:val="009F48C8"/>
    <w:rsid w:val="00A0091E"/>
    <w:rsid w:val="00A05BB8"/>
    <w:rsid w:val="00A17AC4"/>
    <w:rsid w:val="00A17EBD"/>
    <w:rsid w:val="00A2427A"/>
    <w:rsid w:val="00A25656"/>
    <w:rsid w:val="00A25745"/>
    <w:rsid w:val="00A4496E"/>
    <w:rsid w:val="00A44F7C"/>
    <w:rsid w:val="00A5358B"/>
    <w:rsid w:val="00A537D3"/>
    <w:rsid w:val="00A559E2"/>
    <w:rsid w:val="00A56FFB"/>
    <w:rsid w:val="00A5783E"/>
    <w:rsid w:val="00A60517"/>
    <w:rsid w:val="00A61D6A"/>
    <w:rsid w:val="00A6428F"/>
    <w:rsid w:val="00A649DB"/>
    <w:rsid w:val="00A7362D"/>
    <w:rsid w:val="00A75CFA"/>
    <w:rsid w:val="00A8061E"/>
    <w:rsid w:val="00A82B9E"/>
    <w:rsid w:val="00A82ED0"/>
    <w:rsid w:val="00A85240"/>
    <w:rsid w:val="00AA4E8C"/>
    <w:rsid w:val="00AB1746"/>
    <w:rsid w:val="00AB7DF4"/>
    <w:rsid w:val="00AC0BAB"/>
    <w:rsid w:val="00AC1309"/>
    <w:rsid w:val="00AC16B5"/>
    <w:rsid w:val="00AC487F"/>
    <w:rsid w:val="00AC5527"/>
    <w:rsid w:val="00AD069D"/>
    <w:rsid w:val="00AD1489"/>
    <w:rsid w:val="00AE6757"/>
    <w:rsid w:val="00AF04F1"/>
    <w:rsid w:val="00AF1C26"/>
    <w:rsid w:val="00AF3B72"/>
    <w:rsid w:val="00AF3EA2"/>
    <w:rsid w:val="00AF47E9"/>
    <w:rsid w:val="00AF6CE0"/>
    <w:rsid w:val="00AF6F44"/>
    <w:rsid w:val="00B0423A"/>
    <w:rsid w:val="00B04F60"/>
    <w:rsid w:val="00B10CCD"/>
    <w:rsid w:val="00B11E4F"/>
    <w:rsid w:val="00B152E8"/>
    <w:rsid w:val="00B20938"/>
    <w:rsid w:val="00B219BD"/>
    <w:rsid w:val="00B220AB"/>
    <w:rsid w:val="00B2305A"/>
    <w:rsid w:val="00B25129"/>
    <w:rsid w:val="00B269DC"/>
    <w:rsid w:val="00B27D59"/>
    <w:rsid w:val="00B27F17"/>
    <w:rsid w:val="00B33340"/>
    <w:rsid w:val="00B35623"/>
    <w:rsid w:val="00B420EC"/>
    <w:rsid w:val="00B42521"/>
    <w:rsid w:val="00B50552"/>
    <w:rsid w:val="00B6329C"/>
    <w:rsid w:val="00B655C3"/>
    <w:rsid w:val="00B65AFD"/>
    <w:rsid w:val="00B719A6"/>
    <w:rsid w:val="00B73FC1"/>
    <w:rsid w:val="00B74726"/>
    <w:rsid w:val="00B75E00"/>
    <w:rsid w:val="00B77AD0"/>
    <w:rsid w:val="00B800D9"/>
    <w:rsid w:val="00B80FC4"/>
    <w:rsid w:val="00B86EE3"/>
    <w:rsid w:val="00B87942"/>
    <w:rsid w:val="00B90567"/>
    <w:rsid w:val="00B968AA"/>
    <w:rsid w:val="00B975DF"/>
    <w:rsid w:val="00BA1A2F"/>
    <w:rsid w:val="00BA1D31"/>
    <w:rsid w:val="00BA1F09"/>
    <w:rsid w:val="00BA7B8A"/>
    <w:rsid w:val="00BB4B14"/>
    <w:rsid w:val="00BB6449"/>
    <w:rsid w:val="00BB6A3D"/>
    <w:rsid w:val="00BC0232"/>
    <w:rsid w:val="00BC321D"/>
    <w:rsid w:val="00BC3245"/>
    <w:rsid w:val="00BC4250"/>
    <w:rsid w:val="00BC7FF6"/>
    <w:rsid w:val="00BD262E"/>
    <w:rsid w:val="00BD73F0"/>
    <w:rsid w:val="00BD7818"/>
    <w:rsid w:val="00BD7BB7"/>
    <w:rsid w:val="00BE1681"/>
    <w:rsid w:val="00BE4510"/>
    <w:rsid w:val="00BE76E0"/>
    <w:rsid w:val="00BF4539"/>
    <w:rsid w:val="00BF4D80"/>
    <w:rsid w:val="00C007BE"/>
    <w:rsid w:val="00C02195"/>
    <w:rsid w:val="00C063DD"/>
    <w:rsid w:val="00C07E4C"/>
    <w:rsid w:val="00C1019C"/>
    <w:rsid w:val="00C11908"/>
    <w:rsid w:val="00C13C27"/>
    <w:rsid w:val="00C32BA9"/>
    <w:rsid w:val="00C3591B"/>
    <w:rsid w:val="00C37141"/>
    <w:rsid w:val="00C41B53"/>
    <w:rsid w:val="00C45B58"/>
    <w:rsid w:val="00C46C23"/>
    <w:rsid w:val="00C46E7A"/>
    <w:rsid w:val="00C54DD0"/>
    <w:rsid w:val="00C64A59"/>
    <w:rsid w:val="00C64BA5"/>
    <w:rsid w:val="00C66231"/>
    <w:rsid w:val="00C67D23"/>
    <w:rsid w:val="00C7264A"/>
    <w:rsid w:val="00C75B0E"/>
    <w:rsid w:val="00C75D6C"/>
    <w:rsid w:val="00C7699D"/>
    <w:rsid w:val="00C76F2D"/>
    <w:rsid w:val="00C77FC0"/>
    <w:rsid w:val="00C842AA"/>
    <w:rsid w:val="00C918B8"/>
    <w:rsid w:val="00C933C8"/>
    <w:rsid w:val="00C96497"/>
    <w:rsid w:val="00CA460B"/>
    <w:rsid w:val="00CB4AB3"/>
    <w:rsid w:val="00CB6797"/>
    <w:rsid w:val="00CC24D6"/>
    <w:rsid w:val="00CC4AB4"/>
    <w:rsid w:val="00CC6722"/>
    <w:rsid w:val="00CD4215"/>
    <w:rsid w:val="00CD754D"/>
    <w:rsid w:val="00CD7789"/>
    <w:rsid w:val="00CE2215"/>
    <w:rsid w:val="00CE313F"/>
    <w:rsid w:val="00CE3ED9"/>
    <w:rsid w:val="00CE4F66"/>
    <w:rsid w:val="00CF00B0"/>
    <w:rsid w:val="00CF139F"/>
    <w:rsid w:val="00CF2514"/>
    <w:rsid w:val="00CF2C0C"/>
    <w:rsid w:val="00D00234"/>
    <w:rsid w:val="00D00F3E"/>
    <w:rsid w:val="00D023D2"/>
    <w:rsid w:val="00D14632"/>
    <w:rsid w:val="00D173AB"/>
    <w:rsid w:val="00D200B7"/>
    <w:rsid w:val="00D22F9F"/>
    <w:rsid w:val="00D26994"/>
    <w:rsid w:val="00D26EE9"/>
    <w:rsid w:val="00D272CD"/>
    <w:rsid w:val="00D27515"/>
    <w:rsid w:val="00D358AB"/>
    <w:rsid w:val="00D37792"/>
    <w:rsid w:val="00D41CBF"/>
    <w:rsid w:val="00D4358F"/>
    <w:rsid w:val="00D43C84"/>
    <w:rsid w:val="00D50820"/>
    <w:rsid w:val="00D50BBA"/>
    <w:rsid w:val="00D55264"/>
    <w:rsid w:val="00D618BB"/>
    <w:rsid w:val="00D63BB2"/>
    <w:rsid w:val="00D779F9"/>
    <w:rsid w:val="00D81B17"/>
    <w:rsid w:val="00D8257E"/>
    <w:rsid w:val="00D8310C"/>
    <w:rsid w:val="00D83FA4"/>
    <w:rsid w:val="00D842F4"/>
    <w:rsid w:val="00D84845"/>
    <w:rsid w:val="00D8659D"/>
    <w:rsid w:val="00D9058C"/>
    <w:rsid w:val="00D90872"/>
    <w:rsid w:val="00D97589"/>
    <w:rsid w:val="00D97BA5"/>
    <w:rsid w:val="00DA55AF"/>
    <w:rsid w:val="00DA6F1D"/>
    <w:rsid w:val="00DC12D5"/>
    <w:rsid w:val="00DC18D9"/>
    <w:rsid w:val="00DC4C3C"/>
    <w:rsid w:val="00DC78A6"/>
    <w:rsid w:val="00DD2443"/>
    <w:rsid w:val="00DD2674"/>
    <w:rsid w:val="00DD4B38"/>
    <w:rsid w:val="00DD6185"/>
    <w:rsid w:val="00DE0354"/>
    <w:rsid w:val="00DE0545"/>
    <w:rsid w:val="00DE6DF3"/>
    <w:rsid w:val="00DE6F2A"/>
    <w:rsid w:val="00DF425B"/>
    <w:rsid w:val="00DF6F79"/>
    <w:rsid w:val="00E007A8"/>
    <w:rsid w:val="00E00E00"/>
    <w:rsid w:val="00E024DD"/>
    <w:rsid w:val="00E03152"/>
    <w:rsid w:val="00E05E8F"/>
    <w:rsid w:val="00E15F28"/>
    <w:rsid w:val="00E27512"/>
    <w:rsid w:val="00E3006C"/>
    <w:rsid w:val="00E31955"/>
    <w:rsid w:val="00E32EA2"/>
    <w:rsid w:val="00E35076"/>
    <w:rsid w:val="00E35C08"/>
    <w:rsid w:val="00E410A6"/>
    <w:rsid w:val="00E41829"/>
    <w:rsid w:val="00E430FB"/>
    <w:rsid w:val="00E44D74"/>
    <w:rsid w:val="00E44F44"/>
    <w:rsid w:val="00E52176"/>
    <w:rsid w:val="00E55AA8"/>
    <w:rsid w:val="00E55E03"/>
    <w:rsid w:val="00E6190E"/>
    <w:rsid w:val="00E65945"/>
    <w:rsid w:val="00E659BA"/>
    <w:rsid w:val="00E711AB"/>
    <w:rsid w:val="00E73A28"/>
    <w:rsid w:val="00E74389"/>
    <w:rsid w:val="00E84D73"/>
    <w:rsid w:val="00E93C18"/>
    <w:rsid w:val="00E93E28"/>
    <w:rsid w:val="00E949E3"/>
    <w:rsid w:val="00EA086A"/>
    <w:rsid w:val="00EA307D"/>
    <w:rsid w:val="00EB6F6C"/>
    <w:rsid w:val="00EC0E98"/>
    <w:rsid w:val="00EC16A8"/>
    <w:rsid w:val="00EC3AD1"/>
    <w:rsid w:val="00EC50D8"/>
    <w:rsid w:val="00EC6F46"/>
    <w:rsid w:val="00EC7726"/>
    <w:rsid w:val="00ED5CA3"/>
    <w:rsid w:val="00EE203F"/>
    <w:rsid w:val="00EE3608"/>
    <w:rsid w:val="00EE7005"/>
    <w:rsid w:val="00EF1398"/>
    <w:rsid w:val="00EF47BB"/>
    <w:rsid w:val="00EF5EBE"/>
    <w:rsid w:val="00EF6B9C"/>
    <w:rsid w:val="00EF761A"/>
    <w:rsid w:val="00F1179C"/>
    <w:rsid w:val="00F127C8"/>
    <w:rsid w:val="00F12ED9"/>
    <w:rsid w:val="00F21AAF"/>
    <w:rsid w:val="00F22F6D"/>
    <w:rsid w:val="00F24512"/>
    <w:rsid w:val="00F25DB1"/>
    <w:rsid w:val="00F31005"/>
    <w:rsid w:val="00F31273"/>
    <w:rsid w:val="00F3284B"/>
    <w:rsid w:val="00F356F5"/>
    <w:rsid w:val="00F35B66"/>
    <w:rsid w:val="00F373A3"/>
    <w:rsid w:val="00F43F51"/>
    <w:rsid w:val="00F46956"/>
    <w:rsid w:val="00F57B3A"/>
    <w:rsid w:val="00F57BFF"/>
    <w:rsid w:val="00F57ED9"/>
    <w:rsid w:val="00F624EB"/>
    <w:rsid w:val="00F62931"/>
    <w:rsid w:val="00F64387"/>
    <w:rsid w:val="00F646F3"/>
    <w:rsid w:val="00F665EA"/>
    <w:rsid w:val="00F6668E"/>
    <w:rsid w:val="00F70B18"/>
    <w:rsid w:val="00F7402F"/>
    <w:rsid w:val="00F80375"/>
    <w:rsid w:val="00F803A6"/>
    <w:rsid w:val="00F8214C"/>
    <w:rsid w:val="00F87712"/>
    <w:rsid w:val="00F90EC6"/>
    <w:rsid w:val="00F93193"/>
    <w:rsid w:val="00FA6611"/>
    <w:rsid w:val="00FA72F2"/>
    <w:rsid w:val="00FB3F68"/>
    <w:rsid w:val="00FB6BB7"/>
    <w:rsid w:val="00FC2670"/>
    <w:rsid w:val="00FC5F65"/>
    <w:rsid w:val="00FD0E18"/>
    <w:rsid w:val="00FD2D7A"/>
    <w:rsid w:val="00FE1060"/>
    <w:rsid w:val="00FE53A2"/>
    <w:rsid w:val="00FE79DB"/>
    <w:rsid w:val="00FF18C0"/>
    <w:rsid w:val="00FF2726"/>
    <w:rsid w:val="00FF39FB"/>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9C7C8"/>
  <w15:docId w15:val="{1B4BEBCB-74F3-4ED6-B7F7-37FB50DE7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025B1"/>
  </w:style>
  <w:style w:type="paragraph" w:styleId="Nadpis2">
    <w:name w:val="heading 2"/>
    <w:basedOn w:val="Normlny"/>
    <w:next w:val="Normlny"/>
    <w:link w:val="Nadpis2Char"/>
    <w:uiPriority w:val="99"/>
    <w:qFormat/>
    <w:rsid w:val="00F25DB1"/>
    <w:pPr>
      <w:keepNext/>
      <w:spacing w:before="240" w:after="60" w:line="276" w:lineRule="auto"/>
      <w:outlineLvl w:val="1"/>
    </w:pPr>
    <w:rPr>
      <w:rFonts w:ascii="Cambria" w:eastAsia="Times New Roman" w:hAnsi="Cambria" w:cs="Times New Roman"/>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ODRAZKY PRVA UROVEN"/>
    <w:basedOn w:val="Normlny"/>
    <w:link w:val="OdsekzoznamuChar"/>
    <w:uiPriority w:val="34"/>
    <w:qFormat/>
    <w:rsid w:val="00111AAB"/>
    <w:pPr>
      <w:ind w:left="720"/>
      <w:contextualSpacing/>
    </w:pPr>
  </w:style>
  <w:style w:type="paragraph" w:styleId="Hlavika">
    <w:name w:val="header"/>
    <w:basedOn w:val="Normlny"/>
    <w:link w:val="HlavikaChar"/>
    <w:uiPriority w:val="99"/>
    <w:unhideWhenUsed/>
    <w:rsid w:val="00111AA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11AAB"/>
  </w:style>
  <w:style w:type="paragraph" w:styleId="Pta">
    <w:name w:val="footer"/>
    <w:basedOn w:val="Normlny"/>
    <w:link w:val="PtaChar"/>
    <w:uiPriority w:val="99"/>
    <w:unhideWhenUsed/>
    <w:rsid w:val="00111AAB"/>
    <w:pPr>
      <w:tabs>
        <w:tab w:val="center" w:pos="4536"/>
        <w:tab w:val="right" w:pos="9072"/>
      </w:tabs>
      <w:spacing w:after="0" w:line="240" w:lineRule="auto"/>
    </w:pPr>
  </w:style>
  <w:style w:type="character" w:customStyle="1" w:styleId="PtaChar">
    <w:name w:val="Päta Char"/>
    <w:basedOn w:val="Predvolenpsmoodseku"/>
    <w:link w:val="Pta"/>
    <w:uiPriority w:val="99"/>
    <w:rsid w:val="00111AAB"/>
  </w:style>
  <w:style w:type="paragraph" w:styleId="Textbubliny">
    <w:name w:val="Balloon Text"/>
    <w:basedOn w:val="Normlny"/>
    <w:link w:val="TextbublinyChar"/>
    <w:uiPriority w:val="99"/>
    <w:semiHidden/>
    <w:unhideWhenUsed/>
    <w:rsid w:val="00E410A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410A6"/>
    <w:rPr>
      <w:rFonts w:ascii="Segoe UI" w:hAnsi="Segoe UI" w:cs="Segoe UI"/>
      <w:sz w:val="18"/>
      <w:szCs w:val="18"/>
    </w:rPr>
  </w:style>
  <w:style w:type="paragraph" w:styleId="Textpoznmkypodiarou">
    <w:name w:val="footnote text"/>
    <w:basedOn w:val="Normlny"/>
    <w:link w:val="TextpoznmkypodiarouChar"/>
    <w:uiPriority w:val="99"/>
    <w:unhideWhenUsed/>
    <w:rsid w:val="00903BFA"/>
    <w:pPr>
      <w:spacing w:after="0" w:line="240" w:lineRule="auto"/>
    </w:pPr>
    <w:rPr>
      <w:i/>
      <w:sz w:val="16"/>
      <w:szCs w:val="20"/>
    </w:rPr>
  </w:style>
  <w:style w:type="character" w:customStyle="1" w:styleId="TextpoznmkypodiarouChar">
    <w:name w:val="Text poznámky pod čiarou Char"/>
    <w:basedOn w:val="Predvolenpsmoodseku"/>
    <w:link w:val="Textpoznmkypodiarou"/>
    <w:uiPriority w:val="99"/>
    <w:rsid w:val="00903BFA"/>
    <w:rPr>
      <w:i/>
      <w:sz w:val="16"/>
      <w:szCs w:val="20"/>
    </w:rPr>
  </w:style>
  <w:style w:type="character" w:styleId="Odkaznapoznmkupodiarou">
    <w:name w:val="footnote reference"/>
    <w:basedOn w:val="Predvolenpsmoodseku"/>
    <w:uiPriority w:val="99"/>
    <w:semiHidden/>
    <w:unhideWhenUsed/>
    <w:rsid w:val="00F8214C"/>
    <w:rPr>
      <w:vertAlign w:val="superscript"/>
    </w:rPr>
  </w:style>
  <w:style w:type="character" w:styleId="Hypertextovprepojenie">
    <w:name w:val="Hyperlink"/>
    <w:basedOn w:val="Predvolenpsmoodseku"/>
    <w:uiPriority w:val="99"/>
    <w:unhideWhenUsed/>
    <w:rsid w:val="008C6FCF"/>
    <w:rPr>
      <w:color w:val="0563C1" w:themeColor="hyperlink"/>
      <w:u w:val="single"/>
    </w:rPr>
  </w:style>
  <w:style w:type="table" w:customStyle="1" w:styleId="Obyajntabuka21">
    <w:name w:val="Obyčajná tabuľka 21"/>
    <w:basedOn w:val="Normlnatabuka"/>
    <w:uiPriority w:val="42"/>
    <w:rsid w:val="00DC18D9"/>
    <w:pPr>
      <w:spacing w:after="0" w:line="240" w:lineRule="auto"/>
    </w:pPr>
    <w:rPr>
      <w:rFonts w:eastAsia="Times New Roman" w:cs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OdsekzoznamuChar">
    <w:name w:val="Odsek zoznamu Char"/>
    <w:aliases w:val="ODRAZKY PRVA UROVEN Char"/>
    <w:link w:val="Odsekzoznamu"/>
    <w:uiPriority w:val="34"/>
    <w:locked/>
    <w:rsid w:val="00612657"/>
  </w:style>
  <w:style w:type="character" w:styleId="Odkaznakomentr">
    <w:name w:val="annotation reference"/>
    <w:basedOn w:val="Predvolenpsmoodseku"/>
    <w:uiPriority w:val="99"/>
    <w:semiHidden/>
    <w:unhideWhenUsed/>
    <w:rsid w:val="00451E1D"/>
    <w:rPr>
      <w:sz w:val="16"/>
      <w:szCs w:val="16"/>
    </w:rPr>
  </w:style>
  <w:style w:type="paragraph" w:styleId="Textkomentra">
    <w:name w:val="annotation text"/>
    <w:basedOn w:val="Normlny"/>
    <w:link w:val="TextkomentraChar"/>
    <w:unhideWhenUsed/>
    <w:rsid w:val="00451E1D"/>
    <w:pPr>
      <w:spacing w:line="240" w:lineRule="auto"/>
    </w:pPr>
    <w:rPr>
      <w:sz w:val="20"/>
      <w:szCs w:val="20"/>
    </w:rPr>
  </w:style>
  <w:style w:type="character" w:customStyle="1" w:styleId="TextkomentraChar">
    <w:name w:val="Text komentára Char"/>
    <w:basedOn w:val="Predvolenpsmoodseku"/>
    <w:link w:val="Textkomentra"/>
    <w:rsid w:val="00451E1D"/>
    <w:rPr>
      <w:sz w:val="20"/>
      <w:szCs w:val="20"/>
    </w:rPr>
  </w:style>
  <w:style w:type="table" w:styleId="Mriekatabuky">
    <w:name w:val="Table Grid"/>
    <w:basedOn w:val="Normlnatabuka"/>
    <w:uiPriority w:val="39"/>
    <w:rsid w:val="00DD2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basedOn w:val="Predvolenpsmoodseku"/>
    <w:uiPriority w:val="99"/>
    <w:semiHidden/>
    <w:unhideWhenUsed/>
    <w:rsid w:val="00322EB4"/>
    <w:rPr>
      <w:color w:val="605E5C"/>
      <w:shd w:val="clear" w:color="auto" w:fill="E1DFDD"/>
    </w:rPr>
  </w:style>
  <w:style w:type="character" w:customStyle="1" w:styleId="Nadpis2Char">
    <w:name w:val="Nadpis 2 Char"/>
    <w:basedOn w:val="Predvolenpsmoodseku"/>
    <w:link w:val="Nadpis2"/>
    <w:uiPriority w:val="99"/>
    <w:rsid w:val="00F25DB1"/>
    <w:rPr>
      <w:rFonts w:ascii="Cambria" w:eastAsia="Times New Roman" w:hAnsi="Cambria" w:cs="Times New Roman"/>
      <w:b/>
      <w:bCs/>
      <w:i/>
      <w:iCs/>
      <w:sz w:val="28"/>
      <w:szCs w:val="28"/>
    </w:rPr>
  </w:style>
  <w:style w:type="paragraph" w:styleId="Normlnywebov">
    <w:name w:val="Normal (Web)"/>
    <w:basedOn w:val="Normlny"/>
    <w:uiPriority w:val="99"/>
    <w:unhideWhenUsed/>
    <w:rsid w:val="003B7A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ouitHypertextovPrepojenie">
    <w:name w:val="FollowedHyperlink"/>
    <w:basedOn w:val="Predvolenpsmoodseku"/>
    <w:uiPriority w:val="99"/>
    <w:semiHidden/>
    <w:unhideWhenUsed/>
    <w:rsid w:val="002559E6"/>
    <w:rPr>
      <w:color w:val="954F72" w:themeColor="followedHyperlink"/>
      <w:u w:val="single"/>
    </w:rPr>
  </w:style>
  <w:style w:type="character" w:styleId="Vrazn">
    <w:name w:val="Strong"/>
    <w:basedOn w:val="Predvolenpsmoodseku"/>
    <w:uiPriority w:val="22"/>
    <w:qFormat/>
    <w:rsid w:val="00D50BBA"/>
    <w:rPr>
      <w:b/>
      <w:bCs/>
    </w:rPr>
  </w:style>
  <w:style w:type="character" w:styleId="Nevyrieenzmienka">
    <w:name w:val="Unresolved Mention"/>
    <w:basedOn w:val="Predvolenpsmoodseku"/>
    <w:uiPriority w:val="99"/>
    <w:semiHidden/>
    <w:unhideWhenUsed/>
    <w:rsid w:val="00FE10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934472">
      <w:bodyDiv w:val="1"/>
      <w:marLeft w:val="0"/>
      <w:marRight w:val="0"/>
      <w:marTop w:val="0"/>
      <w:marBottom w:val="0"/>
      <w:divBdr>
        <w:top w:val="none" w:sz="0" w:space="0" w:color="auto"/>
        <w:left w:val="none" w:sz="0" w:space="0" w:color="auto"/>
        <w:bottom w:val="none" w:sz="0" w:space="0" w:color="auto"/>
        <w:right w:val="none" w:sz="0" w:space="0" w:color="auto"/>
      </w:divBdr>
    </w:div>
    <w:div w:id="517159122">
      <w:bodyDiv w:val="1"/>
      <w:marLeft w:val="0"/>
      <w:marRight w:val="0"/>
      <w:marTop w:val="0"/>
      <w:marBottom w:val="0"/>
      <w:divBdr>
        <w:top w:val="none" w:sz="0" w:space="0" w:color="auto"/>
        <w:left w:val="none" w:sz="0" w:space="0" w:color="auto"/>
        <w:bottom w:val="none" w:sz="0" w:space="0" w:color="auto"/>
        <w:right w:val="none" w:sz="0" w:space="0" w:color="auto"/>
      </w:divBdr>
    </w:div>
    <w:div w:id="1690527181">
      <w:bodyDiv w:val="1"/>
      <w:marLeft w:val="0"/>
      <w:marRight w:val="0"/>
      <w:marTop w:val="0"/>
      <w:marBottom w:val="0"/>
      <w:divBdr>
        <w:top w:val="none" w:sz="0" w:space="0" w:color="auto"/>
        <w:left w:val="none" w:sz="0" w:space="0" w:color="auto"/>
        <w:bottom w:val="none" w:sz="0" w:space="0" w:color="auto"/>
        <w:right w:val="none" w:sz="0" w:space="0" w:color="auto"/>
      </w:divBdr>
    </w:div>
    <w:div w:id="198916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neurouni.com/medzinarodne-vztahy/kreditova-mobilita/" TargetMode="External"/><Relationship Id="rId18" Type="http://schemas.openxmlformats.org/officeDocument/2006/relationships/hyperlink" Target="https://www.portalvs.sk/regzam/detail/3813" TargetMode="External"/><Relationship Id="rId26" Type="http://schemas.openxmlformats.org/officeDocument/2006/relationships/hyperlink" Target="mailto:jan.hurdik@paneurouni.com" TargetMode="External"/><Relationship Id="rId39" Type="http://schemas.openxmlformats.org/officeDocument/2006/relationships/hyperlink" Target="https://www.paneurouni.com/wp-content/uploads/2022/06/nova_smernica_3_2022_pevs_hodnotenie_vzdelavacej_cinnosti_studentmi_absolventmi_final.pdf" TargetMode="External"/><Relationship Id="rId21" Type="http://schemas.openxmlformats.org/officeDocument/2006/relationships/hyperlink" Target="mailto:pavol.kubicek@paneurouni.com" TargetMode="External"/><Relationship Id="rId34" Type="http://schemas.openxmlformats.org/officeDocument/2006/relationships/hyperlink" Target="https://www.facebook.com/PaneuropskaVS/"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aneurouni.com/fakulta-prava/doktorandske-studium/harmonogram-akademickeho-roka/" TargetMode="External"/><Relationship Id="rId29" Type="http://schemas.openxmlformats.org/officeDocument/2006/relationships/hyperlink" Target="https://www.portalvs.sk/regzam/detail/30854?do=filterForm-submit&amp;university=727000000&amp;faculty=727010000&amp;employment_state=yes&amp;filter=Vyh%C4%BEada%C5%A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neurouni.com/pevs/uradne-informacie/vnutorne-predpisy/" TargetMode="External"/><Relationship Id="rId24" Type="http://schemas.openxmlformats.org/officeDocument/2006/relationships/hyperlink" Target="https://www.portalvs.sk/regzam/detail/3877" TargetMode="External"/><Relationship Id="rId32" Type="http://schemas.openxmlformats.org/officeDocument/2006/relationships/hyperlink" Target="https://www.paneurouni.com/fakulta-prava/kontakty-2/studijne-oddelenie/" TargetMode="External"/><Relationship Id="rId37" Type="http://schemas.openxmlformats.org/officeDocument/2006/relationships/hyperlink" Target="https://www.paneurouni.com/wp-content/uploads/2017/04/zasady_prijimacieho_konania_ar2022_23.pdf" TargetMode="External"/><Relationship Id="rId40" Type="http://schemas.openxmlformats.org/officeDocument/2006/relationships/hyperlink" Target="https://www.paneurouni.com/wp-content/uploads/2022/11/dotaznik_kvalita_studenti_2022.pdf"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s.paneurouni.com/katalog/" TargetMode="External"/><Relationship Id="rId23" Type="http://schemas.openxmlformats.org/officeDocument/2006/relationships/hyperlink" Target="https://www.portalvs.sk/regzam/detail/30854?do=filterForm-submit&amp;university=727000000&amp;faculty=727010000&amp;employment_state=yes&amp;filter=Vyh%C4%BEada%C5%A5" TargetMode="External"/><Relationship Id="rId28" Type="http://schemas.openxmlformats.org/officeDocument/2006/relationships/hyperlink" Target="https://www.portalvs.sk/regzam/detail/28800?do=filterForm-submit&amp;university=727000000&amp;faculty=727010000&amp;employment_state=yes&amp;filter=Vyh%C4%BEada%C5%A5" TargetMode="External"/><Relationship Id="rId36" Type="http://schemas.openxmlformats.org/officeDocument/2006/relationships/hyperlink" Target="https://www.paneurouni.com/medzinarodne-vztahy/" TargetMode="External"/><Relationship Id="rId10" Type="http://schemas.openxmlformats.org/officeDocument/2006/relationships/hyperlink" Target="https://www.paneurouni.com/fakulta-prava/uradne-informacie/sprievodca-studiom/" TargetMode="External"/><Relationship Id="rId19" Type="http://schemas.openxmlformats.org/officeDocument/2006/relationships/hyperlink" Target="mailto:jan.hurdik@paneurouni.com" TargetMode="External"/><Relationship Id="rId31" Type="http://schemas.openxmlformats.org/officeDocument/2006/relationships/hyperlink" Target="mailto:jan.hurdik@paneurouni.com"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aneurouni.com/fakulta-prava/uradne-informacie/sprievodca-studiom/" TargetMode="External"/><Relationship Id="rId14" Type="http://schemas.openxmlformats.org/officeDocument/2006/relationships/hyperlink" Target="https://www.paneurouni.com/pevs/podnety/" TargetMode="External"/><Relationship Id="rId22" Type="http://schemas.openxmlformats.org/officeDocument/2006/relationships/hyperlink" Target="https://www.portalvs.sk/regzam/detail/28800?do=filterForm-submit&amp;university=727000000&amp;faculty=727010000&amp;employment_state=yes&amp;filter=Vyh%C4%BEada%C5%A5" TargetMode="External"/><Relationship Id="rId27" Type="http://schemas.openxmlformats.org/officeDocument/2006/relationships/hyperlink" Target="https://www.portalvs.sk/regzam/detail/3837" TargetMode="External"/><Relationship Id="rId30" Type="http://schemas.openxmlformats.org/officeDocument/2006/relationships/hyperlink" Target="https://www.portalvs.sk/regzam/detail/11973" TargetMode="External"/><Relationship Id="rId35" Type="http://schemas.openxmlformats.org/officeDocument/2006/relationships/hyperlink" Target="https://www.instagram.com/paneuropska_vysoka_skola/" TargetMode="External"/><Relationship Id="rId43" Type="http://schemas.openxmlformats.org/officeDocument/2006/relationships/footer" Target="footer1.xml"/><Relationship Id="rId8" Type="http://schemas.openxmlformats.org/officeDocument/2006/relationships/hyperlink" Target="https://www.paneurouni.com/pevs/uradne-informacie/system-kvality/" TargetMode="External"/><Relationship Id="rId3" Type="http://schemas.openxmlformats.org/officeDocument/2006/relationships/styles" Target="styles.xml"/><Relationship Id="rId12" Type="http://schemas.openxmlformats.org/officeDocument/2006/relationships/hyperlink" Target="https://is.paneurouni.com/zp/portal_zp.pl" TargetMode="External"/><Relationship Id="rId17" Type="http://schemas.openxmlformats.org/officeDocument/2006/relationships/hyperlink" Target="https://www.portalvs.sk/regzam/detail/3877" TargetMode="External"/><Relationship Id="rId25" Type="http://schemas.openxmlformats.org/officeDocument/2006/relationships/hyperlink" Target="https://www.portalvs.sk/regzam/detail/3813" TargetMode="External"/><Relationship Id="rId33" Type="http://schemas.openxmlformats.org/officeDocument/2006/relationships/hyperlink" Target="https://www.paneurouni.com/pevs/uradne-informacie/vyrocne-spravy/" TargetMode="External"/><Relationship Id="rId38" Type="http://schemas.openxmlformats.org/officeDocument/2006/relationships/hyperlink" Target="https://www.paneurouni.com/wp-content/uploads/2017/04/zasady_prijimacieho_konania_ar2022_23.pdf" TargetMode="External"/><Relationship Id="rId20" Type="http://schemas.openxmlformats.org/officeDocument/2006/relationships/hyperlink" Target="https://www.portalvs.sk/regzam/detail/3837" TargetMode="External"/><Relationship Id="rId41" Type="http://schemas.openxmlformats.org/officeDocument/2006/relationships/hyperlink" Target="https://www.paneurouni.com/wp-content/uploads/2022/11/dotaznik_vyhodnotenie_absolventi.pdf"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93812-EC6D-4D50-A367-4CA615936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5596</Words>
  <Characters>31901</Characters>
  <Application>Microsoft Office Word</Application>
  <DocSecurity>0</DocSecurity>
  <Lines>265</Lines>
  <Paragraphs>74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Džubáková</dc:creator>
  <cp:keywords/>
  <dc:description/>
  <cp:lastModifiedBy>doc. Ing. Zuzana Vincúrová, PhD.</cp:lastModifiedBy>
  <cp:revision>3</cp:revision>
  <cp:lastPrinted>2024-01-31T12:47:00Z</cp:lastPrinted>
  <dcterms:created xsi:type="dcterms:W3CDTF">2025-08-14T18:28:00Z</dcterms:created>
  <dcterms:modified xsi:type="dcterms:W3CDTF">2026-09-16T12:58:00Z</dcterms:modified>
</cp:coreProperties>
</file>